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B41D83" w:rsidRDefault="00896500" w:rsidP="004D2FE0">
      <w:pPr>
        <w:jc w:val="center"/>
        <w:rPr>
          <w:rFonts w:ascii="Arial" w:hAnsi="Arial" w:cs="Arial"/>
          <w:b/>
          <w:sz w:val="28"/>
          <w:szCs w:val="28"/>
        </w:rPr>
      </w:pPr>
      <w:bookmarkStart w:id="0" w:name="_GoBack"/>
      <w:bookmarkEnd w:id="0"/>
      <w:r w:rsidRPr="00B41D83">
        <w:rPr>
          <w:rStyle w:val="TitleChar"/>
          <w:rFonts w:ascii="Arial" w:hAnsi="Arial"/>
          <w:bCs/>
          <w:sz w:val="28"/>
        </w:rPr>
        <w:t xml:space="preserve"> Tüketici Kredileri</w:t>
      </w:r>
      <w:r w:rsidR="00B227F9" w:rsidRPr="00B41D83">
        <w:rPr>
          <w:rStyle w:val="TitleChar"/>
          <w:rFonts w:ascii="Arial" w:hAnsi="Arial"/>
          <w:bCs/>
          <w:sz w:val="28"/>
        </w:rPr>
        <w:t xml:space="preserve"> ve Konut Kredileri</w:t>
      </w:r>
      <w:r w:rsidRPr="00B41D83">
        <w:rPr>
          <w:rStyle w:val="FootnoteReference"/>
          <w:rFonts w:ascii="Arial" w:hAnsi="Arial" w:cs="Arial"/>
          <w:b/>
          <w:sz w:val="28"/>
          <w:szCs w:val="28"/>
        </w:rPr>
        <w:t xml:space="preserve"> </w:t>
      </w:r>
      <w:r w:rsidR="000600C3" w:rsidRPr="00B41D83">
        <w:rPr>
          <w:rStyle w:val="FootnoteReference"/>
          <w:rFonts w:ascii="Arial" w:hAnsi="Arial" w:cs="Arial"/>
          <w:b/>
          <w:sz w:val="28"/>
          <w:szCs w:val="28"/>
        </w:rPr>
        <w:footnoteReference w:id="1"/>
      </w:r>
    </w:p>
    <w:p w:rsidR="006A5465" w:rsidRPr="00B41D83" w:rsidRDefault="00695D8F">
      <w:pPr>
        <w:pStyle w:val="Title"/>
        <w:rPr>
          <w:rFonts w:ascii="Arial" w:hAnsi="Arial" w:cs="Arial"/>
          <w:bCs/>
          <w:szCs w:val="24"/>
        </w:rPr>
      </w:pPr>
      <w:r>
        <w:rPr>
          <w:rFonts w:ascii="Arial" w:hAnsi="Arial" w:cs="Arial"/>
          <w:bCs/>
          <w:szCs w:val="24"/>
        </w:rPr>
        <w:t>Eylül</w:t>
      </w:r>
      <w:r w:rsidR="00571E15">
        <w:rPr>
          <w:rFonts w:ascii="Arial" w:hAnsi="Arial" w:cs="Arial"/>
          <w:bCs/>
          <w:szCs w:val="24"/>
        </w:rPr>
        <w:t xml:space="preserve"> </w:t>
      </w:r>
      <w:r w:rsidR="00CD322B" w:rsidRPr="00B41D83">
        <w:rPr>
          <w:rFonts w:ascii="Arial" w:hAnsi="Arial" w:cs="Arial"/>
          <w:bCs/>
          <w:szCs w:val="24"/>
        </w:rPr>
        <w:t>2020</w:t>
      </w:r>
    </w:p>
    <w:p w:rsidR="001B45C1" w:rsidRPr="00B41D83" w:rsidRDefault="001B45C1">
      <w:pPr>
        <w:pStyle w:val="BodyText"/>
        <w:rPr>
          <w:rFonts w:ascii="Arial" w:hAnsi="Arial" w:cs="Arial"/>
          <w:b/>
          <w:sz w:val="22"/>
          <w:szCs w:val="22"/>
        </w:rPr>
      </w:pPr>
    </w:p>
    <w:p w:rsidR="005A0906" w:rsidRPr="00B41D83" w:rsidRDefault="004103A3">
      <w:pPr>
        <w:pStyle w:val="BodyText"/>
        <w:rPr>
          <w:rFonts w:ascii="Arial" w:hAnsi="Arial" w:cs="Arial"/>
          <w:b/>
          <w:sz w:val="22"/>
          <w:szCs w:val="22"/>
        </w:rPr>
      </w:pPr>
      <w:r>
        <w:rPr>
          <w:rFonts w:ascii="Arial" w:hAnsi="Arial" w:cs="Arial"/>
          <w:b/>
          <w:sz w:val="22"/>
          <w:szCs w:val="22"/>
        </w:rPr>
        <w:t>Eylül</w:t>
      </w:r>
      <w:r w:rsidR="00571E15">
        <w:rPr>
          <w:rFonts w:ascii="Arial" w:hAnsi="Arial" w:cs="Arial"/>
          <w:b/>
          <w:sz w:val="22"/>
          <w:szCs w:val="22"/>
        </w:rPr>
        <w:t xml:space="preserve"> </w:t>
      </w:r>
      <w:r w:rsidR="00813FA5" w:rsidRPr="00B41D83">
        <w:rPr>
          <w:rFonts w:ascii="Arial" w:hAnsi="Arial" w:cs="Arial"/>
          <w:b/>
          <w:sz w:val="22"/>
          <w:szCs w:val="22"/>
        </w:rPr>
        <w:t>2020 itibariyle, t</w:t>
      </w:r>
      <w:r w:rsidR="005A0906" w:rsidRPr="00B41D83">
        <w:rPr>
          <w:rFonts w:ascii="Arial" w:hAnsi="Arial" w:cs="Arial"/>
          <w:b/>
          <w:sz w:val="22"/>
          <w:szCs w:val="22"/>
        </w:rPr>
        <w:t>üketici kredisi</w:t>
      </w:r>
      <w:r w:rsidR="008100CA" w:rsidRPr="00B41D83">
        <w:rPr>
          <w:rFonts w:ascii="Arial" w:hAnsi="Arial" w:cs="Arial"/>
          <w:b/>
          <w:sz w:val="22"/>
          <w:szCs w:val="22"/>
        </w:rPr>
        <w:t xml:space="preserve"> ve konut kredisi</w:t>
      </w:r>
      <w:r w:rsidR="005A0906" w:rsidRPr="00B41D83">
        <w:rPr>
          <w:rFonts w:ascii="Arial" w:hAnsi="Arial" w:cs="Arial"/>
          <w:b/>
          <w:sz w:val="22"/>
          <w:szCs w:val="22"/>
        </w:rPr>
        <w:t xml:space="preserve"> kullanan </w:t>
      </w:r>
      <w:r w:rsidR="001D26B8" w:rsidRPr="00B41D83">
        <w:rPr>
          <w:rFonts w:ascii="Arial" w:hAnsi="Arial" w:cs="Arial"/>
          <w:b/>
          <w:sz w:val="22"/>
          <w:szCs w:val="22"/>
        </w:rPr>
        <w:t xml:space="preserve">toplam </w:t>
      </w:r>
      <w:r w:rsidR="005A0906" w:rsidRPr="00B41D83">
        <w:rPr>
          <w:rFonts w:ascii="Arial" w:hAnsi="Arial" w:cs="Arial"/>
          <w:b/>
          <w:sz w:val="22"/>
          <w:szCs w:val="22"/>
        </w:rPr>
        <w:t xml:space="preserve">kişi sayısı </w:t>
      </w:r>
      <w:r w:rsidR="00571E15">
        <w:rPr>
          <w:rFonts w:ascii="Arial" w:hAnsi="Arial" w:cs="Arial"/>
          <w:b/>
          <w:sz w:val="22"/>
          <w:szCs w:val="22"/>
        </w:rPr>
        <w:t>2</w:t>
      </w:r>
      <w:r>
        <w:rPr>
          <w:rFonts w:ascii="Arial" w:hAnsi="Arial" w:cs="Arial"/>
          <w:b/>
          <w:sz w:val="22"/>
          <w:szCs w:val="22"/>
        </w:rPr>
        <w:t>5</w:t>
      </w:r>
      <w:r w:rsidR="00D94063" w:rsidRPr="00B41D83">
        <w:rPr>
          <w:rFonts w:ascii="Arial" w:hAnsi="Arial" w:cs="Arial"/>
          <w:b/>
          <w:sz w:val="22"/>
          <w:szCs w:val="22"/>
        </w:rPr>
        <w:t xml:space="preserve"> </w:t>
      </w:r>
      <w:r w:rsidR="00861E66" w:rsidRPr="00B41D83">
        <w:rPr>
          <w:rFonts w:ascii="Arial" w:hAnsi="Arial" w:cs="Arial"/>
          <w:b/>
          <w:sz w:val="22"/>
          <w:szCs w:val="22"/>
        </w:rPr>
        <w:t xml:space="preserve">milyon </w:t>
      </w:r>
      <w:r>
        <w:rPr>
          <w:rFonts w:ascii="Arial" w:hAnsi="Arial" w:cs="Arial"/>
          <w:b/>
          <w:sz w:val="22"/>
          <w:szCs w:val="22"/>
        </w:rPr>
        <w:t>104</w:t>
      </w:r>
      <w:r w:rsidR="00B94C79" w:rsidRPr="00B41D83">
        <w:rPr>
          <w:rFonts w:ascii="Arial" w:hAnsi="Arial" w:cs="Arial"/>
          <w:b/>
          <w:sz w:val="22"/>
          <w:szCs w:val="22"/>
        </w:rPr>
        <w:t xml:space="preserve"> bin </w:t>
      </w:r>
      <w:r w:rsidR="00CC7EB3" w:rsidRPr="00B41D83">
        <w:rPr>
          <w:rFonts w:ascii="Arial" w:hAnsi="Arial" w:cs="Arial"/>
          <w:b/>
          <w:sz w:val="22"/>
          <w:szCs w:val="22"/>
        </w:rPr>
        <w:t>kişi</w:t>
      </w:r>
      <w:r w:rsidR="005A0906" w:rsidRPr="00B41D83">
        <w:rPr>
          <w:rFonts w:ascii="Arial" w:hAnsi="Arial" w:cs="Arial"/>
          <w:b/>
          <w:sz w:val="22"/>
          <w:szCs w:val="22"/>
        </w:rPr>
        <w:t xml:space="preserve">, kredi miktarı ise </w:t>
      </w:r>
      <w:r>
        <w:rPr>
          <w:rFonts w:ascii="Arial" w:hAnsi="Arial" w:cs="Arial"/>
          <w:b/>
          <w:sz w:val="22"/>
          <w:szCs w:val="22"/>
        </w:rPr>
        <w:t>620</w:t>
      </w:r>
      <w:r w:rsidR="00680F46" w:rsidRPr="00B41D83">
        <w:rPr>
          <w:rFonts w:ascii="Arial" w:hAnsi="Arial" w:cs="Arial"/>
          <w:b/>
          <w:sz w:val="22"/>
          <w:szCs w:val="22"/>
        </w:rPr>
        <w:t xml:space="preserve"> </w:t>
      </w:r>
      <w:r w:rsidR="005A0906" w:rsidRPr="00B41D83">
        <w:rPr>
          <w:rFonts w:ascii="Arial" w:hAnsi="Arial" w:cs="Arial"/>
          <w:b/>
          <w:sz w:val="22"/>
          <w:szCs w:val="22"/>
        </w:rPr>
        <w:t>mily</w:t>
      </w:r>
      <w:r w:rsidR="008100CA" w:rsidRPr="00B41D83">
        <w:rPr>
          <w:rFonts w:ascii="Arial" w:hAnsi="Arial" w:cs="Arial"/>
          <w:b/>
          <w:sz w:val="22"/>
          <w:szCs w:val="22"/>
        </w:rPr>
        <w:t>ar</w:t>
      </w:r>
      <w:r w:rsidR="009D5899" w:rsidRPr="00B41D83">
        <w:rPr>
          <w:rFonts w:ascii="Arial" w:hAnsi="Arial" w:cs="Arial"/>
          <w:b/>
          <w:sz w:val="22"/>
          <w:szCs w:val="22"/>
        </w:rPr>
        <w:t xml:space="preserve"> TL olarak gerçekleşmiştir.</w:t>
      </w:r>
    </w:p>
    <w:p w:rsidR="00A508C2" w:rsidRPr="00D77836" w:rsidRDefault="00A508C2" w:rsidP="00A508C2">
      <w:pPr>
        <w:pStyle w:val="BodyText"/>
        <w:rPr>
          <w:rFonts w:ascii="Arial" w:hAnsi="Arial" w:cs="Arial"/>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Kullandırılan Miktar ve Kişi Sayısı</w:t>
      </w:r>
    </w:p>
    <w:p w:rsidR="00A508C2" w:rsidRPr="00D77836" w:rsidRDefault="00A508C2" w:rsidP="00A508C2">
      <w:pPr>
        <w:pStyle w:val="BodyText"/>
        <w:rPr>
          <w:rFonts w:ascii="Arial" w:hAnsi="Arial" w:cs="Arial"/>
          <w:sz w:val="22"/>
          <w:szCs w:val="22"/>
        </w:rPr>
      </w:pPr>
    </w:p>
    <w:p w:rsidR="00320DF4" w:rsidRPr="00B41D83" w:rsidRDefault="004103A3" w:rsidP="00A508C2">
      <w:pPr>
        <w:pStyle w:val="BodyText"/>
        <w:rPr>
          <w:rFonts w:ascii="Arial" w:hAnsi="Arial" w:cs="Arial"/>
          <w:sz w:val="22"/>
          <w:szCs w:val="22"/>
        </w:rPr>
      </w:pPr>
      <w:r>
        <w:rPr>
          <w:rFonts w:ascii="Arial" w:hAnsi="Arial" w:cs="Arial"/>
          <w:sz w:val="22"/>
          <w:szCs w:val="22"/>
        </w:rPr>
        <w:t>Temmuz-Eylül</w:t>
      </w:r>
      <w:r w:rsidR="00CD322B" w:rsidRPr="00B41D83">
        <w:rPr>
          <w:rFonts w:ascii="Arial" w:hAnsi="Arial" w:cs="Arial"/>
          <w:sz w:val="22"/>
          <w:szCs w:val="22"/>
        </w:rPr>
        <w:t xml:space="preserve"> 2020</w:t>
      </w:r>
      <w:r w:rsidR="00ED2703" w:rsidRPr="00B41D83">
        <w:rPr>
          <w:rFonts w:ascii="Arial" w:hAnsi="Arial" w:cs="Arial"/>
          <w:sz w:val="22"/>
          <w:szCs w:val="22"/>
        </w:rPr>
        <w:t xml:space="preserve"> </w:t>
      </w:r>
      <w:r w:rsidR="00942DB7" w:rsidRPr="00B41D83">
        <w:rPr>
          <w:rFonts w:ascii="Arial" w:hAnsi="Arial" w:cs="Arial"/>
          <w:sz w:val="22"/>
          <w:szCs w:val="22"/>
        </w:rPr>
        <w:t xml:space="preserve">döneminde </w:t>
      </w:r>
      <w:r>
        <w:rPr>
          <w:rFonts w:ascii="Arial" w:hAnsi="Arial" w:cs="Arial"/>
          <w:sz w:val="22"/>
          <w:szCs w:val="22"/>
        </w:rPr>
        <w:t>3,6</w:t>
      </w:r>
      <w:r w:rsidR="00EC36F8" w:rsidRPr="00B41D83">
        <w:rPr>
          <w:rFonts w:ascii="Arial" w:hAnsi="Arial" w:cs="Arial"/>
          <w:sz w:val="22"/>
          <w:szCs w:val="22"/>
        </w:rPr>
        <w:t xml:space="preserve"> milyon </w:t>
      </w:r>
      <w:r w:rsidR="00A508C2" w:rsidRPr="00B41D83">
        <w:rPr>
          <w:rFonts w:ascii="Arial" w:hAnsi="Arial" w:cs="Arial"/>
          <w:sz w:val="22"/>
          <w:szCs w:val="22"/>
        </w:rPr>
        <w:t>kişiye</w:t>
      </w:r>
      <w:r w:rsidR="00251EFE" w:rsidRPr="00B41D83">
        <w:rPr>
          <w:rFonts w:ascii="Arial" w:hAnsi="Arial" w:cs="Arial"/>
          <w:sz w:val="22"/>
          <w:szCs w:val="22"/>
        </w:rPr>
        <w:t xml:space="preserve">, </w:t>
      </w:r>
      <w:r>
        <w:rPr>
          <w:rFonts w:ascii="Arial" w:hAnsi="Arial" w:cs="Arial"/>
          <w:sz w:val="22"/>
          <w:szCs w:val="22"/>
        </w:rPr>
        <w:t xml:space="preserve">yaklaşık </w:t>
      </w:r>
      <w:r w:rsidR="004B52FF" w:rsidRPr="00B41D83">
        <w:rPr>
          <w:rFonts w:ascii="Arial" w:hAnsi="Arial" w:cs="Arial"/>
          <w:sz w:val="22"/>
          <w:szCs w:val="22"/>
        </w:rPr>
        <w:t>1</w:t>
      </w:r>
      <w:r>
        <w:rPr>
          <w:rFonts w:ascii="Arial" w:hAnsi="Arial" w:cs="Arial"/>
          <w:sz w:val="22"/>
          <w:szCs w:val="22"/>
        </w:rPr>
        <w:t>38</w:t>
      </w:r>
      <w:r w:rsidR="00C9758A" w:rsidRPr="00B41D83">
        <w:rPr>
          <w:rFonts w:ascii="Arial" w:hAnsi="Arial" w:cs="Arial"/>
          <w:sz w:val="22"/>
          <w:szCs w:val="22"/>
        </w:rPr>
        <w:t xml:space="preserve"> </w:t>
      </w:r>
      <w:r w:rsidR="00E20BB6" w:rsidRPr="00B41D83">
        <w:rPr>
          <w:rFonts w:ascii="Arial" w:hAnsi="Arial" w:cs="Arial"/>
          <w:sz w:val="22"/>
          <w:szCs w:val="22"/>
        </w:rPr>
        <w:t>mily</w:t>
      </w:r>
      <w:r w:rsidR="008100CA" w:rsidRPr="00B41D83">
        <w:rPr>
          <w:rFonts w:ascii="Arial" w:hAnsi="Arial" w:cs="Arial"/>
          <w:sz w:val="22"/>
          <w:szCs w:val="22"/>
        </w:rPr>
        <w:t>ar</w:t>
      </w:r>
      <w:r w:rsidR="00E20BB6" w:rsidRPr="00B41D83">
        <w:rPr>
          <w:rFonts w:ascii="Arial" w:hAnsi="Arial" w:cs="Arial"/>
          <w:sz w:val="22"/>
          <w:szCs w:val="22"/>
        </w:rPr>
        <w:t xml:space="preserve"> </w:t>
      </w:r>
      <w:r w:rsidR="00A508C2" w:rsidRPr="00B41D83">
        <w:rPr>
          <w:rFonts w:ascii="Arial" w:hAnsi="Arial" w:cs="Arial"/>
          <w:sz w:val="22"/>
          <w:szCs w:val="22"/>
        </w:rPr>
        <w:t>TL tutarında tüketici kredisi</w:t>
      </w:r>
      <w:r w:rsidR="008100CA" w:rsidRPr="00B41D83">
        <w:rPr>
          <w:rFonts w:ascii="Arial" w:hAnsi="Arial" w:cs="Arial"/>
          <w:sz w:val="22"/>
          <w:szCs w:val="22"/>
        </w:rPr>
        <w:t xml:space="preserve"> ve konut kredisi</w:t>
      </w:r>
      <w:r w:rsidR="00A508C2" w:rsidRPr="00B41D83">
        <w:rPr>
          <w:rFonts w:ascii="Arial" w:hAnsi="Arial" w:cs="Arial"/>
          <w:sz w:val="22"/>
          <w:szCs w:val="22"/>
        </w:rPr>
        <w:t xml:space="preserve"> kullandırılmıştır. Kredi kullanan kişi sayısı </w:t>
      </w:r>
      <w:r w:rsidR="009E7BD2" w:rsidRPr="00B41D83">
        <w:rPr>
          <w:rFonts w:ascii="Arial" w:hAnsi="Arial" w:cs="Arial"/>
          <w:sz w:val="22"/>
          <w:szCs w:val="22"/>
        </w:rPr>
        <w:t xml:space="preserve">bir önceki </w:t>
      </w:r>
      <w:r w:rsidR="00B03C62">
        <w:rPr>
          <w:rFonts w:ascii="Arial" w:hAnsi="Arial" w:cs="Arial"/>
          <w:sz w:val="22"/>
          <w:szCs w:val="22"/>
        </w:rPr>
        <w:t xml:space="preserve">yılın aynı </w:t>
      </w:r>
      <w:r w:rsidR="004967DF" w:rsidRPr="00B41D83">
        <w:rPr>
          <w:rFonts w:ascii="Arial" w:hAnsi="Arial" w:cs="Arial"/>
          <w:sz w:val="22"/>
          <w:szCs w:val="22"/>
        </w:rPr>
        <w:t>çeyreğ</w:t>
      </w:r>
      <w:r w:rsidR="00B03C62">
        <w:rPr>
          <w:rFonts w:ascii="Arial" w:hAnsi="Arial" w:cs="Arial"/>
          <w:sz w:val="22"/>
          <w:szCs w:val="22"/>
        </w:rPr>
        <w:t>in</w:t>
      </w:r>
      <w:r w:rsidR="004967DF" w:rsidRPr="00B41D83">
        <w:rPr>
          <w:rFonts w:ascii="Arial" w:hAnsi="Arial" w:cs="Arial"/>
          <w:sz w:val="22"/>
          <w:szCs w:val="22"/>
        </w:rPr>
        <w:t>e</w:t>
      </w:r>
      <w:r w:rsidR="009E7BD2" w:rsidRPr="00B41D83">
        <w:rPr>
          <w:rFonts w:ascii="Arial" w:hAnsi="Arial" w:cs="Arial"/>
          <w:sz w:val="22"/>
          <w:szCs w:val="22"/>
        </w:rPr>
        <w:t xml:space="preserve"> göre </w:t>
      </w:r>
      <w:r w:rsidR="00F83AA7" w:rsidRPr="00B41D83">
        <w:rPr>
          <w:rFonts w:ascii="Arial" w:hAnsi="Arial" w:cs="Arial"/>
          <w:sz w:val="22"/>
          <w:szCs w:val="22"/>
        </w:rPr>
        <w:t xml:space="preserve">yüzde </w:t>
      </w:r>
      <w:r w:rsidR="002F4748">
        <w:rPr>
          <w:rFonts w:ascii="Arial" w:hAnsi="Arial" w:cs="Arial"/>
          <w:sz w:val="22"/>
          <w:szCs w:val="22"/>
        </w:rPr>
        <w:t>1</w:t>
      </w:r>
      <w:r w:rsidR="009E7BD2" w:rsidRPr="00B41D83">
        <w:rPr>
          <w:rFonts w:ascii="Arial" w:hAnsi="Arial" w:cs="Arial"/>
          <w:sz w:val="22"/>
          <w:szCs w:val="22"/>
        </w:rPr>
        <w:t xml:space="preserve">, </w:t>
      </w:r>
      <w:r w:rsidR="00320DF4" w:rsidRPr="00B41D83">
        <w:rPr>
          <w:rFonts w:ascii="Arial" w:hAnsi="Arial" w:cs="Arial"/>
          <w:sz w:val="22"/>
          <w:szCs w:val="22"/>
        </w:rPr>
        <w:t xml:space="preserve">kredi miktarı </w:t>
      </w:r>
      <w:r w:rsidR="00B82A7E" w:rsidRPr="00B41D83">
        <w:rPr>
          <w:rFonts w:ascii="Arial" w:hAnsi="Arial" w:cs="Arial"/>
          <w:sz w:val="22"/>
          <w:szCs w:val="22"/>
        </w:rPr>
        <w:t xml:space="preserve">ise </w:t>
      </w:r>
      <w:r w:rsidR="00B03C62">
        <w:rPr>
          <w:rFonts w:ascii="Arial" w:hAnsi="Arial" w:cs="Arial"/>
          <w:sz w:val="22"/>
          <w:szCs w:val="22"/>
        </w:rPr>
        <w:t xml:space="preserve">yüzde </w:t>
      </w:r>
      <w:r w:rsidR="002F4748">
        <w:rPr>
          <w:rFonts w:ascii="Arial" w:hAnsi="Arial" w:cs="Arial"/>
          <w:sz w:val="22"/>
          <w:szCs w:val="22"/>
        </w:rPr>
        <w:t>72</w:t>
      </w:r>
      <w:r w:rsidR="00B955B6">
        <w:rPr>
          <w:rFonts w:ascii="Arial" w:hAnsi="Arial" w:cs="Arial"/>
          <w:sz w:val="22"/>
          <w:szCs w:val="22"/>
        </w:rPr>
        <w:t xml:space="preserve"> </w:t>
      </w:r>
      <w:r w:rsidR="00B03C62">
        <w:rPr>
          <w:rFonts w:ascii="Arial" w:hAnsi="Arial" w:cs="Arial"/>
          <w:sz w:val="22"/>
          <w:szCs w:val="22"/>
        </w:rPr>
        <w:t>artmıştır</w:t>
      </w:r>
      <w:r w:rsidR="00813FA5" w:rsidRPr="00B41D83">
        <w:rPr>
          <w:rFonts w:ascii="Arial" w:hAnsi="Arial" w:cs="Arial"/>
          <w:sz w:val="22"/>
          <w:szCs w:val="22"/>
        </w:rPr>
        <w:t xml:space="preserve">. </w:t>
      </w:r>
      <w:r w:rsidR="00C16858" w:rsidRPr="00B41D83">
        <w:rPr>
          <w:rFonts w:ascii="Arial" w:hAnsi="Arial" w:cs="Arial"/>
          <w:sz w:val="22"/>
          <w:szCs w:val="22"/>
        </w:rPr>
        <w:t xml:space="preserve">Böylece </w:t>
      </w:r>
      <w:r w:rsidR="00CD322B" w:rsidRPr="00B41D83">
        <w:rPr>
          <w:rFonts w:ascii="Arial" w:hAnsi="Arial" w:cs="Arial"/>
          <w:sz w:val="22"/>
          <w:szCs w:val="22"/>
        </w:rPr>
        <w:t>2020</w:t>
      </w:r>
      <w:r w:rsidR="00C16858" w:rsidRPr="00B41D83">
        <w:rPr>
          <w:rFonts w:ascii="Arial" w:hAnsi="Arial" w:cs="Arial"/>
          <w:sz w:val="22"/>
          <w:szCs w:val="22"/>
        </w:rPr>
        <w:t xml:space="preserve"> yılının </w:t>
      </w:r>
      <w:r>
        <w:rPr>
          <w:rFonts w:ascii="Arial" w:hAnsi="Arial" w:cs="Arial"/>
          <w:sz w:val="22"/>
          <w:szCs w:val="22"/>
        </w:rPr>
        <w:t xml:space="preserve">üçüncü </w:t>
      </w:r>
      <w:r w:rsidR="00C16858" w:rsidRPr="00B41D83">
        <w:rPr>
          <w:rFonts w:ascii="Arial" w:hAnsi="Arial" w:cs="Arial"/>
          <w:sz w:val="22"/>
          <w:szCs w:val="22"/>
        </w:rPr>
        <w:t>çeyreği itibariyle son bir yılda toplam</w:t>
      </w:r>
      <w:r w:rsidR="005B6CF5" w:rsidRPr="00B41D83">
        <w:rPr>
          <w:rFonts w:ascii="Arial" w:hAnsi="Arial" w:cs="Arial"/>
          <w:sz w:val="22"/>
          <w:szCs w:val="22"/>
        </w:rPr>
        <w:t xml:space="preserve"> </w:t>
      </w:r>
      <w:r w:rsidR="00C9758A" w:rsidRPr="00B41D83">
        <w:rPr>
          <w:rFonts w:ascii="Arial" w:hAnsi="Arial" w:cs="Arial"/>
          <w:sz w:val="22"/>
          <w:szCs w:val="22"/>
        </w:rPr>
        <w:t>1</w:t>
      </w:r>
      <w:r w:rsidR="00B06043">
        <w:rPr>
          <w:rFonts w:ascii="Arial" w:hAnsi="Arial" w:cs="Arial"/>
          <w:sz w:val="22"/>
          <w:szCs w:val="22"/>
        </w:rPr>
        <w:t>7</w:t>
      </w:r>
      <w:r w:rsidR="002F40FC" w:rsidRPr="00B41D83">
        <w:rPr>
          <w:rFonts w:ascii="Arial" w:hAnsi="Arial" w:cs="Arial"/>
          <w:sz w:val="22"/>
          <w:szCs w:val="22"/>
        </w:rPr>
        <w:t>,</w:t>
      </w:r>
      <w:r w:rsidR="00B06043">
        <w:rPr>
          <w:rFonts w:ascii="Arial" w:hAnsi="Arial" w:cs="Arial"/>
          <w:sz w:val="22"/>
          <w:szCs w:val="22"/>
        </w:rPr>
        <w:t>9</w:t>
      </w:r>
      <w:r w:rsidR="005B6CF5" w:rsidRPr="00B41D83">
        <w:rPr>
          <w:rFonts w:ascii="Arial" w:hAnsi="Arial" w:cs="Arial"/>
          <w:sz w:val="22"/>
          <w:szCs w:val="22"/>
        </w:rPr>
        <w:t xml:space="preserve"> milyon </w:t>
      </w:r>
      <w:r w:rsidR="00B61D33" w:rsidRPr="00B41D83">
        <w:rPr>
          <w:rFonts w:ascii="Arial" w:hAnsi="Arial" w:cs="Arial"/>
          <w:sz w:val="22"/>
          <w:szCs w:val="22"/>
        </w:rPr>
        <w:t xml:space="preserve">kişiye </w:t>
      </w:r>
      <w:r>
        <w:rPr>
          <w:rFonts w:ascii="Arial" w:hAnsi="Arial" w:cs="Arial"/>
          <w:sz w:val="22"/>
          <w:szCs w:val="22"/>
        </w:rPr>
        <w:t>yaklaşık 502</w:t>
      </w:r>
      <w:r w:rsidR="008341A8" w:rsidRPr="00B41D83">
        <w:rPr>
          <w:rFonts w:ascii="Arial" w:hAnsi="Arial" w:cs="Arial"/>
          <w:sz w:val="22"/>
          <w:szCs w:val="22"/>
        </w:rPr>
        <w:t xml:space="preserve"> milyar TL tutarında tüketici </w:t>
      </w:r>
      <w:r w:rsidR="00B82A7E" w:rsidRPr="00B41D83">
        <w:rPr>
          <w:rFonts w:ascii="Arial" w:hAnsi="Arial" w:cs="Arial"/>
          <w:sz w:val="22"/>
          <w:szCs w:val="22"/>
        </w:rPr>
        <w:t xml:space="preserve">ve konut </w:t>
      </w:r>
      <w:r w:rsidR="008341A8" w:rsidRPr="00B41D83">
        <w:rPr>
          <w:rFonts w:ascii="Arial" w:hAnsi="Arial" w:cs="Arial"/>
          <w:sz w:val="22"/>
          <w:szCs w:val="22"/>
        </w:rPr>
        <w:t xml:space="preserve">kredisi kullandırılmıştır. </w:t>
      </w:r>
    </w:p>
    <w:p w:rsidR="00337100" w:rsidRPr="00D77836" w:rsidRDefault="00337100" w:rsidP="00337100">
      <w:pPr>
        <w:pStyle w:val="BodyText"/>
        <w:jc w:val="center"/>
        <w:rPr>
          <w:rFonts w:ascii="Arial" w:hAnsi="Arial" w:cs="Arial"/>
          <w:b/>
          <w:bCs/>
          <w:sz w:val="22"/>
          <w:szCs w:val="22"/>
        </w:rPr>
      </w:pPr>
    </w:p>
    <w:p w:rsidR="00337100" w:rsidRPr="002F4748" w:rsidRDefault="00337100" w:rsidP="00B03C62">
      <w:pPr>
        <w:pStyle w:val="BodyText"/>
        <w:jc w:val="left"/>
        <w:rPr>
          <w:rFonts w:ascii="Arial" w:hAnsi="Arial" w:cs="Arial"/>
          <w:b/>
          <w:bCs/>
          <w:color w:val="000000" w:themeColor="text1"/>
          <w:sz w:val="22"/>
          <w:szCs w:val="22"/>
        </w:rPr>
      </w:pPr>
      <w:r w:rsidRPr="002F4748">
        <w:rPr>
          <w:rFonts w:ascii="Arial" w:hAnsi="Arial" w:cs="Arial"/>
          <w:b/>
          <w:bCs/>
          <w:color w:val="000000" w:themeColor="text1"/>
          <w:sz w:val="22"/>
          <w:szCs w:val="22"/>
        </w:rPr>
        <w:t>Kullandırılan Kredi Miktarı ve Kişi Sayısı (Dönemsel)</w:t>
      </w:r>
    </w:p>
    <w:p w:rsidR="007B4501" w:rsidRPr="00D77836" w:rsidRDefault="007B4501" w:rsidP="00A508C2">
      <w:pPr>
        <w:pStyle w:val="BodyText"/>
        <w:rPr>
          <w:rFonts w:ascii="Arial" w:hAnsi="Arial" w:cs="Arial"/>
          <w:sz w:val="22"/>
          <w:szCs w:val="22"/>
        </w:rPr>
      </w:pPr>
    </w:p>
    <w:p w:rsidR="00A508C2" w:rsidRPr="00B41D83" w:rsidRDefault="004103A3" w:rsidP="00A508C2">
      <w:pPr>
        <w:pStyle w:val="BodyText"/>
        <w:rPr>
          <w:rFonts w:ascii="Arial" w:hAnsi="Arial" w:cs="Arial"/>
          <w:sz w:val="22"/>
          <w:szCs w:val="22"/>
        </w:rPr>
      </w:pPr>
      <w:r>
        <w:rPr>
          <w:rFonts w:ascii="Arial" w:hAnsi="Arial" w:cs="Arial"/>
          <w:sz w:val="22"/>
          <w:szCs w:val="22"/>
        </w:rPr>
        <w:t>Eylül</w:t>
      </w:r>
      <w:r w:rsidR="00CD322B" w:rsidRPr="00B41D83">
        <w:rPr>
          <w:rFonts w:ascii="Arial" w:hAnsi="Arial" w:cs="Arial"/>
          <w:sz w:val="22"/>
          <w:szCs w:val="22"/>
        </w:rPr>
        <w:t xml:space="preserve"> 2020</w:t>
      </w:r>
      <w:r w:rsidR="00ED2703" w:rsidRPr="00B41D83">
        <w:rPr>
          <w:rFonts w:ascii="Arial" w:hAnsi="Arial" w:cs="Arial"/>
          <w:sz w:val="22"/>
          <w:szCs w:val="22"/>
        </w:rPr>
        <w:t xml:space="preserve"> </w:t>
      </w:r>
      <w:r w:rsidR="009A6421" w:rsidRPr="00B41D83">
        <w:rPr>
          <w:rFonts w:ascii="Arial" w:hAnsi="Arial" w:cs="Arial"/>
          <w:sz w:val="22"/>
          <w:szCs w:val="22"/>
        </w:rPr>
        <w:t xml:space="preserve">itibariyle </w:t>
      </w:r>
      <w:r w:rsidR="00A508C2" w:rsidRPr="00B41D83">
        <w:rPr>
          <w:rFonts w:ascii="Arial" w:hAnsi="Arial" w:cs="Arial"/>
          <w:sz w:val="22"/>
          <w:szCs w:val="22"/>
        </w:rPr>
        <w:t>tüketici kredileri</w:t>
      </w:r>
      <w:r w:rsidR="008100CA" w:rsidRPr="00B41D83">
        <w:rPr>
          <w:rFonts w:ascii="Arial" w:hAnsi="Arial" w:cs="Arial"/>
          <w:sz w:val="22"/>
          <w:szCs w:val="22"/>
        </w:rPr>
        <w:t xml:space="preserve"> ve konut kredileri</w:t>
      </w:r>
      <w:r w:rsidR="00A508C2" w:rsidRPr="00B41D83">
        <w:rPr>
          <w:rFonts w:ascii="Arial" w:hAnsi="Arial" w:cs="Arial"/>
          <w:sz w:val="22"/>
          <w:szCs w:val="22"/>
        </w:rPr>
        <w:t xml:space="preserve"> bakiyesi </w:t>
      </w:r>
      <w:r w:rsidR="002F4748">
        <w:rPr>
          <w:rFonts w:ascii="Arial" w:hAnsi="Arial" w:cs="Arial"/>
          <w:sz w:val="22"/>
          <w:szCs w:val="22"/>
        </w:rPr>
        <w:t>620</w:t>
      </w:r>
      <w:r w:rsidR="0039246F" w:rsidRPr="00B41D83">
        <w:rPr>
          <w:rFonts w:ascii="Arial" w:hAnsi="Arial" w:cs="Arial"/>
          <w:sz w:val="22"/>
          <w:szCs w:val="22"/>
        </w:rPr>
        <w:t xml:space="preserve"> </w:t>
      </w:r>
      <w:r w:rsidR="008100CA" w:rsidRPr="00B41D83">
        <w:rPr>
          <w:rFonts w:ascii="Arial" w:hAnsi="Arial" w:cs="Arial"/>
          <w:sz w:val="22"/>
          <w:szCs w:val="22"/>
        </w:rPr>
        <w:t>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kredi kullanan toplam kişi sayısı ise </w:t>
      </w:r>
      <w:r w:rsidR="00B06043">
        <w:rPr>
          <w:rFonts w:ascii="Arial" w:hAnsi="Arial" w:cs="Arial"/>
          <w:sz w:val="22"/>
          <w:szCs w:val="22"/>
        </w:rPr>
        <w:t>2</w:t>
      </w:r>
      <w:r w:rsidR="002F4748">
        <w:rPr>
          <w:rFonts w:ascii="Arial" w:hAnsi="Arial" w:cs="Arial"/>
          <w:sz w:val="22"/>
          <w:szCs w:val="22"/>
        </w:rPr>
        <w:t>5</w:t>
      </w:r>
      <w:r w:rsidR="00551AB4" w:rsidRPr="00B41D83">
        <w:rPr>
          <w:rFonts w:ascii="Arial" w:hAnsi="Arial" w:cs="Arial"/>
          <w:sz w:val="22"/>
          <w:szCs w:val="22"/>
        </w:rPr>
        <w:t xml:space="preserve"> </w:t>
      </w:r>
      <w:r w:rsidR="00137D81" w:rsidRPr="00B41D83">
        <w:rPr>
          <w:rFonts w:ascii="Arial" w:hAnsi="Arial" w:cs="Arial"/>
          <w:sz w:val="22"/>
          <w:szCs w:val="22"/>
        </w:rPr>
        <w:t>milyon</w:t>
      </w:r>
      <w:r w:rsidR="007B4501" w:rsidRPr="00B41D83">
        <w:rPr>
          <w:rFonts w:ascii="Arial" w:hAnsi="Arial" w:cs="Arial"/>
          <w:sz w:val="22"/>
          <w:szCs w:val="22"/>
        </w:rPr>
        <w:t xml:space="preserve"> </w:t>
      </w:r>
      <w:r w:rsidR="002F4748">
        <w:rPr>
          <w:rFonts w:ascii="Arial" w:hAnsi="Arial" w:cs="Arial"/>
          <w:sz w:val="22"/>
          <w:szCs w:val="22"/>
        </w:rPr>
        <w:t>104</w:t>
      </w:r>
      <w:r w:rsidR="004264F2" w:rsidRPr="00B41D83">
        <w:rPr>
          <w:rFonts w:ascii="Arial" w:hAnsi="Arial" w:cs="Arial"/>
          <w:sz w:val="22"/>
          <w:szCs w:val="22"/>
        </w:rPr>
        <w:t xml:space="preserve"> bin kişi</w:t>
      </w:r>
      <w:r w:rsidR="007B4501" w:rsidRPr="00B41D83">
        <w:rPr>
          <w:rFonts w:ascii="Arial" w:hAnsi="Arial" w:cs="Arial"/>
          <w:sz w:val="22"/>
          <w:szCs w:val="22"/>
        </w:rPr>
        <w:t>di</w:t>
      </w:r>
      <w:r w:rsidR="008B1B07" w:rsidRPr="00B41D83">
        <w:rPr>
          <w:rFonts w:ascii="Arial" w:hAnsi="Arial" w:cs="Arial"/>
          <w:sz w:val="22"/>
          <w:szCs w:val="22"/>
        </w:rPr>
        <w:t>r</w:t>
      </w:r>
      <w:r w:rsidR="005721C7" w:rsidRPr="00B41D83">
        <w:rPr>
          <w:rFonts w:ascii="Arial" w:hAnsi="Arial" w:cs="Arial"/>
          <w:sz w:val="22"/>
          <w:szCs w:val="22"/>
        </w:rPr>
        <w:t>.</w:t>
      </w:r>
      <w:r w:rsidR="00A508C2" w:rsidRPr="00B41D83">
        <w:rPr>
          <w:rFonts w:ascii="Arial" w:hAnsi="Arial" w:cs="Arial"/>
          <w:sz w:val="22"/>
          <w:szCs w:val="22"/>
        </w:rPr>
        <w:t xml:space="preserve"> Toplam kişi sayısı </w:t>
      </w:r>
      <w:r w:rsidR="00137D81" w:rsidRPr="00B41D83">
        <w:rPr>
          <w:rFonts w:ascii="Arial" w:hAnsi="Arial" w:cs="Arial"/>
          <w:bCs/>
          <w:sz w:val="22"/>
          <w:szCs w:val="22"/>
        </w:rPr>
        <w:t>bir önceki yılın aynı</w:t>
      </w:r>
      <w:r w:rsidR="00382EDF" w:rsidRPr="00B41D83">
        <w:rPr>
          <w:rFonts w:ascii="Arial" w:hAnsi="Arial" w:cs="Arial"/>
          <w:bCs/>
          <w:sz w:val="22"/>
          <w:szCs w:val="22"/>
        </w:rPr>
        <w:t xml:space="preserve"> dönemine göre </w:t>
      </w:r>
      <w:r w:rsidR="00B06043">
        <w:rPr>
          <w:rFonts w:ascii="Arial" w:hAnsi="Arial" w:cs="Arial"/>
          <w:bCs/>
          <w:sz w:val="22"/>
          <w:szCs w:val="22"/>
        </w:rPr>
        <w:t xml:space="preserve">yüzde </w:t>
      </w:r>
      <w:r w:rsidR="002F4748">
        <w:rPr>
          <w:rFonts w:ascii="Arial" w:hAnsi="Arial" w:cs="Arial"/>
          <w:bCs/>
          <w:sz w:val="22"/>
          <w:szCs w:val="22"/>
        </w:rPr>
        <w:t>44</w:t>
      </w:r>
      <w:r w:rsidR="00B06043">
        <w:rPr>
          <w:rFonts w:ascii="Arial" w:hAnsi="Arial" w:cs="Arial"/>
          <w:bCs/>
          <w:sz w:val="22"/>
          <w:szCs w:val="22"/>
        </w:rPr>
        <w:t xml:space="preserve"> oranında</w:t>
      </w:r>
      <w:r w:rsidR="00382EDF" w:rsidRPr="00B41D83">
        <w:rPr>
          <w:rFonts w:ascii="Arial" w:hAnsi="Arial" w:cs="Arial"/>
          <w:bCs/>
          <w:sz w:val="22"/>
          <w:szCs w:val="22"/>
        </w:rPr>
        <w:t xml:space="preserve">, </w:t>
      </w:r>
      <w:r w:rsidR="00D531B7" w:rsidRPr="00B41D83">
        <w:rPr>
          <w:rFonts w:ascii="Arial" w:hAnsi="Arial" w:cs="Arial"/>
          <w:bCs/>
          <w:sz w:val="22"/>
          <w:szCs w:val="22"/>
        </w:rPr>
        <w:t xml:space="preserve">bir önceki çeyreğe </w:t>
      </w:r>
      <w:r w:rsidR="005B603F" w:rsidRPr="00B41D83">
        <w:rPr>
          <w:rFonts w:ascii="Arial" w:hAnsi="Arial" w:cs="Arial"/>
          <w:sz w:val="22"/>
          <w:szCs w:val="22"/>
        </w:rPr>
        <w:t>göre</w:t>
      </w:r>
      <w:r w:rsidR="00A508C2" w:rsidRPr="00B41D83">
        <w:rPr>
          <w:rFonts w:ascii="Arial" w:hAnsi="Arial" w:cs="Arial"/>
          <w:sz w:val="22"/>
          <w:szCs w:val="22"/>
        </w:rPr>
        <w:t xml:space="preserve"> </w:t>
      </w:r>
      <w:r w:rsidR="00C301DA" w:rsidRPr="00B41D83">
        <w:rPr>
          <w:rFonts w:ascii="Arial" w:hAnsi="Arial" w:cs="Arial"/>
          <w:sz w:val="22"/>
          <w:szCs w:val="22"/>
        </w:rPr>
        <w:t xml:space="preserve">ise </w:t>
      </w:r>
      <w:r w:rsidR="008E3217" w:rsidRPr="00B41D83">
        <w:rPr>
          <w:rFonts w:ascii="Arial" w:hAnsi="Arial" w:cs="Arial"/>
          <w:sz w:val="22"/>
          <w:szCs w:val="22"/>
        </w:rPr>
        <w:t xml:space="preserve">yüzde </w:t>
      </w:r>
      <w:r w:rsidR="002F4748">
        <w:rPr>
          <w:rFonts w:ascii="Arial" w:hAnsi="Arial" w:cs="Arial"/>
          <w:sz w:val="22"/>
          <w:szCs w:val="22"/>
        </w:rPr>
        <w:t>3</w:t>
      </w:r>
      <w:r w:rsidR="00B72506" w:rsidRPr="00B41D83">
        <w:rPr>
          <w:rFonts w:ascii="Arial" w:hAnsi="Arial" w:cs="Arial"/>
          <w:sz w:val="22"/>
          <w:szCs w:val="22"/>
        </w:rPr>
        <w:t xml:space="preserve"> </w:t>
      </w:r>
      <w:r w:rsidR="008E3217" w:rsidRPr="00B41D83">
        <w:rPr>
          <w:rFonts w:ascii="Arial" w:hAnsi="Arial" w:cs="Arial"/>
          <w:sz w:val="22"/>
          <w:szCs w:val="22"/>
        </w:rPr>
        <w:t xml:space="preserve">oranında </w:t>
      </w:r>
      <w:r w:rsidR="00CD322B" w:rsidRPr="00B41D83">
        <w:rPr>
          <w:rFonts w:ascii="Arial" w:hAnsi="Arial" w:cs="Arial"/>
          <w:sz w:val="22"/>
          <w:szCs w:val="22"/>
        </w:rPr>
        <w:t>art</w:t>
      </w:r>
      <w:r w:rsidR="00AE4F7B" w:rsidRPr="00B41D83">
        <w:rPr>
          <w:rFonts w:ascii="Arial" w:hAnsi="Arial" w:cs="Arial"/>
          <w:sz w:val="22"/>
          <w:szCs w:val="22"/>
        </w:rPr>
        <w:t>mıştır</w:t>
      </w:r>
      <w:r w:rsidR="00A508C2" w:rsidRPr="00B41D83">
        <w:rPr>
          <w:rFonts w:ascii="Arial" w:hAnsi="Arial" w:cs="Arial"/>
          <w:sz w:val="22"/>
          <w:szCs w:val="22"/>
        </w:rPr>
        <w:t>.</w:t>
      </w:r>
      <w:r w:rsidR="00D531B7" w:rsidRPr="00B41D83">
        <w:rPr>
          <w:rFonts w:ascii="Arial" w:hAnsi="Arial" w:cs="Arial"/>
          <w:sz w:val="22"/>
          <w:szCs w:val="22"/>
        </w:rPr>
        <w:t xml:space="preserve"> </w:t>
      </w:r>
      <w:r w:rsidR="00A508C2" w:rsidRPr="00B41D83">
        <w:rPr>
          <w:rFonts w:ascii="Arial" w:hAnsi="Arial" w:cs="Arial"/>
          <w:sz w:val="22"/>
          <w:szCs w:val="22"/>
        </w:rPr>
        <w:t xml:space="preserve">Tüketici kredisi </w:t>
      </w:r>
      <w:r w:rsidR="008100CA" w:rsidRPr="00B41D83">
        <w:rPr>
          <w:rFonts w:ascii="Arial" w:hAnsi="Arial" w:cs="Arial"/>
          <w:sz w:val="22"/>
          <w:szCs w:val="22"/>
        </w:rPr>
        <w:t xml:space="preserve">ve konut kredileri </w:t>
      </w:r>
      <w:r w:rsidR="0010533D" w:rsidRPr="00B41D83">
        <w:rPr>
          <w:rFonts w:ascii="Arial" w:hAnsi="Arial" w:cs="Arial"/>
          <w:sz w:val="22"/>
          <w:szCs w:val="22"/>
        </w:rPr>
        <w:t xml:space="preserve">toplam </w:t>
      </w:r>
      <w:r w:rsidR="00B474B4" w:rsidRPr="00B41D83">
        <w:rPr>
          <w:rFonts w:ascii="Arial" w:hAnsi="Arial" w:cs="Arial"/>
          <w:sz w:val="22"/>
          <w:szCs w:val="22"/>
        </w:rPr>
        <w:t>bakiyesi</w:t>
      </w:r>
      <w:r w:rsidR="00A508C2" w:rsidRPr="00B41D83">
        <w:rPr>
          <w:rFonts w:ascii="Arial" w:hAnsi="Arial" w:cs="Arial"/>
          <w:sz w:val="22"/>
          <w:szCs w:val="22"/>
        </w:rPr>
        <w:t xml:space="preserve"> bir önceki yılın aynı dönemine göre </w:t>
      </w:r>
      <w:r w:rsidR="008E3217" w:rsidRPr="00B41D83">
        <w:rPr>
          <w:rFonts w:ascii="Arial" w:hAnsi="Arial" w:cs="Arial"/>
          <w:sz w:val="22"/>
          <w:szCs w:val="22"/>
        </w:rPr>
        <w:t xml:space="preserve">yüzde </w:t>
      </w:r>
      <w:r w:rsidR="002F4748">
        <w:rPr>
          <w:rFonts w:ascii="Arial" w:hAnsi="Arial" w:cs="Arial"/>
          <w:sz w:val="22"/>
          <w:szCs w:val="22"/>
        </w:rPr>
        <w:t>5</w:t>
      </w:r>
      <w:r w:rsidR="00B06043">
        <w:rPr>
          <w:rFonts w:ascii="Arial" w:hAnsi="Arial" w:cs="Arial"/>
          <w:sz w:val="22"/>
          <w:szCs w:val="22"/>
        </w:rPr>
        <w:t>6</w:t>
      </w:r>
      <w:r w:rsidR="00551AB4" w:rsidRPr="00B41D83">
        <w:rPr>
          <w:rFonts w:ascii="Arial" w:hAnsi="Arial" w:cs="Arial"/>
          <w:sz w:val="22"/>
          <w:szCs w:val="22"/>
        </w:rPr>
        <w:t xml:space="preserve">, </w:t>
      </w:r>
      <w:r w:rsidR="005B603F" w:rsidRPr="00B41D83">
        <w:rPr>
          <w:rFonts w:ascii="Arial" w:hAnsi="Arial" w:cs="Arial"/>
          <w:sz w:val="22"/>
          <w:szCs w:val="22"/>
        </w:rPr>
        <w:t xml:space="preserve">bir önceki üç aylık döneme göre </w:t>
      </w:r>
      <w:r w:rsidR="00A508C2" w:rsidRPr="00B41D83">
        <w:rPr>
          <w:rFonts w:ascii="Arial" w:hAnsi="Arial" w:cs="Arial"/>
          <w:sz w:val="22"/>
          <w:szCs w:val="22"/>
        </w:rPr>
        <w:t xml:space="preserve">ise yüzde </w:t>
      </w:r>
      <w:r w:rsidR="00B06043">
        <w:rPr>
          <w:rFonts w:ascii="Arial" w:hAnsi="Arial" w:cs="Arial"/>
          <w:sz w:val="22"/>
          <w:szCs w:val="22"/>
        </w:rPr>
        <w:t>1</w:t>
      </w:r>
      <w:r w:rsidR="002F4748">
        <w:rPr>
          <w:rFonts w:ascii="Arial" w:hAnsi="Arial" w:cs="Arial"/>
          <w:sz w:val="22"/>
          <w:szCs w:val="22"/>
        </w:rPr>
        <w:t>3</w:t>
      </w:r>
      <w:r w:rsidR="00387CFB" w:rsidRPr="00B41D83">
        <w:rPr>
          <w:rFonts w:ascii="Arial" w:hAnsi="Arial" w:cs="Arial"/>
          <w:sz w:val="22"/>
          <w:szCs w:val="22"/>
        </w:rPr>
        <w:t xml:space="preserve"> </w:t>
      </w:r>
      <w:r w:rsidR="00A508C2" w:rsidRPr="00B41D83">
        <w:rPr>
          <w:rFonts w:ascii="Arial" w:hAnsi="Arial" w:cs="Arial"/>
          <w:sz w:val="22"/>
          <w:szCs w:val="22"/>
        </w:rPr>
        <w:t xml:space="preserve">oranında </w:t>
      </w:r>
      <w:r w:rsidR="008E3217" w:rsidRPr="00B41D83">
        <w:rPr>
          <w:rFonts w:ascii="Arial" w:hAnsi="Arial" w:cs="Arial"/>
          <w:sz w:val="22"/>
          <w:szCs w:val="22"/>
        </w:rPr>
        <w:t>büyü</w:t>
      </w:r>
      <w:r w:rsidR="002329DE" w:rsidRPr="00B41D83">
        <w:rPr>
          <w:rFonts w:ascii="Arial" w:hAnsi="Arial" w:cs="Arial"/>
          <w:sz w:val="22"/>
          <w:szCs w:val="22"/>
        </w:rPr>
        <w:t>müştür</w:t>
      </w:r>
      <w:r w:rsidR="00A508C2" w:rsidRPr="00B41D83">
        <w:rPr>
          <w:rFonts w:ascii="Arial" w:hAnsi="Arial" w:cs="Arial"/>
          <w:sz w:val="22"/>
          <w:szCs w:val="22"/>
        </w:rPr>
        <w:t>.</w:t>
      </w:r>
    </w:p>
    <w:p w:rsidR="005E57E9" w:rsidRPr="00D77836" w:rsidRDefault="005E57E9" w:rsidP="00A508C2">
      <w:pPr>
        <w:pStyle w:val="BodyText"/>
        <w:rPr>
          <w:rFonts w:ascii="Arial" w:hAnsi="Arial" w:cs="Arial"/>
          <w:sz w:val="22"/>
          <w:szCs w:val="22"/>
        </w:rPr>
      </w:pPr>
    </w:p>
    <w:p w:rsidR="00337100" w:rsidRPr="00B41D83" w:rsidRDefault="00337100" w:rsidP="00337100">
      <w:pPr>
        <w:pStyle w:val="BodyText"/>
        <w:jc w:val="center"/>
        <w:rPr>
          <w:rFonts w:ascii="Arial" w:hAnsi="Arial" w:cs="Arial"/>
          <w:b/>
          <w:bCs/>
          <w:sz w:val="22"/>
          <w:szCs w:val="22"/>
        </w:rPr>
      </w:pPr>
      <w:r w:rsidRPr="00B41D83">
        <w:rPr>
          <w:rFonts w:ascii="Arial" w:hAnsi="Arial" w:cs="Arial"/>
          <w:b/>
          <w:bCs/>
          <w:sz w:val="22"/>
          <w:szCs w:val="22"/>
        </w:rPr>
        <w:t>Kullandırılan Kredi Miktarı ve Kişi Sayısı (Bakiye)</w:t>
      </w:r>
    </w:p>
    <w:p w:rsidR="00822AE1" w:rsidRPr="00F31DCC" w:rsidRDefault="00822AE1" w:rsidP="00337100">
      <w:pPr>
        <w:pStyle w:val="BodyText"/>
        <w:jc w:val="center"/>
        <w:rPr>
          <w:rFonts w:ascii="Arial" w:hAnsi="Arial" w:cs="Arial"/>
          <w:b/>
          <w:bCs/>
          <w:sz w:val="22"/>
          <w:szCs w:val="22"/>
        </w:rPr>
      </w:pPr>
    </w:p>
    <w:p w:rsidR="00A13CA7" w:rsidRPr="00B41D83" w:rsidRDefault="002F4748" w:rsidP="00A13CA7">
      <w:pPr>
        <w:pStyle w:val="BodyText"/>
        <w:jc w:val="center"/>
        <w:rPr>
          <w:rFonts w:ascii="Arial" w:hAnsi="Arial" w:cs="Arial"/>
          <w:b/>
          <w:sz w:val="22"/>
          <w:szCs w:val="22"/>
        </w:rPr>
      </w:pPr>
      <w:r>
        <w:rPr>
          <w:noProof/>
          <w:lang w:eastAsia="tr-TR"/>
        </w:rPr>
        <w:drawing>
          <wp:inline distT="0" distB="0" distL="0" distR="0" wp14:anchorId="413AD0A5" wp14:editId="279AB7F8">
            <wp:extent cx="4695825" cy="2085976"/>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D77836" w:rsidRDefault="0089244D" w:rsidP="00A13CA7">
      <w:pPr>
        <w:pStyle w:val="BodyText"/>
        <w:rPr>
          <w:rFonts w:ascii="Arial" w:hAnsi="Arial" w:cs="Arial"/>
          <w:sz w:val="22"/>
          <w:szCs w:val="22"/>
        </w:rPr>
      </w:pPr>
    </w:p>
    <w:p w:rsidR="00A13CA7" w:rsidRPr="00B41D83" w:rsidRDefault="00A13CA7" w:rsidP="00A13CA7">
      <w:pPr>
        <w:pStyle w:val="BodyText"/>
        <w:rPr>
          <w:rFonts w:ascii="Arial" w:hAnsi="Arial" w:cs="Arial"/>
          <w:i/>
          <w:sz w:val="16"/>
          <w:szCs w:val="16"/>
        </w:rPr>
      </w:pPr>
      <w:r w:rsidRPr="00B41D83">
        <w:rPr>
          <w:rFonts w:ascii="Arial" w:hAnsi="Arial" w:cs="Arial"/>
          <w:sz w:val="16"/>
          <w:szCs w:val="16"/>
        </w:rPr>
        <w:t>*</w:t>
      </w:r>
      <w:r w:rsidRPr="00B41D83">
        <w:rPr>
          <w:rFonts w:ascii="Arial" w:hAnsi="Arial" w:cs="Arial"/>
          <w:i/>
          <w:sz w:val="16"/>
          <w:szCs w:val="16"/>
        </w:rPr>
        <w:t xml:space="preserve"> 3 aylık dönem sonunda tüketici kredisi </w:t>
      </w:r>
      <w:r w:rsidR="00765F70" w:rsidRPr="00B41D83">
        <w:rPr>
          <w:rFonts w:ascii="Arial" w:hAnsi="Arial" w:cs="Arial"/>
          <w:i/>
          <w:sz w:val="16"/>
          <w:szCs w:val="16"/>
        </w:rPr>
        <w:t xml:space="preserve">ve konut kredisi </w:t>
      </w:r>
      <w:r w:rsidRPr="00B41D83">
        <w:rPr>
          <w:rFonts w:ascii="Arial" w:hAnsi="Arial" w:cs="Arial"/>
          <w:i/>
          <w:sz w:val="16"/>
          <w:szCs w:val="16"/>
        </w:rPr>
        <w:t>bakiyesi = Dönem başı değeri + döne</w:t>
      </w:r>
      <w:r w:rsidR="00765F70" w:rsidRPr="00B41D83">
        <w:rPr>
          <w:rFonts w:ascii="Arial" w:hAnsi="Arial" w:cs="Arial"/>
          <w:i/>
          <w:sz w:val="16"/>
          <w:szCs w:val="16"/>
        </w:rPr>
        <w:t>m içinde kullandırılan kredi</w:t>
      </w:r>
      <w:r w:rsidRPr="00B41D83">
        <w:rPr>
          <w:rFonts w:ascii="Arial" w:hAnsi="Arial" w:cs="Arial"/>
          <w:i/>
          <w:sz w:val="16"/>
          <w:szCs w:val="16"/>
        </w:rPr>
        <w:t xml:space="preserve">  - dönem içind</w:t>
      </w:r>
      <w:r w:rsidR="00765F70" w:rsidRPr="00B41D83">
        <w:rPr>
          <w:rFonts w:ascii="Arial" w:hAnsi="Arial" w:cs="Arial"/>
          <w:i/>
          <w:sz w:val="16"/>
          <w:szCs w:val="16"/>
        </w:rPr>
        <w:t>e geri ödemesi yapılan kredi</w:t>
      </w:r>
    </w:p>
    <w:p w:rsidR="003C73AF" w:rsidRPr="00D77836" w:rsidRDefault="003C73AF" w:rsidP="008057D0">
      <w:pPr>
        <w:pStyle w:val="BodyText"/>
        <w:ind w:left="45"/>
        <w:rPr>
          <w:rFonts w:ascii="Arial" w:hAnsi="Arial" w:cs="Arial"/>
          <w:sz w:val="22"/>
          <w:szCs w:val="22"/>
        </w:rPr>
      </w:pPr>
    </w:p>
    <w:p w:rsidR="008057D0" w:rsidRPr="00B41D83" w:rsidRDefault="008057D0" w:rsidP="008057D0">
      <w:pPr>
        <w:pStyle w:val="BodyText"/>
        <w:ind w:left="45"/>
        <w:rPr>
          <w:rFonts w:ascii="Arial" w:hAnsi="Arial" w:cs="Arial"/>
          <w:i/>
          <w:sz w:val="16"/>
          <w:szCs w:val="16"/>
        </w:rPr>
      </w:pPr>
      <w:r w:rsidRPr="00B41D83">
        <w:rPr>
          <w:rFonts w:ascii="Arial" w:hAnsi="Arial" w:cs="Arial"/>
          <w:sz w:val="22"/>
          <w:szCs w:val="22"/>
        </w:rPr>
        <w:t xml:space="preserve">Bakiyeler itibariyle </w:t>
      </w:r>
      <w:r w:rsidR="00E27069">
        <w:rPr>
          <w:rFonts w:ascii="Arial" w:hAnsi="Arial" w:cs="Arial"/>
          <w:sz w:val="22"/>
          <w:szCs w:val="22"/>
        </w:rPr>
        <w:t>incelendiğinde</w:t>
      </w:r>
      <w:r w:rsidRPr="00B41D83">
        <w:rPr>
          <w:rFonts w:ascii="Arial" w:hAnsi="Arial" w:cs="Arial"/>
          <w:sz w:val="22"/>
          <w:szCs w:val="22"/>
        </w:rPr>
        <w:t xml:space="preserve">, bir önceki yılın aynı üç aylık dönemine göre taşıt kredileri yüzde </w:t>
      </w:r>
      <w:r w:rsidR="00F31DCC">
        <w:rPr>
          <w:rFonts w:ascii="Arial" w:hAnsi="Arial" w:cs="Arial"/>
          <w:sz w:val="22"/>
          <w:szCs w:val="22"/>
        </w:rPr>
        <w:t>59</w:t>
      </w:r>
      <w:r w:rsidR="00110C27" w:rsidRPr="00B41D83">
        <w:rPr>
          <w:rFonts w:ascii="Arial" w:hAnsi="Arial" w:cs="Arial"/>
          <w:sz w:val="22"/>
          <w:szCs w:val="22"/>
        </w:rPr>
        <w:t>,</w:t>
      </w:r>
      <w:r w:rsidR="008155F5" w:rsidRPr="00B41D83">
        <w:rPr>
          <w:rFonts w:ascii="Arial" w:hAnsi="Arial" w:cs="Arial"/>
          <w:sz w:val="22"/>
          <w:szCs w:val="22"/>
        </w:rPr>
        <w:t xml:space="preserve"> </w:t>
      </w:r>
      <w:r w:rsidRPr="00B41D83">
        <w:rPr>
          <w:rFonts w:ascii="Arial" w:hAnsi="Arial" w:cs="Arial"/>
          <w:sz w:val="22"/>
          <w:szCs w:val="22"/>
        </w:rPr>
        <w:t xml:space="preserve">konut kredileri yüzde </w:t>
      </w:r>
      <w:r w:rsidR="00F31DCC">
        <w:rPr>
          <w:rFonts w:ascii="Arial" w:hAnsi="Arial" w:cs="Arial"/>
          <w:sz w:val="22"/>
          <w:szCs w:val="22"/>
        </w:rPr>
        <w:t>43</w:t>
      </w:r>
      <w:r w:rsidR="00110C27" w:rsidRPr="00B41D83">
        <w:rPr>
          <w:rFonts w:ascii="Arial" w:hAnsi="Arial" w:cs="Arial"/>
          <w:sz w:val="22"/>
          <w:szCs w:val="22"/>
        </w:rPr>
        <w:t xml:space="preserve"> ve </w:t>
      </w:r>
      <w:r w:rsidRPr="00B41D83">
        <w:rPr>
          <w:rFonts w:ascii="Arial" w:hAnsi="Arial" w:cs="Arial"/>
          <w:sz w:val="22"/>
          <w:szCs w:val="22"/>
        </w:rPr>
        <w:t xml:space="preserve">ihtiyaç kredileri ise yüzde </w:t>
      </w:r>
      <w:r w:rsidR="00D77836">
        <w:rPr>
          <w:rFonts w:ascii="Arial" w:hAnsi="Arial" w:cs="Arial"/>
          <w:sz w:val="22"/>
          <w:szCs w:val="22"/>
        </w:rPr>
        <w:t>6</w:t>
      </w:r>
      <w:r w:rsidR="00F31DCC">
        <w:rPr>
          <w:rFonts w:ascii="Arial" w:hAnsi="Arial" w:cs="Arial"/>
          <w:sz w:val="22"/>
          <w:szCs w:val="22"/>
        </w:rPr>
        <w:t>8</w:t>
      </w:r>
      <w:r w:rsidR="00457448" w:rsidRPr="00B41D83">
        <w:rPr>
          <w:rFonts w:ascii="Arial" w:hAnsi="Arial" w:cs="Arial"/>
          <w:sz w:val="22"/>
          <w:szCs w:val="22"/>
        </w:rPr>
        <w:t xml:space="preserve"> </w:t>
      </w:r>
      <w:r w:rsidRPr="00B41D83">
        <w:rPr>
          <w:rFonts w:ascii="Arial" w:hAnsi="Arial" w:cs="Arial"/>
          <w:sz w:val="22"/>
          <w:szCs w:val="22"/>
        </w:rPr>
        <w:t>oranında artmıştır.</w:t>
      </w:r>
    </w:p>
    <w:p w:rsidR="008057D0" w:rsidRDefault="008057D0" w:rsidP="00A508C2">
      <w:pPr>
        <w:pStyle w:val="BodyText"/>
        <w:rPr>
          <w:rFonts w:ascii="Arial" w:hAnsi="Arial" w:cs="Arial"/>
          <w:b/>
          <w:sz w:val="22"/>
          <w:szCs w:val="22"/>
        </w:rPr>
      </w:pPr>
    </w:p>
    <w:p w:rsidR="004103A3" w:rsidRDefault="004103A3" w:rsidP="00A508C2">
      <w:pPr>
        <w:pStyle w:val="BodyText"/>
        <w:rPr>
          <w:rFonts w:ascii="Arial" w:hAnsi="Arial" w:cs="Arial"/>
          <w:b/>
          <w:sz w:val="22"/>
          <w:szCs w:val="22"/>
        </w:rPr>
      </w:pPr>
    </w:p>
    <w:p w:rsidR="00D77836" w:rsidRDefault="00D77836" w:rsidP="00A508C2">
      <w:pPr>
        <w:pStyle w:val="BodyText"/>
        <w:rPr>
          <w:rFonts w:ascii="Arial" w:hAnsi="Arial" w:cs="Arial"/>
          <w:b/>
          <w:sz w:val="22"/>
          <w:szCs w:val="22"/>
        </w:rPr>
      </w:pPr>
    </w:p>
    <w:p w:rsidR="00D77836" w:rsidRDefault="00D77836" w:rsidP="00A508C2">
      <w:pPr>
        <w:pStyle w:val="BodyText"/>
        <w:rPr>
          <w:rFonts w:ascii="Arial" w:hAnsi="Arial" w:cs="Arial"/>
          <w:b/>
          <w:sz w:val="22"/>
          <w:szCs w:val="22"/>
        </w:rPr>
      </w:pPr>
    </w:p>
    <w:p w:rsidR="00D77836" w:rsidRPr="00D77836" w:rsidRDefault="00D77836"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Mal ve Hizmet Gruplarına Göre Dağılım</w:t>
      </w:r>
    </w:p>
    <w:p w:rsidR="005E57E9" w:rsidRPr="00F31DCC" w:rsidRDefault="005E57E9" w:rsidP="00A508C2">
      <w:pPr>
        <w:pStyle w:val="BodyText"/>
        <w:spacing w:line="120" w:lineRule="auto"/>
        <w:rPr>
          <w:rFonts w:ascii="Arial" w:hAnsi="Arial" w:cs="Arial"/>
          <w:b/>
          <w:spacing w:val="-2"/>
          <w:w w:val="66"/>
          <w:sz w:val="22"/>
          <w:szCs w:val="22"/>
        </w:rPr>
      </w:pPr>
    </w:p>
    <w:p w:rsidR="00A508C2" w:rsidRPr="00B41D83" w:rsidRDefault="00D418A4" w:rsidP="007A6B71">
      <w:pPr>
        <w:pStyle w:val="BodyText"/>
        <w:rPr>
          <w:rFonts w:ascii="Arial" w:hAnsi="Arial" w:cs="Arial"/>
          <w:sz w:val="22"/>
          <w:szCs w:val="22"/>
        </w:rPr>
      </w:pPr>
      <w:r>
        <w:rPr>
          <w:rFonts w:ascii="Arial" w:hAnsi="Arial" w:cs="Arial"/>
          <w:sz w:val="22"/>
          <w:szCs w:val="22"/>
        </w:rPr>
        <w:t>Temmuz-Eylül</w:t>
      </w:r>
      <w:r w:rsidR="00EF5946" w:rsidRPr="00B41D83">
        <w:rPr>
          <w:rFonts w:ascii="Arial" w:hAnsi="Arial" w:cs="Arial"/>
          <w:sz w:val="22"/>
          <w:szCs w:val="22"/>
        </w:rPr>
        <w:t xml:space="preserve"> 2020</w:t>
      </w:r>
      <w:r w:rsidR="00ED2703" w:rsidRPr="00B41D83">
        <w:rPr>
          <w:rFonts w:ascii="Arial" w:hAnsi="Arial" w:cs="Arial"/>
          <w:sz w:val="22"/>
          <w:szCs w:val="22"/>
        </w:rPr>
        <w:t xml:space="preserve"> </w:t>
      </w:r>
      <w:r w:rsidR="00A508C2" w:rsidRPr="00B41D83">
        <w:rPr>
          <w:rFonts w:ascii="Arial" w:hAnsi="Arial" w:cs="Arial"/>
          <w:sz w:val="22"/>
          <w:szCs w:val="22"/>
        </w:rPr>
        <w:t>döneminde</w:t>
      </w:r>
      <w:r w:rsidR="004264F2" w:rsidRPr="00B41D83">
        <w:rPr>
          <w:rFonts w:ascii="Arial" w:hAnsi="Arial" w:cs="Arial"/>
          <w:sz w:val="22"/>
          <w:szCs w:val="22"/>
        </w:rPr>
        <w:t xml:space="preserve"> kullandırılan tüketici kredileri ve konut kredilerinde</w:t>
      </w:r>
      <w:r w:rsidR="00A508C2" w:rsidRPr="00B41D83">
        <w:rPr>
          <w:rFonts w:ascii="Arial" w:hAnsi="Arial" w:cs="Arial"/>
          <w:sz w:val="22"/>
          <w:szCs w:val="22"/>
        </w:rPr>
        <w:t xml:space="preserve"> ihtiyaç kredileri yüzde </w:t>
      </w:r>
      <w:r w:rsidR="00A36CF7">
        <w:rPr>
          <w:rFonts w:ascii="Arial" w:hAnsi="Arial" w:cs="Arial"/>
          <w:sz w:val="22"/>
          <w:szCs w:val="22"/>
        </w:rPr>
        <w:t>58</w:t>
      </w:r>
      <w:r w:rsidR="005B6CF5" w:rsidRPr="00B41D83">
        <w:rPr>
          <w:rFonts w:ascii="Arial" w:hAnsi="Arial" w:cs="Arial"/>
          <w:sz w:val="22"/>
          <w:szCs w:val="22"/>
        </w:rPr>
        <w:t xml:space="preserve"> </w:t>
      </w:r>
      <w:r w:rsidR="00A508C2" w:rsidRPr="00B41D83">
        <w:rPr>
          <w:rFonts w:ascii="Arial" w:hAnsi="Arial" w:cs="Arial"/>
          <w:sz w:val="22"/>
          <w:szCs w:val="22"/>
        </w:rPr>
        <w:t>ile</w:t>
      </w:r>
      <w:r w:rsidR="00B82A7E" w:rsidRPr="00B41D83">
        <w:rPr>
          <w:rFonts w:ascii="Arial" w:hAnsi="Arial" w:cs="Arial"/>
          <w:sz w:val="22"/>
          <w:szCs w:val="22"/>
        </w:rPr>
        <w:t xml:space="preserve"> </w:t>
      </w:r>
      <w:r w:rsidR="00A508C2" w:rsidRPr="00B41D83">
        <w:rPr>
          <w:rFonts w:ascii="Arial" w:hAnsi="Arial" w:cs="Arial"/>
          <w:sz w:val="22"/>
          <w:szCs w:val="22"/>
        </w:rPr>
        <w:t xml:space="preserve">en büyük paya sahiptir. Bunu sırasıyla, yüzde </w:t>
      </w:r>
      <w:r w:rsidR="00A36CF7">
        <w:rPr>
          <w:rFonts w:ascii="Arial" w:hAnsi="Arial" w:cs="Arial"/>
          <w:sz w:val="22"/>
          <w:szCs w:val="22"/>
        </w:rPr>
        <w:t>40</w:t>
      </w:r>
      <w:r w:rsidR="00DC7C82" w:rsidRPr="00B41D83">
        <w:rPr>
          <w:rFonts w:ascii="Arial" w:hAnsi="Arial" w:cs="Arial"/>
          <w:sz w:val="22"/>
          <w:szCs w:val="22"/>
        </w:rPr>
        <w:t xml:space="preserve"> </w:t>
      </w:r>
      <w:r w:rsidR="00A508C2" w:rsidRPr="00B41D83">
        <w:rPr>
          <w:rFonts w:ascii="Arial" w:hAnsi="Arial" w:cs="Arial"/>
          <w:sz w:val="22"/>
          <w:szCs w:val="22"/>
        </w:rPr>
        <w:t xml:space="preserve">ve yüzde </w:t>
      </w:r>
      <w:r w:rsidR="00A36CF7">
        <w:rPr>
          <w:rFonts w:ascii="Arial" w:hAnsi="Arial" w:cs="Arial"/>
          <w:sz w:val="22"/>
          <w:szCs w:val="22"/>
        </w:rPr>
        <w:t>2</w:t>
      </w:r>
      <w:r w:rsidR="003B1CB9" w:rsidRPr="00B41D83">
        <w:rPr>
          <w:rFonts w:ascii="Arial" w:hAnsi="Arial" w:cs="Arial"/>
          <w:sz w:val="22"/>
          <w:szCs w:val="22"/>
        </w:rPr>
        <w:t xml:space="preserve"> </w:t>
      </w:r>
      <w:r w:rsidR="005B6CF5" w:rsidRPr="00B41D83">
        <w:rPr>
          <w:rFonts w:ascii="Arial" w:hAnsi="Arial" w:cs="Arial"/>
          <w:sz w:val="22"/>
          <w:szCs w:val="22"/>
        </w:rPr>
        <w:t>pay</w:t>
      </w:r>
      <w:r w:rsidR="00A508C2" w:rsidRPr="00B41D83">
        <w:rPr>
          <w:rFonts w:ascii="Arial" w:hAnsi="Arial" w:cs="Arial"/>
          <w:sz w:val="22"/>
          <w:szCs w:val="22"/>
        </w:rPr>
        <w:t xml:space="preserve"> ile konut ve </w:t>
      </w:r>
      <w:r w:rsidR="00E47339" w:rsidRPr="00B41D83">
        <w:rPr>
          <w:rFonts w:ascii="Arial" w:hAnsi="Arial" w:cs="Arial"/>
          <w:sz w:val="22"/>
          <w:szCs w:val="22"/>
        </w:rPr>
        <w:t>taşıt kredileri</w:t>
      </w:r>
      <w:r w:rsidR="00A508C2" w:rsidRPr="00B41D83">
        <w:rPr>
          <w:rFonts w:ascii="Arial" w:hAnsi="Arial" w:cs="Arial"/>
          <w:sz w:val="22"/>
          <w:szCs w:val="22"/>
        </w:rPr>
        <w:t xml:space="preserve"> izlemektedir. Aynı dönemde </w:t>
      </w:r>
      <w:r w:rsidR="00A36CF7">
        <w:rPr>
          <w:rFonts w:ascii="Arial" w:hAnsi="Arial" w:cs="Arial"/>
          <w:sz w:val="22"/>
          <w:szCs w:val="22"/>
        </w:rPr>
        <w:t>3,4</w:t>
      </w:r>
      <w:r w:rsidR="00D531B7" w:rsidRPr="00B41D83">
        <w:rPr>
          <w:rFonts w:ascii="Arial" w:hAnsi="Arial" w:cs="Arial"/>
          <w:sz w:val="22"/>
          <w:szCs w:val="22"/>
        </w:rPr>
        <w:t xml:space="preserve"> </w:t>
      </w:r>
      <w:r w:rsidR="00B11F5B" w:rsidRPr="00B41D83">
        <w:rPr>
          <w:rFonts w:ascii="Arial" w:hAnsi="Arial" w:cs="Arial"/>
          <w:sz w:val="22"/>
          <w:szCs w:val="22"/>
        </w:rPr>
        <w:t xml:space="preserve">milyon </w:t>
      </w:r>
      <w:r w:rsidR="00892E45" w:rsidRPr="00B41D83">
        <w:rPr>
          <w:rFonts w:ascii="Arial" w:hAnsi="Arial" w:cs="Arial"/>
          <w:sz w:val="22"/>
          <w:szCs w:val="22"/>
        </w:rPr>
        <w:t>kişi</w:t>
      </w:r>
      <w:r w:rsidR="00ED1212" w:rsidRPr="00B41D83">
        <w:rPr>
          <w:rFonts w:ascii="Arial" w:hAnsi="Arial" w:cs="Arial"/>
          <w:sz w:val="22"/>
          <w:szCs w:val="22"/>
        </w:rPr>
        <w:t xml:space="preserve"> </w:t>
      </w:r>
      <w:r w:rsidR="00A2773C" w:rsidRPr="00B41D83">
        <w:rPr>
          <w:rFonts w:ascii="Arial" w:hAnsi="Arial" w:cs="Arial"/>
          <w:sz w:val="22"/>
          <w:szCs w:val="22"/>
        </w:rPr>
        <w:t xml:space="preserve">yaklaşık </w:t>
      </w:r>
      <w:r w:rsidR="00A36CF7">
        <w:rPr>
          <w:rFonts w:ascii="Arial" w:hAnsi="Arial" w:cs="Arial"/>
          <w:sz w:val="22"/>
          <w:szCs w:val="22"/>
        </w:rPr>
        <w:t>80</w:t>
      </w:r>
      <w:r w:rsidR="00AA7551" w:rsidRPr="00B41D83">
        <w:rPr>
          <w:rFonts w:ascii="Arial" w:hAnsi="Arial" w:cs="Arial"/>
          <w:sz w:val="22"/>
          <w:szCs w:val="22"/>
        </w:rPr>
        <w:t xml:space="preserve"> milyar </w:t>
      </w:r>
      <w:r w:rsidR="00A508C2" w:rsidRPr="00B41D83">
        <w:rPr>
          <w:rFonts w:ascii="Arial" w:hAnsi="Arial" w:cs="Arial"/>
          <w:sz w:val="22"/>
          <w:szCs w:val="22"/>
        </w:rPr>
        <w:t>TL</w:t>
      </w:r>
      <w:r w:rsidR="007350F1" w:rsidRPr="00B41D83">
        <w:rPr>
          <w:rFonts w:ascii="Arial" w:hAnsi="Arial" w:cs="Arial"/>
          <w:sz w:val="22"/>
          <w:szCs w:val="22"/>
        </w:rPr>
        <w:t xml:space="preserve"> tutarında ihtiyaç kredisi</w:t>
      </w:r>
      <w:r w:rsidR="00A508C2" w:rsidRPr="00B41D83">
        <w:rPr>
          <w:rFonts w:ascii="Arial" w:hAnsi="Arial" w:cs="Arial"/>
          <w:sz w:val="22"/>
          <w:szCs w:val="22"/>
        </w:rPr>
        <w:t xml:space="preserve">, </w:t>
      </w:r>
      <w:r w:rsidR="00110C27" w:rsidRPr="00B41D83">
        <w:rPr>
          <w:rFonts w:ascii="Arial" w:hAnsi="Arial" w:cs="Arial"/>
          <w:sz w:val="22"/>
          <w:szCs w:val="22"/>
        </w:rPr>
        <w:t xml:space="preserve">yaklaşık </w:t>
      </w:r>
      <w:r w:rsidR="00A36CF7">
        <w:rPr>
          <w:rFonts w:ascii="Arial" w:hAnsi="Arial" w:cs="Arial"/>
          <w:sz w:val="22"/>
          <w:szCs w:val="22"/>
        </w:rPr>
        <w:t>230</w:t>
      </w:r>
      <w:r w:rsidR="00B11F5B" w:rsidRPr="00B41D83">
        <w:rPr>
          <w:rFonts w:ascii="Arial" w:hAnsi="Arial" w:cs="Arial"/>
          <w:sz w:val="22"/>
          <w:szCs w:val="22"/>
        </w:rPr>
        <w:t xml:space="preserve"> bin </w:t>
      </w:r>
      <w:r w:rsidR="00892E45" w:rsidRPr="00B41D83">
        <w:rPr>
          <w:rFonts w:ascii="Arial" w:hAnsi="Arial" w:cs="Arial"/>
          <w:sz w:val="22"/>
          <w:szCs w:val="22"/>
        </w:rPr>
        <w:t>kişi</w:t>
      </w:r>
      <w:r w:rsidR="00A508C2" w:rsidRPr="00B41D83">
        <w:rPr>
          <w:rFonts w:ascii="Arial" w:hAnsi="Arial" w:cs="Arial"/>
          <w:sz w:val="22"/>
          <w:szCs w:val="22"/>
        </w:rPr>
        <w:t xml:space="preserve"> </w:t>
      </w:r>
      <w:r w:rsidR="00A36CF7">
        <w:rPr>
          <w:rFonts w:ascii="Arial" w:hAnsi="Arial" w:cs="Arial"/>
          <w:sz w:val="22"/>
          <w:szCs w:val="22"/>
        </w:rPr>
        <w:t>55</w:t>
      </w:r>
      <w:r w:rsidR="00E20BB6" w:rsidRPr="00B41D83">
        <w:rPr>
          <w:rFonts w:ascii="Arial" w:hAnsi="Arial" w:cs="Arial"/>
          <w:sz w:val="22"/>
          <w:szCs w:val="22"/>
        </w:rPr>
        <w:t xml:space="preserve"> mi</w:t>
      </w:r>
      <w:r w:rsidR="00AA7551" w:rsidRPr="00B41D83">
        <w:rPr>
          <w:rFonts w:ascii="Arial" w:hAnsi="Arial" w:cs="Arial"/>
          <w:sz w:val="22"/>
          <w:szCs w:val="22"/>
        </w:rPr>
        <w:t>lyar</w:t>
      </w:r>
      <w:r w:rsidR="00E20BB6" w:rsidRPr="00B41D83">
        <w:rPr>
          <w:rFonts w:ascii="Arial" w:hAnsi="Arial" w:cs="Arial"/>
          <w:sz w:val="22"/>
          <w:szCs w:val="22"/>
        </w:rPr>
        <w:t xml:space="preserve"> </w:t>
      </w:r>
      <w:r w:rsidR="006C028C" w:rsidRPr="00B41D83">
        <w:rPr>
          <w:rFonts w:ascii="Arial" w:hAnsi="Arial" w:cs="Arial"/>
          <w:sz w:val="22"/>
          <w:szCs w:val="22"/>
        </w:rPr>
        <w:t xml:space="preserve">TL </w:t>
      </w:r>
      <w:r w:rsidR="007350F1" w:rsidRPr="00B41D83">
        <w:rPr>
          <w:rFonts w:ascii="Arial" w:hAnsi="Arial" w:cs="Arial"/>
          <w:sz w:val="22"/>
          <w:szCs w:val="22"/>
        </w:rPr>
        <w:t xml:space="preserve">tutarında konut kredisi </w:t>
      </w:r>
      <w:r w:rsidR="006C028C" w:rsidRPr="00B41D83">
        <w:rPr>
          <w:rFonts w:ascii="Arial" w:hAnsi="Arial" w:cs="Arial"/>
          <w:sz w:val="22"/>
          <w:szCs w:val="22"/>
        </w:rPr>
        <w:t xml:space="preserve">ve </w:t>
      </w:r>
      <w:r w:rsidR="00961D97">
        <w:rPr>
          <w:rFonts w:ascii="Arial" w:hAnsi="Arial" w:cs="Arial"/>
          <w:sz w:val="22"/>
          <w:szCs w:val="22"/>
        </w:rPr>
        <w:t>2</w:t>
      </w:r>
      <w:r w:rsidR="00A36CF7">
        <w:rPr>
          <w:rFonts w:ascii="Arial" w:hAnsi="Arial" w:cs="Arial"/>
          <w:sz w:val="22"/>
          <w:szCs w:val="22"/>
        </w:rPr>
        <w:t>9</w:t>
      </w:r>
      <w:r w:rsidR="00FD5241" w:rsidRPr="00B41D83">
        <w:rPr>
          <w:rFonts w:ascii="Arial" w:hAnsi="Arial" w:cs="Arial"/>
          <w:sz w:val="22"/>
          <w:szCs w:val="22"/>
        </w:rPr>
        <w:t xml:space="preserve"> bin</w:t>
      </w:r>
      <w:r w:rsidR="00BE4727" w:rsidRPr="00B41D83">
        <w:rPr>
          <w:rFonts w:ascii="Arial" w:hAnsi="Arial" w:cs="Arial"/>
          <w:sz w:val="22"/>
          <w:szCs w:val="22"/>
        </w:rPr>
        <w:t xml:space="preserve"> </w:t>
      </w:r>
      <w:r w:rsidR="00B62817" w:rsidRPr="00B41D83">
        <w:rPr>
          <w:rFonts w:ascii="Arial" w:hAnsi="Arial" w:cs="Arial"/>
          <w:sz w:val="22"/>
          <w:szCs w:val="22"/>
        </w:rPr>
        <w:t>kişi</w:t>
      </w:r>
      <w:r w:rsidR="008A51CC" w:rsidRPr="00B41D83">
        <w:rPr>
          <w:rFonts w:ascii="Arial" w:hAnsi="Arial" w:cs="Arial"/>
          <w:sz w:val="22"/>
          <w:szCs w:val="22"/>
        </w:rPr>
        <w:t xml:space="preserve"> </w:t>
      </w:r>
      <w:r w:rsidR="00DC7C82" w:rsidRPr="00B41D83">
        <w:rPr>
          <w:rFonts w:ascii="Arial" w:hAnsi="Arial" w:cs="Arial"/>
          <w:sz w:val="22"/>
          <w:szCs w:val="22"/>
        </w:rPr>
        <w:t xml:space="preserve">yaklaşık </w:t>
      </w:r>
      <w:r w:rsidR="00A36CF7">
        <w:rPr>
          <w:rFonts w:ascii="Arial" w:hAnsi="Arial" w:cs="Arial"/>
          <w:sz w:val="22"/>
          <w:szCs w:val="22"/>
        </w:rPr>
        <w:t>3</w:t>
      </w:r>
      <w:r w:rsidR="00AA7551"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tutarında </w:t>
      </w:r>
      <w:r w:rsidR="00E47339" w:rsidRPr="00B41D83">
        <w:rPr>
          <w:rFonts w:ascii="Arial" w:hAnsi="Arial" w:cs="Arial"/>
          <w:sz w:val="22"/>
          <w:szCs w:val="22"/>
        </w:rPr>
        <w:t>taşıt kredisi</w:t>
      </w:r>
      <w:r w:rsidR="007350F1" w:rsidRPr="00B41D83">
        <w:rPr>
          <w:rFonts w:ascii="Arial" w:hAnsi="Arial" w:cs="Arial"/>
          <w:sz w:val="22"/>
          <w:szCs w:val="22"/>
        </w:rPr>
        <w:t xml:space="preserve"> </w:t>
      </w:r>
      <w:r w:rsidR="00A508C2" w:rsidRPr="00B41D83">
        <w:rPr>
          <w:rFonts w:ascii="Arial" w:hAnsi="Arial" w:cs="Arial"/>
          <w:sz w:val="22"/>
          <w:szCs w:val="22"/>
        </w:rPr>
        <w:t>kullan</w:t>
      </w:r>
      <w:r w:rsidR="00125B80" w:rsidRPr="00B41D83">
        <w:rPr>
          <w:rFonts w:ascii="Arial" w:hAnsi="Arial" w:cs="Arial"/>
          <w:sz w:val="22"/>
          <w:szCs w:val="22"/>
        </w:rPr>
        <w:t>mıştır</w:t>
      </w:r>
      <w:r w:rsidR="00A508C2" w:rsidRPr="00B41D83">
        <w:rPr>
          <w:rFonts w:ascii="Arial" w:hAnsi="Arial" w:cs="Arial"/>
          <w:sz w:val="22"/>
          <w:szCs w:val="22"/>
        </w:rPr>
        <w:t xml:space="preserve">. </w:t>
      </w:r>
    </w:p>
    <w:p w:rsidR="007A6B71" w:rsidRPr="00B41D83" w:rsidRDefault="007A6B71" w:rsidP="007A6B71">
      <w:pPr>
        <w:pStyle w:val="BodyText"/>
        <w:rPr>
          <w:rFonts w:ascii="Arial" w:hAnsi="Arial" w:cs="Arial"/>
          <w:sz w:val="10"/>
          <w:szCs w:val="10"/>
        </w:rPr>
      </w:pPr>
    </w:p>
    <w:p w:rsidR="00A508C2" w:rsidRPr="00F31DCC" w:rsidRDefault="00A508C2" w:rsidP="00A508C2">
      <w:pPr>
        <w:pStyle w:val="BodyText"/>
        <w:rPr>
          <w:rFonts w:ascii="Arial" w:hAnsi="Arial" w:cs="Arial"/>
          <w:b/>
          <w:sz w:val="22"/>
          <w:szCs w:val="22"/>
        </w:rPr>
      </w:pPr>
    </w:p>
    <w:p w:rsidR="00A508C2" w:rsidRPr="00B41D83" w:rsidRDefault="00A508C2" w:rsidP="001C7895">
      <w:pPr>
        <w:pStyle w:val="BodyText"/>
        <w:jc w:val="center"/>
        <w:rPr>
          <w:rFonts w:ascii="Arial" w:hAnsi="Arial" w:cs="Arial"/>
          <w:b/>
          <w:sz w:val="22"/>
          <w:szCs w:val="22"/>
        </w:rPr>
      </w:pPr>
      <w:r w:rsidRPr="00B41D83">
        <w:rPr>
          <w:rFonts w:ascii="Arial" w:hAnsi="Arial" w:cs="Arial"/>
          <w:b/>
          <w:sz w:val="22"/>
          <w:szCs w:val="22"/>
        </w:rPr>
        <w:t>Mal ve Hizmet Gruplarına Göre Dağılım</w:t>
      </w:r>
      <w:r w:rsidR="00FD5241" w:rsidRPr="00B41D83">
        <w:rPr>
          <w:rFonts w:ascii="Arial" w:hAnsi="Arial" w:cs="Arial"/>
          <w:b/>
          <w:sz w:val="22"/>
          <w:szCs w:val="22"/>
        </w:rPr>
        <w:t xml:space="preserve"> (milyar TL, yüzde)</w:t>
      </w:r>
    </w:p>
    <w:p w:rsidR="00CD1707" w:rsidRPr="00F31DCC" w:rsidRDefault="00CD1707" w:rsidP="001C7895">
      <w:pPr>
        <w:pStyle w:val="BodyText"/>
        <w:jc w:val="center"/>
        <w:rPr>
          <w:rFonts w:ascii="Arial" w:hAnsi="Arial" w:cs="Arial"/>
          <w:b/>
          <w:sz w:val="20"/>
        </w:rPr>
      </w:pPr>
    </w:p>
    <w:p w:rsidR="0012657A" w:rsidRDefault="00CD1707" w:rsidP="00C901BC">
      <w:pPr>
        <w:pStyle w:val="BodyText"/>
        <w:jc w:val="left"/>
        <w:rPr>
          <w:rFonts w:ascii="Arial" w:hAnsi="Arial" w:cs="Arial"/>
          <w:b/>
          <w:sz w:val="22"/>
          <w:szCs w:val="22"/>
        </w:rPr>
      </w:pPr>
      <w:r w:rsidRPr="00B41D83">
        <w:rPr>
          <w:rFonts w:ascii="Arial" w:hAnsi="Arial" w:cs="Arial"/>
          <w:b/>
          <w:sz w:val="22"/>
          <w:szCs w:val="22"/>
        </w:rPr>
        <w:t xml:space="preserve">     </w:t>
      </w:r>
      <w:r w:rsidR="004264F2" w:rsidRPr="00B41D83">
        <w:rPr>
          <w:rFonts w:ascii="Arial" w:hAnsi="Arial" w:cs="Arial"/>
          <w:b/>
          <w:sz w:val="22"/>
          <w:szCs w:val="22"/>
        </w:rPr>
        <w:t xml:space="preserve">                   Kullandırılan</w:t>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t xml:space="preserve">   </w:t>
      </w:r>
      <w:r w:rsidR="00337100" w:rsidRPr="00B41D83">
        <w:rPr>
          <w:rFonts w:ascii="Arial" w:hAnsi="Arial" w:cs="Arial"/>
          <w:b/>
          <w:sz w:val="22"/>
          <w:szCs w:val="22"/>
        </w:rPr>
        <w:t>Bakiye</w:t>
      </w:r>
    </w:p>
    <w:p w:rsidR="00F31DCC" w:rsidRPr="00B41D83" w:rsidRDefault="00F31DCC" w:rsidP="00C901BC">
      <w:pPr>
        <w:pStyle w:val="BodyText"/>
        <w:jc w:val="left"/>
        <w:rPr>
          <w:rFonts w:ascii="Arial" w:hAnsi="Arial" w:cs="Arial"/>
          <w:b/>
          <w:sz w:val="22"/>
          <w:szCs w:val="22"/>
        </w:rPr>
      </w:pPr>
    </w:p>
    <w:p w:rsidR="00961D97" w:rsidRDefault="00A36CF7" w:rsidP="003B1CB9">
      <w:pPr>
        <w:pStyle w:val="BodyText"/>
        <w:jc w:val="left"/>
        <w:rPr>
          <w:rFonts w:ascii="Arial" w:hAnsi="Arial" w:cs="Arial"/>
          <w:b/>
          <w:noProof/>
          <w:sz w:val="22"/>
          <w:szCs w:val="22"/>
          <w:lang w:eastAsia="tr-TR"/>
        </w:rPr>
      </w:pPr>
      <w:r>
        <w:rPr>
          <w:noProof/>
          <w:lang w:eastAsia="tr-TR"/>
        </w:rPr>
        <mc:AlternateContent>
          <mc:Choice Requires="wpg">
            <w:drawing>
              <wp:anchor distT="0" distB="0" distL="114300" distR="114300" simplePos="0" relativeHeight="251659264" behindDoc="0" locked="0" layoutInCell="1" allowOverlap="1" wp14:anchorId="5D5C1D4B" wp14:editId="30DE434C">
                <wp:simplePos x="0" y="0"/>
                <wp:positionH relativeFrom="column">
                  <wp:posOffset>0</wp:posOffset>
                </wp:positionH>
                <wp:positionV relativeFrom="paragraph">
                  <wp:posOffset>0</wp:posOffset>
                </wp:positionV>
                <wp:extent cx="5524499" cy="2066925"/>
                <wp:effectExtent l="0" t="0" r="635" b="9525"/>
                <wp:wrapNone/>
                <wp:docPr id="7" name="Group 3"/>
                <wp:cNvGraphicFramePr/>
                <a:graphic xmlns:a="http://schemas.openxmlformats.org/drawingml/2006/main">
                  <a:graphicData uri="http://schemas.microsoft.com/office/word/2010/wordprocessingGroup">
                    <wpg:wgp>
                      <wpg:cNvGrpSpPr/>
                      <wpg:grpSpPr>
                        <a:xfrm>
                          <a:off x="0" y="0"/>
                          <a:ext cx="5524499" cy="2066925"/>
                          <a:chOff x="0" y="0"/>
                          <a:chExt cx="5276848" cy="2285999"/>
                        </a:xfrm>
                      </wpg:grpSpPr>
                      <wpg:graphicFrame>
                        <wpg:cNvPr id="8" name="Chart 8"/>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9" name="Chart 9"/>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49C6C51C" id="Group 3" o:spid="_x0000_s1026" style="position:absolute;margin-left:0;margin-top:0;width:435pt;height:162.75pt;z-index:251659264" coordsize="52768,2285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left:-58;top:67;width:28472;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">
                  <v:imagedata r:id="rId10" o:title=""/>
                  <o:lock v:ext="edit" aspectratio="f"/>
                </v:shape>
                <v:shape id="Chart 9" o:spid="_x0000_s1028" type="#_x0000_t75" style="position:absolute;left:28589;top:-67;width:24223;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">
                  <v:imagedata r:id="rId11" o:title=""/>
                  <o:lock v:ext="edit" aspectratio="f"/>
                </v:shape>
              </v:group>
            </w:pict>
          </mc:Fallback>
        </mc:AlternateContent>
      </w: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A508C2" w:rsidRPr="00B41D83" w:rsidRDefault="00A508C2" w:rsidP="0012657A">
      <w:pPr>
        <w:pStyle w:val="BodyText"/>
        <w:tabs>
          <w:tab w:val="center" w:pos="4177"/>
          <w:tab w:val="left" w:pos="5970"/>
        </w:tabs>
        <w:jc w:val="left"/>
        <w:rPr>
          <w:rFonts w:ascii="Arial" w:hAnsi="Arial" w:cs="Arial"/>
          <w:b/>
          <w:sz w:val="22"/>
          <w:szCs w:val="22"/>
        </w:rPr>
      </w:pPr>
      <w:r w:rsidRPr="00B41D83">
        <w:rPr>
          <w:rFonts w:ascii="Arial" w:hAnsi="Arial" w:cs="Arial"/>
          <w:i/>
          <w:sz w:val="16"/>
          <w:szCs w:val="16"/>
        </w:rPr>
        <w:t>*Dayanıklı tüketim malları, mesleki amaç, eğitim, tatil, gıda, giyim vb. amaçlar için kullanılan krediler.</w:t>
      </w:r>
    </w:p>
    <w:p w:rsidR="00E273CA" w:rsidRPr="00B41D83" w:rsidRDefault="00A508C2" w:rsidP="0002257D">
      <w:pPr>
        <w:pStyle w:val="BodyText"/>
        <w:ind w:left="45"/>
        <w:rPr>
          <w:rFonts w:ascii="Arial" w:hAnsi="Arial" w:cs="Arial"/>
          <w:i/>
          <w:sz w:val="16"/>
          <w:szCs w:val="16"/>
        </w:rPr>
      </w:pPr>
      <w:r w:rsidRPr="00B41D83">
        <w:rPr>
          <w:rFonts w:ascii="Arial" w:hAnsi="Arial" w:cs="Arial"/>
          <w:i/>
          <w:sz w:val="16"/>
          <w:szCs w:val="16"/>
        </w:rPr>
        <w:t xml:space="preserve"> </w:t>
      </w:r>
    </w:p>
    <w:p w:rsidR="00F31DCC" w:rsidRPr="00B41D83" w:rsidRDefault="00F31DCC" w:rsidP="00F31DCC">
      <w:pPr>
        <w:pStyle w:val="BodyText"/>
        <w:rPr>
          <w:rFonts w:ascii="Arial" w:hAnsi="Arial" w:cs="Arial"/>
          <w:sz w:val="22"/>
          <w:szCs w:val="22"/>
        </w:rPr>
      </w:pPr>
      <w:r w:rsidRPr="00B41D83">
        <w:rPr>
          <w:rFonts w:ascii="Arial" w:hAnsi="Arial" w:cs="Arial"/>
          <w:sz w:val="22"/>
          <w:szCs w:val="22"/>
        </w:rPr>
        <w:t xml:space="preserve">Kullandırılan tüketici kredileri ve konut kredilerinde bir önceki yılın aynı dönemine göre konut kredileri yüzde </w:t>
      </w:r>
      <w:r w:rsidR="00A36CF7">
        <w:rPr>
          <w:rFonts w:ascii="Arial" w:hAnsi="Arial" w:cs="Arial"/>
          <w:sz w:val="22"/>
          <w:szCs w:val="22"/>
        </w:rPr>
        <w:t>202</w:t>
      </w:r>
      <w:r w:rsidRPr="00B41D83">
        <w:rPr>
          <w:rFonts w:ascii="Arial" w:hAnsi="Arial" w:cs="Arial"/>
          <w:sz w:val="22"/>
          <w:szCs w:val="22"/>
        </w:rPr>
        <w:t xml:space="preserve"> oranında, ihtiyaç kredileri yüzde </w:t>
      </w:r>
      <w:r w:rsidR="00A36CF7">
        <w:rPr>
          <w:rFonts w:ascii="Arial" w:hAnsi="Arial" w:cs="Arial"/>
          <w:sz w:val="22"/>
          <w:szCs w:val="22"/>
        </w:rPr>
        <w:t>31</w:t>
      </w:r>
      <w:r w:rsidRPr="00B41D83">
        <w:rPr>
          <w:rFonts w:ascii="Arial" w:hAnsi="Arial" w:cs="Arial"/>
          <w:sz w:val="22"/>
          <w:szCs w:val="22"/>
        </w:rPr>
        <w:t xml:space="preserve"> oranında ve taşıt kredileri ise yüzde </w:t>
      </w:r>
      <w:r w:rsidR="00A36CF7">
        <w:rPr>
          <w:rFonts w:ascii="Arial" w:hAnsi="Arial" w:cs="Arial"/>
          <w:sz w:val="22"/>
          <w:szCs w:val="22"/>
        </w:rPr>
        <w:t>243</w:t>
      </w:r>
      <w:r w:rsidRPr="00B41D83">
        <w:rPr>
          <w:rFonts w:ascii="Arial" w:hAnsi="Arial" w:cs="Arial"/>
          <w:sz w:val="22"/>
          <w:szCs w:val="22"/>
        </w:rPr>
        <w:t xml:space="preserve"> oranında artmıştır. </w:t>
      </w:r>
    </w:p>
    <w:p w:rsidR="00F31DCC" w:rsidRPr="00F31DCC" w:rsidRDefault="00F31DCC" w:rsidP="00FD5241">
      <w:pPr>
        <w:pStyle w:val="BodyText"/>
        <w:rPr>
          <w:rFonts w:ascii="Arial" w:hAnsi="Arial" w:cs="Arial"/>
          <w:color w:val="FF0000"/>
          <w:sz w:val="22"/>
          <w:szCs w:val="22"/>
          <w:highlight w:val="yellow"/>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Vade Dağılımı</w:t>
      </w:r>
    </w:p>
    <w:p w:rsidR="005B3877" w:rsidRPr="00F31DCC" w:rsidRDefault="005B3877" w:rsidP="00A508C2">
      <w:pPr>
        <w:pStyle w:val="BodyText"/>
        <w:rPr>
          <w:rFonts w:ascii="Arial" w:hAnsi="Arial" w:cs="Arial"/>
          <w:sz w:val="22"/>
          <w:szCs w:val="22"/>
        </w:rPr>
      </w:pPr>
    </w:p>
    <w:p w:rsidR="000E74B5" w:rsidRPr="00B41D83" w:rsidRDefault="00036925" w:rsidP="00A508C2">
      <w:pPr>
        <w:pStyle w:val="BodyText"/>
        <w:rPr>
          <w:rFonts w:ascii="Arial" w:hAnsi="Arial" w:cs="Arial"/>
          <w:sz w:val="22"/>
          <w:szCs w:val="22"/>
        </w:rPr>
      </w:pPr>
      <w:r w:rsidRPr="00036925">
        <w:rPr>
          <w:rFonts w:ascii="Arial" w:hAnsi="Arial" w:cs="Arial"/>
          <w:sz w:val="22"/>
          <w:szCs w:val="22"/>
        </w:rPr>
        <w:t>Temmuz-Eylül 2020 dönemi içinde kullandırılan tüketici kredileri ve konut kredilerinde yüzde 38 pay ile en fazla tercih edilen vade dilimi 73 ay ve üzeridir. Bunu yüzde 21 pay ile 49-72 ay ve yüzde 18 pay ile 25-36 ay vade dilimleri izlemiştir.</w:t>
      </w:r>
    </w:p>
    <w:p w:rsidR="00445533" w:rsidRPr="00B41D83" w:rsidRDefault="00445533"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 xml:space="preserve">Takipteki </w:t>
      </w:r>
      <w:r w:rsidR="006F050E" w:rsidRPr="00B41D83">
        <w:rPr>
          <w:rFonts w:ascii="Arial" w:hAnsi="Arial" w:cs="Arial"/>
          <w:b/>
          <w:sz w:val="22"/>
          <w:szCs w:val="22"/>
        </w:rPr>
        <w:t>Tüketici Kredileri ve Konut Kredileri</w:t>
      </w:r>
    </w:p>
    <w:p w:rsidR="00A508C2" w:rsidRPr="00F31DCC" w:rsidRDefault="00A508C2" w:rsidP="00A508C2">
      <w:pPr>
        <w:pStyle w:val="BodyText"/>
        <w:rPr>
          <w:rFonts w:ascii="Arial" w:hAnsi="Arial" w:cs="Arial"/>
          <w:sz w:val="22"/>
          <w:szCs w:val="22"/>
        </w:rPr>
      </w:pPr>
    </w:p>
    <w:p w:rsidR="00A508C2" w:rsidRPr="00B41D83" w:rsidRDefault="00AD5D1D" w:rsidP="00432BE1">
      <w:pPr>
        <w:pStyle w:val="BodyText"/>
        <w:rPr>
          <w:rFonts w:ascii="Arial" w:hAnsi="Arial" w:cs="Arial"/>
          <w:sz w:val="22"/>
          <w:szCs w:val="22"/>
        </w:rPr>
      </w:pPr>
      <w:r>
        <w:rPr>
          <w:rFonts w:ascii="Arial" w:hAnsi="Arial" w:cs="Arial"/>
          <w:sz w:val="22"/>
          <w:szCs w:val="22"/>
        </w:rPr>
        <w:t>Temmuz-Eylül</w:t>
      </w:r>
      <w:r w:rsidR="005E17F8" w:rsidRPr="00B41D83">
        <w:rPr>
          <w:rFonts w:ascii="Arial" w:hAnsi="Arial" w:cs="Arial"/>
          <w:sz w:val="22"/>
          <w:szCs w:val="22"/>
        </w:rPr>
        <w:t xml:space="preserve"> 2020</w:t>
      </w:r>
      <w:r w:rsidR="00043B82" w:rsidRPr="00B41D83">
        <w:rPr>
          <w:rFonts w:ascii="Arial" w:hAnsi="Arial" w:cs="Arial"/>
          <w:sz w:val="22"/>
          <w:szCs w:val="22"/>
        </w:rPr>
        <w:t xml:space="preserve"> </w:t>
      </w:r>
      <w:r w:rsidR="00A508C2" w:rsidRPr="00B41D83">
        <w:rPr>
          <w:rFonts w:ascii="Arial" w:hAnsi="Arial" w:cs="Arial"/>
          <w:sz w:val="22"/>
          <w:szCs w:val="22"/>
        </w:rPr>
        <w:t xml:space="preserve">dönemi itibariyle </w:t>
      </w:r>
      <w:r w:rsidR="002B02D4">
        <w:rPr>
          <w:rFonts w:ascii="Arial" w:hAnsi="Arial" w:cs="Arial"/>
          <w:sz w:val="22"/>
          <w:szCs w:val="22"/>
        </w:rPr>
        <w:t>12,</w:t>
      </w:r>
      <w:r>
        <w:rPr>
          <w:rFonts w:ascii="Arial" w:hAnsi="Arial" w:cs="Arial"/>
          <w:sz w:val="22"/>
          <w:szCs w:val="22"/>
        </w:rPr>
        <w:t>9</w:t>
      </w:r>
      <w:r w:rsidR="0072634D"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TL olan takipteki</w:t>
      </w:r>
      <w:r w:rsidR="0072634D" w:rsidRPr="00B41D83">
        <w:rPr>
          <w:rFonts w:ascii="Arial" w:hAnsi="Arial" w:cs="Arial"/>
          <w:sz w:val="22"/>
          <w:szCs w:val="22"/>
        </w:rPr>
        <w:t xml:space="preserve"> krediler</w:t>
      </w:r>
      <w:r w:rsidR="005A7EE7" w:rsidRPr="00B41D83">
        <w:rPr>
          <w:rFonts w:ascii="Arial" w:hAnsi="Arial" w:cs="Arial"/>
          <w:sz w:val="22"/>
          <w:szCs w:val="22"/>
        </w:rPr>
        <w:t xml:space="preserve"> </w:t>
      </w:r>
      <w:r w:rsidR="002C54AC" w:rsidRPr="00B41D83">
        <w:rPr>
          <w:rFonts w:ascii="Arial" w:hAnsi="Arial" w:cs="Arial"/>
          <w:sz w:val="22"/>
          <w:szCs w:val="22"/>
        </w:rPr>
        <w:t>(idari+kanuni)</w:t>
      </w:r>
      <w:r w:rsidR="0072634D" w:rsidRPr="00B41D83">
        <w:rPr>
          <w:rFonts w:ascii="Arial" w:hAnsi="Arial" w:cs="Arial"/>
          <w:sz w:val="22"/>
          <w:szCs w:val="22"/>
        </w:rPr>
        <w:t xml:space="preserve">, tüketici kredileri ve konut kredileri </w:t>
      </w:r>
      <w:r w:rsidR="00F016FB" w:rsidRPr="00B41D83">
        <w:rPr>
          <w:rFonts w:ascii="Arial" w:hAnsi="Arial" w:cs="Arial"/>
          <w:sz w:val="22"/>
          <w:szCs w:val="22"/>
        </w:rPr>
        <w:t xml:space="preserve">toplamının </w:t>
      </w:r>
      <w:r w:rsidR="00A508C2" w:rsidRPr="00B41D83">
        <w:rPr>
          <w:rFonts w:ascii="Arial" w:hAnsi="Arial" w:cs="Arial"/>
          <w:sz w:val="22"/>
          <w:szCs w:val="22"/>
        </w:rPr>
        <w:t xml:space="preserve">yüzde </w:t>
      </w:r>
      <w:r w:rsidR="005E17F8" w:rsidRPr="00B41D83">
        <w:rPr>
          <w:rFonts w:ascii="Arial" w:hAnsi="Arial" w:cs="Arial"/>
          <w:sz w:val="22"/>
          <w:szCs w:val="22"/>
        </w:rPr>
        <w:t>2,</w:t>
      </w:r>
      <w:r>
        <w:rPr>
          <w:rFonts w:ascii="Arial" w:hAnsi="Arial" w:cs="Arial"/>
          <w:sz w:val="22"/>
          <w:szCs w:val="22"/>
        </w:rPr>
        <w:t xml:space="preserve">1’ini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w:t>
      </w:r>
    </w:p>
    <w:p w:rsidR="00A508C2" w:rsidRDefault="00A508C2"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Pr="00B41D83" w:rsidRDefault="00F31DCC"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AD5D1D" w:rsidP="00CD1707">
      <w:pPr>
        <w:pStyle w:val="BodyText"/>
        <w:jc w:val="center"/>
        <w:rPr>
          <w:rFonts w:ascii="Arial" w:hAnsi="Arial" w:cs="Arial"/>
          <w:sz w:val="20"/>
        </w:rPr>
      </w:pPr>
      <w:r>
        <w:rPr>
          <w:noProof/>
          <w:lang w:eastAsia="tr-TR"/>
        </w:rPr>
        <w:drawing>
          <wp:inline distT="0" distB="0" distL="0" distR="0" wp14:anchorId="0DDAD6A6" wp14:editId="5665606C">
            <wp:extent cx="4538663" cy="2157413"/>
            <wp:effectExtent l="0" t="0" r="14605"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7D0" w:rsidRPr="00B41D83" w:rsidRDefault="008057D0" w:rsidP="00A508C2">
      <w:pPr>
        <w:pStyle w:val="BodyText"/>
        <w:rPr>
          <w:rFonts w:ascii="Arial" w:hAnsi="Arial" w:cs="Arial"/>
          <w:sz w:val="20"/>
        </w:rPr>
      </w:pPr>
    </w:p>
    <w:p w:rsidR="00287877" w:rsidRPr="00B41D83" w:rsidRDefault="00AD5D1D" w:rsidP="00A508C2">
      <w:pPr>
        <w:pStyle w:val="BodyText"/>
        <w:rPr>
          <w:rFonts w:ascii="Arial" w:hAnsi="Arial" w:cs="Arial"/>
          <w:sz w:val="22"/>
          <w:szCs w:val="22"/>
        </w:rPr>
      </w:pPr>
      <w:r>
        <w:rPr>
          <w:rFonts w:ascii="Arial" w:hAnsi="Arial" w:cs="Arial"/>
          <w:sz w:val="22"/>
          <w:szCs w:val="22"/>
        </w:rPr>
        <w:t>Temmuz-Eylül</w:t>
      </w:r>
      <w:r w:rsidR="005E17F8" w:rsidRPr="00B41D83">
        <w:rPr>
          <w:rFonts w:ascii="Arial" w:hAnsi="Arial" w:cs="Arial"/>
          <w:sz w:val="22"/>
          <w:szCs w:val="22"/>
        </w:rPr>
        <w:t xml:space="preserve"> 2020</w:t>
      </w:r>
      <w:r w:rsidR="00ED2703" w:rsidRPr="00B41D83">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 xml:space="preserve">kredi miktarı </w:t>
      </w:r>
      <w:r>
        <w:rPr>
          <w:rFonts w:ascii="Arial" w:hAnsi="Arial" w:cs="Arial"/>
          <w:sz w:val="22"/>
          <w:szCs w:val="22"/>
        </w:rPr>
        <w:t>610</w:t>
      </w:r>
      <w:r w:rsidR="005E17F8" w:rsidRPr="00B41D83">
        <w:rPr>
          <w:rFonts w:ascii="Arial" w:hAnsi="Arial" w:cs="Arial"/>
          <w:sz w:val="22"/>
          <w:szCs w:val="22"/>
        </w:rPr>
        <w:t xml:space="preserve"> milyon</w:t>
      </w:r>
      <w:r w:rsidR="00E20BB6" w:rsidRPr="00B41D83">
        <w:rPr>
          <w:rFonts w:ascii="Arial" w:hAnsi="Arial" w:cs="Arial"/>
          <w:sz w:val="22"/>
          <w:szCs w:val="22"/>
        </w:rPr>
        <w:t xml:space="preserve">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Pr>
          <w:rFonts w:ascii="Arial" w:hAnsi="Arial" w:cs="Arial"/>
          <w:sz w:val="22"/>
          <w:szCs w:val="22"/>
        </w:rPr>
        <w:t>yüzde</w:t>
      </w:r>
      <w:r w:rsidR="00A30DED" w:rsidRPr="00B41D83">
        <w:rPr>
          <w:rFonts w:ascii="Arial" w:hAnsi="Arial" w:cs="Arial"/>
          <w:sz w:val="22"/>
          <w:szCs w:val="22"/>
        </w:rPr>
        <w:t xml:space="preserve"> </w:t>
      </w:r>
      <w:r w:rsidR="002A2988">
        <w:rPr>
          <w:rFonts w:ascii="Arial" w:hAnsi="Arial" w:cs="Arial"/>
          <w:sz w:val="22"/>
          <w:szCs w:val="22"/>
        </w:rPr>
        <w:t>0,</w:t>
      </w:r>
      <w:r w:rsidR="005D3AA8">
        <w:rPr>
          <w:rFonts w:ascii="Arial" w:hAnsi="Arial" w:cs="Arial"/>
          <w:sz w:val="22"/>
          <w:szCs w:val="22"/>
        </w:rPr>
        <w:t>4</w:t>
      </w:r>
      <w:r w:rsidR="002A2988">
        <w:rPr>
          <w:rFonts w:ascii="Arial" w:hAnsi="Arial" w:cs="Arial"/>
          <w:sz w:val="22"/>
          <w:szCs w:val="22"/>
        </w:rPr>
        <w:t>’ü</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5E17F8" w:rsidRPr="00B41D83">
        <w:rPr>
          <w:rFonts w:ascii="Arial" w:hAnsi="Arial" w:cs="Arial"/>
          <w:sz w:val="22"/>
          <w:szCs w:val="22"/>
        </w:rPr>
        <w:t>1</w:t>
      </w:r>
      <w:r w:rsidR="002A2E1F" w:rsidRPr="00B41D83">
        <w:rPr>
          <w:rFonts w:ascii="Arial" w:hAnsi="Arial" w:cs="Arial"/>
          <w:sz w:val="22"/>
          <w:szCs w:val="22"/>
        </w:rPr>
        <w:t>’</w:t>
      </w:r>
      <w:r w:rsidR="00887180" w:rsidRPr="00B41D83">
        <w:rPr>
          <w:rFonts w:ascii="Arial" w:hAnsi="Arial" w:cs="Arial"/>
          <w:sz w:val="22"/>
          <w:szCs w:val="22"/>
        </w:rPr>
        <w:t>ini</w:t>
      </w:r>
      <w:r w:rsidR="00F66E0B" w:rsidRPr="00B41D83">
        <w:rPr>
          <w:rFonts w:ascii="Arial" w:hAnsi="Arial" w:cs="Arial"/>
          <w:sz w:val="22"/>
          <w:szCs w:val="22"/>
        </w:rPr>
        <w:t xml:space="preserve"> </w:t>
      </w:r>
      <w:r w:rsidR="00A508C2" w:rsidRPr="00B41D83">
        <w:rPr>
          <w:rFonts w:ascii="Arial" w:hAnsi="Arial" w:cs="Arial"/>
          <w:sz w:val="22"/>
          <w:szCs w:val="22"/>
        </w:rPr>
        <w:t xml:space="preserve">taşıt, yüzde </w:t>
      </w:r>
      <w:r>
        <w:rPr>
          <w:rFonts w:ascii="Arial" w:hAnsi="Arial" w:cs="Arial"/>
          <w:sz w:val="22"/>
          <w:szCs w:val="22"/>
        </w:rPr>
        <w:t>7’s</w:t>
      </w:r>
      <w:r w:rsidR="005E17F8" w:rsidRPr="00B41D83">
        <w:rPr>
          <w:rFonts w:ascii="Arial" w:hAnsi="Arial" w:cs="Arial"/>
          <w:sz w:val="22"/>
          <w:szCs w:val="22"/>
        </w:rPr>
        <w:t>ini</w:t>
      </w:r>
      <w:r w:rsidR="004B7D1B" w:rsidRPr="00B41D83">
        <w:rPr>
          <w:rFonts w:ascii="Arial" w:hAnsi="Arial" w:cs="Arial"/>
          <w:sz w:val="22"/>
          <w:szCs w:val="22"/>
        </w:rPr>
        <w:t xml:space="preserve"> konut,</w:t>
      </w:r>
      <w:r w:rsidR="00572B32" w:rsidRPr="00B41D83">
        <w:rPr>
          <w:rFonts w:ascii="Arial" w:hAnsi="Arial" w:cs="Arial"/>
          <w:sz w:val="22"/>
          <w:szCs w:val="22"/>
        </w:rPr>
        <w:t xml:space="preserve"> yüzde </w:t>
      </w:r>
      <w:r>
        <w:rPr>
          <w:rFonts w:ascii="Arial" w:hAnsi="Arial" w:cs="Arial"/>
          <w:sz w:val="22"/>
          <w:szCs w:val="22"/>
        </w:rPr>
        <w:t>92</w:t>
      </w:r>
      <w:r w:rsidR="00D71116" w:rsidRPr="00B41D83">
        <w:rPr>
          <w:rFonts w:ascii="Arial" w:hAnsi="Arial" w:cs="Arial"/>
          <w:sz w:val="22"/>
          <w:szCs w:val="22"/>
        </w:rPr>
        <w:t>’</w:t>
      </w:r>
      <w:r>
        <w:rPr>
          <w:rFonts w:ascii="Arial" w:hAnsi="Arial" w:cs="Arial"/>
          <w:sz w:val="22"/>
          <w:szCs w:val="22"/>
        </w:rPr>
        <w:t>s</w:t>
      </w:r>
      <w:r w:rsidR="00A30DED" w:rsidRPr="00B41D83">
        <w:rPr>
          <w:rFonts w:ascii="Arial" w:hAnsi="Arial" w:cs="Arial"/>
          <w:sz w:val="22"/>
          <w:szCs w:val="22"/>
        </w:rPr>
        <w:t>ini</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AB713B" w:rsidRDefault="005A0906" w:rsidP="00171A17">
      <w:pPr>
        <w:jc w:val="both"/>
        <w:rPr>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r w:rsidR="0058790C" w:rsidRPr="0058790C">
        <w:rPr>
          <w:rFonts w:ascii="Arial" w:hAnsi="Arial" w:cs="Arial"/>
          <w:sz w:val="17"/>
          <w:szCs w:val="17"/>
        </w:rPr>
        <w:t>Kişi sayılarında herhangi bir tekilleştirme işlemi yapılmamaktadır.</w:t>
      </w:r>
    </w:p>
    <w:sectPr w:rsidR="005A0906" w:rsidRPr="00AB713B" w:rsidSect="00FD5AF0">
      <w:headerReference w:type="default" r:id="rId13"/>
      <w:footerReference w:type="even" r:id="rId14"/>
      <w:footerReference w:type="default" r:id="rId15"/>
      <w:headerReference w:type="first" r:id="rId16"/>
      <w:footerReference w:type="first" r:id="rId17"/>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12" w:rsidRDefault="00830512">
      <w:r>
        <w:separator/>
      </w:r>
    </w:p>
  </w:endnote>
  <w:endnote w:type="continuationSeparator" w:id="0">
    <w:p w:rsidR="00830512" w:rsidRDefault="0083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5D3AA8">
      <w:rPr>
        <w:rStyle w:val="PageNumber"/>
        <w:rFonts w:ascii="Arial" w:hAnsi="Arial" w:cs="Arial"/>
        <w:noProof/>
        <w:sz w:val="18"/>
        <w:szCs w:val="18"/>
      </w:rPr>
      <w:t>iii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695D8F">
      <w:rPr>
        <w:rFonts w:ascii="Arial" w:hAnsi="Arial" w:cs="Arial"/>
        <w:sz w:val="18"/>
        <w:szCs w:val="18"/>
      </w:rPr>
      <w:t>Eylül</w:t>
    </w:r>
    <w:r w:rsidR="00152EAF">
      <w:rPr>
        <w:rFonts w:ascii="Arial" w:hAnsi="Arial" w:cs="Arial"/>
        <w:sz w:val="18"/>
        <w:szCs w:val="18"/>
      </w:rPr>
      <w:t xml:space="preserve"> 2020</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695D8F">
      <w:rPr>
        <w:rFonts w:ascii="Arial" w:hAnsi="Arial" w:cs="Arial"/>
        <w:sz w:val="18"/>
        <w:szCs w:val="18"/>
      </w:rPr>
      <w:t>Eylül</w:t>
    </w:r>
    <w:r w:rsidR="003B1CB9">
      <w:rPr>
        <w:rFonts w:ascii="Arial" w:hAnsi="Arial" w:cs="Arial"/>
        <w:sz w:val="18"/>
        <w:szCs w:val="18"/>
      </w:rPr>
      <w:t xml:space="preserve"> 2020</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12" w:rsidRDefault="00830512">
      <w:r>
        <w:separator/>
      </w:r>
    </w:p>
  </w:footnote>
  <w:footnote w:type="continuationSeparator" w:id="0">
    <w:p w:rsidR="00830512" w:rsidRDefault="00830512">
      <w:r>
        <w:continuationSeparator/>
      </w:r>
    </w:p>
  </w:footnote>
  <w:footnote w:id="1">
    <w:p w:rsidR="00DF2198" w:rsidRPr="00AD6FEB" w:rsidRDefault="00DF2198">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31"/>
    <w:rsid w:val="0000466B"/>
    <w:rsid w:val="00006A50"/>
    <w:rsid w:val="00007006"/>
    <w:rsid w:val="000104A2"/>
    <w:rsid w:val="00014295"/>
    <w:rsid w:val="00021E4B"/>
    <w:rsid w:val="00021EA4"/>
    <w:rsid w:val="0002257D"/>
    <w:rsid w:val="00022ED4"/>
    <w:rsid w:val="000247FD"/>
    <w:rsid w:val="00026C25"/>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4203"/>
    <w:rsid w:val="000863FF"/>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B45"/>
    <w:rsid w:val="000F535D"/>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694B"/>
    <w:rsid w:val="00146EED"/>
    <w:rsid w:val="00147A23"/>
    <w:rsid w:val="00152530"/>
    <w:rsid w:val="00152EAF"/>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225"/>
    <w:rsid w:val="001E5DE5"/>
    <w:rsid w:val="001F0378"/>
    <w:rsid w:val="001F0872"/>
    <w:rsid w:val="001F1CAB"/>
    <w:rsid w:val="001F2E66"/>
    <w:rsid w:val="001F3E9F"/>
    <w:rsid w:val="001F493C"/>
    <w:rsid w:val="001F4DB2"/>
    <w:rsid w:val="001F4F64"/>
    <w:rsid w:val="001F7A4D"/>
    <w:rsid w:val="00201AB2"/>
    <w:rsid w:val="00203B30"/>
    <w:rsid w:val="00204092"/>
    <w:rsid w:val="002054A8"/>
    <w:rsid w:val="002063DF"/>
    <w:rsid w:val="0020717F"/>
    <w:rsid w:val="00210177"/>
    <w:rsid w:val="002104F4"/>
    <w:rsid w:val="0021051B"/>
    <w:rsid w:val="00211B1D"/>
    <w:rsid w:val="00215C49"/>
    <w:rsid w:val="00217AFA"/>
    <w:rsid w:val="00217D0F"/>
    <w:rsid w:val="00221A21"/>
    <w:rsid w:val="00221BC6"/>
    <w:rsid w:val="0022202F"/>
    <w:rsid w:val="002251CD"/>
    <w:rsid w:val="00230F9C"/>
    <w:rsid w:val="00231114"/>
    <w:rsid w:val="002327CD"/>
    <w:rsid w:val="002329DE"/>
    <w:rsid w:val="00232CEC"/>
    <w:rsid w:val="00236E6F"/>
    <w:rsid w:val="00237210"/>
    <w:rsid w:val="002378B5"/>
    <w:rsid w:val="0024108E"/>
    <w:rsid w:val="00242F65"/>
    <w:rsid w:val="00243DB0"/>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54AC"/>
    <w:rsid w:val="002C792C"/>
    <w:rsid w:val="002D24BA"/>
    <w:rsid w:val="002D4A7B"/>
    <w:rsid w:val="002D5E94"/>
    <w:rsid w:val="002D7DB3"/>
    <w:rsid w:val="002E0ACC"/>
    <w:rsid w:val="002E48B0"/>
    <w:rsid w:val="002F0D60"/>
    <w:rsid w:val="002F1719"/>
    <w:rsid w:val="002F40FC"/>
    <w:rsid w:val="002F4748"/>
    <w:rsid w:val="002F5840"/>
    <w:rsid w:val="002F5A07"/>
    <w:rsid w:val="002F775B"/>
    <w:rsid w:val="00301C5E"/>
    <w:rsid w:val="003024F7"/>
    <w:rsid w:val="0030252E"/>
    <w:rsid w:val="00303821"/>
    <w:rsid w:val="003053E3"/>
    <w:rsid w:val="00311129"/>
    <w:rsid w:val="0031144D"/>
    <w:rsid w:val="00313A1D"/>
    <w:rsid w:val="003141B3"/>
    <w:rsid w:val="003142F0"/>
    <w:rsid w:val="0031795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46B4"/>
    <w:rsid w:val="00345B04"/>
    <w:rsid w:val="0035082B"/>
    <w:rsid w:val="0035210C"/>
    <w:rsid w:val="00352C6D"/>
    <w:rsid w:val="0035430C"/>
    <w:rsid w:val="00355134"/>
    <w:rsid w:val="00357356"/>
    <w:rsid w:val="00360506"/>
    <w:rsid w:val="00360A72"/>
    <w:rsid w:val="00361721"/>
    <w:rsid w:val="003657C0"/>
    <w:rsid w:val="00371F55"/>
    <w:rsid w:val="00374138"/>
    <w:rsid w:val="00375BCA"/>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A0807"/>
    <w:rsid w:val="003A1599"/>
    <w:rsid w:val="003A255D"/>
    <w:rsid w:val="003A311B"/>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7C22"/>
    <w:rsid w:val="003E266F"/>
    <w:rsid w:val="003E41C1"/>
    <w:rsid w:val="003E43E7"/>
    <w:rsid w:val="003E6CAD"/>
    <w:rsid w:val="003E7B15"/>
    <w:rsid w:val="003E7DCA"/>
    <w:rsid w:val="003F072B"/>
    <w:rsid w:val="003F1334"/>
    <w:rsid w:val="003F143F"/>
    <w:rsid w:val="003F484F"/>
    <w:rsid w:val="004038AC"/>
    <w:rsid w:val="00403F87"/>
    <w:rsid w:val="00404952"/>
    <w:rsid w:val="00405C9E"/>
    <w:rsid w:val="004067EF"/>
    <w:rsid w:val="004075FA"/>
    <w:rsid w:val="00407CF2"/>
    <w:rsid w:val="004103A3"/>
    <w:rsid w:val="00410430"/>
    <w:rsid w:val="00414A29"/>
    <w:rsid w:val="00416A72"/>
    <w:rsid w:val="00417544"/>
    <w:rsid w:val="00420A82"/>
    <w:rsid w:val="00423F31"/>
    <w:rsid w:val="004264F2"/>
    <w:rsid w:val="0042676A"/>
    <w:rsid w:val="004278C5"/>
    <w:rsid w:val="004323B2"/>
    <w:rsid w:val="004327DA"/>
    <w:rsid w:val="00432BE1"/>
    <w:rsid w:val="00433785"/>
    <w:rsid w:val="00434495"/>
    <w:rsid w:val="00440973"/>
    <w:rsid w:val="004428B4"/>
    <w:rsid w:val="00445533"/>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5FFB"/>
    <w:rsid w:val="0048602A"/>
    <w:rsid w:val="00487C4C"/>
    <w:rsid w:val="00490CD2"/>
    <w:rsid w:val="00491093"/>
    <w:rsid w:val="0049205C"/>
    <w:rsid w:val="00493BC4"/>
    <w:rsid w:val="00493C72"/>
    <w:rsid w:val="0049467A"/>
    <w:rsid w:val="00495DDD"/>
    <w:rsid w:val="00496589"/>
    <w:rsid w:val="00496608"/>
    <w:rsid w:val="004967DF"/>
    <w:rsid w:val="004A125A"/>
    <w:rsid w:val="004A64A8"/>
    <w:rsid w:val="004A70D9"/>
    <w:rsid w:val="004B18F3"/>
    <w:rsid w:val="004B1D46"/>
    <w:rsid w:val="004B2378"/>
    <w:rsid w:val="004B45DB"/>
    <w:rsid w:val="004B52FF"/>
    <w:rsid w:val="004B7D1B"/>
    <w:rsid w:val="004C058D"/>
    <w:rsid w:val="004C1071"/>
    <w:rsid w:val="004C229F"/>
    <w:rsid w:val="004C3FF2"/>
    <w:rsid w:val="004C7F71"/>
    <w:rsid w:val="004D07BB"/>
    <w:rsid w:val="004D1E31"/>
    <w:rsid w:val="004D248E"/>
    <w:rsid w:val="004D2FE0"/>
    <w:rsid w:val="004D55F0"/>
    <w:rsid w:val="004D7EDB"/>
    <w:rsid w:val="004E0491"/>
    <w:rsid w:val="004E2E27"/>
    <w:rsid w:val="004E36AB"/>
    <w:rsid w:val="004E542A"/>
    <w:rsid w:val="004F222D"/>
    <w:rsid w:val="004F3224"/>
    <w:rsid w:val="00503708"/>
    <w:rsid w:val="005045AD"/>
    <w:rsid w:val="00506103"/>
    <w:rsid w:val="0050796F"/>
    <w:rsid w:val="00510292"/>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56AA"/>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4C97"/>
    <w:rsid w:val="006860DC"/>
    <w:rsid w:val="00691DF2"/>
    <w:rsid w:val="00691FB3"/>
    <w:rsid w:val="00692012"/>
    <w:rsid w:val="006930EE"/>
    <w:rsid w:val="00695D8F"/>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5AA"/>
    <w:rsid w:val="007013EE"/>
    <w:rsid w:val="00704A8D"/>
    <w:rsid w:val="007060D1"/>
    <w:rsid w:val="007063D8"/>
    <w:rsid w:val="00711674"/>
    <w:rsid w:val="00712E74"/>
    <w:rsid w:val="00713CCA"/>
    <w:rsid w:val="007148D5"/>
    <w:rsid w:val="0071703B"/>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2361"/>
    <w:rsid w:val="007617C0"/>
    <w:rsid w:val="00765C0A"/>
    <w:rsid w:val="00765F70"/>
    <w:rsid w:val="0076717D"/>
    <w:rsid w:val="00767E00"/>
    <w:rsid w:val="00767F36"/>
    <w:rsid w:val="007703F2"/>
    <w:rsid w:val="00771962"/>
    <w:rsid w:val="00776F37"/>
    <w:rsid w:val="0077762F"/>
    <w:rsid w:val="007804C8"/>
    <w:rsid w:val="00780F14"/>
    <w:rsid w:val="00783A83"/>
    <w:rsid w:val="007848C3"/>
    <w:rsid w:val="00784B38"/>
    <w:rsid w:val="007875E9"/>
    <w:rsid w:val="00791DBC"/>
    <w:rsid w:val="00792691"/>
    <w:rsid w:val="00792B28"/>
    <w:rsid w:val="00797F2F"/>
    <w:rsid w:val="007A08EA"/>
    <w:rsid w:val="007A1258"/>
    <w:rsid w:val="007A1EBB"/>
    <w:rsid w:val="007A2979"/>
    <w:rsid w:val="007A3C06"/>
    <w:rsid w:val="007A40B2"/>
    <w:rsid w:val="007A40F9"/>
    <w:rsid w:val="007A5A61"/>
    <w:rsid w:val="007A6B71"/>
    <w:rsid w:val="007A76CC"/>
    <w:rsid w:val="007B116C"/>
    <w:rsid w:val="007B3018"/>
    <w:rsid w:val="007B4501"/>
    <w:rsid w:val="007C0974"/>
    <w:rsid w:val="007C248B"/>
    <w:rsid w:val="007C2EF4"/>
    <w:rsid w:val="007C7BCF"/>
    <w:rsid w:val="007D0433"/>
    <w:rsid w:val="007D0783"/>
    <w:rsid w:val="007D23C3"/>
    <w:rsid w:val="007D6682"/>
    <w:rsid w:val="007D75EE"/>
    <w:rsid w:val="007E3894"/>
    <w:rsid w:val="007E66DB"/>
    <w:rsid w:val="007E7B82"/>
    <w:rsid w:val="007F1A59"/>
    <w:rsid w:val="007F3D8E"/>
    <w:rsid w:val="007F7312"/>
    <w:rsid w:val="007F77A3"/>
    <w:rsid w:val="007F7997"/>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1D60"/>
    <w:rsid w:val="008229ED"/>
    <w:rsid w:val="00822AE1"/>
    <w:rsid w:val="008245A7"/>
    <w:rsid w:val="0082471E"/>
    <w:rsid w:val="00830512"/>
    <w:rsid w:val="0083335C"/>
    <w:rsid w:val="008341A8"/>
    <w:rsid w:val="00836BE2"/>
    <w:rsid w:val="00837374"/>
    <w:rsid w:val="0084173A"/>
    <w:rsid w:val="008449DA"/>
    <w:rsid w:val="00845329"/>
    <w:rsid w:val="00847325"/>
    <w:rsid w:val="00852664"/>
    <w:rsid w:val="00852C1B"/>
    <w:rsid w:val="00852D08"/>
    <w:rsid w:val="0085324D"/>
    <w:rsid w:val="00855117"/>
    <w:rsid w:val="00856EB9"/>
    <w:rsid w:val="00857E81"/>
    <w:rsid w:val="00860597"/>
    <w:rsid w:val="00860CE2"/>
    <w:rsid w:val="0086174C"/>
    <w:rsid w:val="00861E66"/>
    <w:rsid w:val="0086653D"/>
    <w:rsid w:val="008708CF"/>
    <w:rsid w:val="00871042"/>
    <w:rsid w:val="0088486A"/>
    <w:rsid w:val="00886C9E"/>
    <w:rsid w:val="00887180"/>
    <w:rsid w:val="008873D6"/>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4274"/>
    <w:rsid w:val="008E51A4"/>
    <w:rsid w:val="008F4CA4"/>
    <w:rsid w:val="0090013E"/>
    <w:rsid w:val="009010E7"/>
    <w:rsid w:val="00906CC1"/>
    <w:rsid w:val="00910517"/>
    <w:rsid w:val="00912E92"/>
    <w:rsid w:val="009135EF"/>
    <w:rsid w:val="0091565E"/>
    <w:rsid w:val="00917335"/>
    <w:rsid w:val="00917C8C"/>
    <w:rsid w:val="00937638"/>
    <w:rsid w:val="009400AB"/>
    <w:rsid w:val="009403D7"/>
    <w:rsid w:val="00942473"/>
    <w:rsid w:val="0094273D"/>
    <w:rsid w:val="00942DB7"/>
    <w:rsid w:val="00942FD2"/>
    <w:rsid w:val="0094396C"/>
    <w:rsid w:val="0094432E"/>
    <w:rsid w:val="0094551F"/>
    <w:rsid w:val="00945FD6"/>
    <w:rsid w:val="00947464"/>
    <w:rsid w:val="00951D74"/>
    <w:rsid w:val="00954555"/>
    <w:rsid w:val="00957A69"/>
    <w:rsid w:val="009614F5"/>
    <w:rsid w:val="00961854"/>
    <w:rsid w:val="00961D97"/>
    <w:rsid w:val="00965F28"/>
    <w:rsid w:val="00970C1C"/>
    <w:rsid w:val="00974717"/>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59BA"/>
    <w:rsid w:val="009C1268"/>
    <w:rsid w:val="009C6A62"/>
    <w:rsid w:val="009D04B1"/>
    <w:rsid w:val="009D086F"/>
    <w:rsid w:val="009D3F27"/>
    <w:rsid w:val="009D4F15"/>
    <w:rsid w:val="009D5899"/>
    <w:rsid w:val="009D5F7D"/>
    <w:rsid w:val="009D7191"/>
    <w:rsid w:val="009E2DC6"/>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5557"/>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363A"/>
    <w:rsid w:val="00A43A7E"/>
    <w:rsid w:val="00A446C3"/>
    <w:rsid w:val="00A45455"/>
    <w:rsid w:val="00A46834"/>
    <w:rsid w:val="00A508C2"/>
    <w:rsid w:val="00A525EC"/>
    <w:rsid w:val="00A53D77"/>
    <w:rsid w:val="00A56B47"/>
    <w:rsid w:val="00A6024B"/>
    <w:rsid w:val="00A71DB4"/>
    <w:rsid w:val="00A74699"/>
    <w:rsid w:val="00A767C6"/>
    <w:rsid w:val="00A85877"/>
    <w:rsid w:val="00A85C41"/>
    <w:rsid w:val="00A91416"/>
    <w:rsid w:val="00A92DCE"/>
    <w:rsid w:val="00A9478D"/>
    <w:rsid w:val="00A958E7"/>
    <w:rsid w:val="00A9798E"/>
    <w:rsid w:val="00AA2919"/>
    <w:rsid w:val="00AA2E80"/>
    <w:rsid w:val="00AA2EE8"/>
    <w:rsid w:val="00AA7551"/>
    <w:rsid w:val="00AB2346"/>
    <w:rsid w:val="00AB3AEA"/>
    <w:rsid w:val="00AB713B"/>
    <w:rsid w:val="00AC2D23"/>
    <w:rsid w:val="00AD2DFC"/>
    <w:rsid w:val="00AD5D1D"/>
    <w:rsid w:val="00AD68C1"/>
    <w:rsid w:val="00AD6FEB"/>
    <w:rsid w:val="00AD751E"/>
    <w:rsid w:val="00AD7F15"/>
    <w:rsid w:val="00AE0003"/>
    <w:rsid w:val="00AE1576"/>
    <w:rsid w:val="00AE4D5F"/>
    <w:rsid w:val="00AE4F7B"/>
    <w:rsid w:val="00AF0AF7"/>
    <w:rsid w:val="00AF232D"/>
    <w:rsid w:val="00AF37AD"/>
    <w:rsid w:val="00AF6C19"/>
    <w:rsid w:val="00AF6E90"/>
    <w:rsid w:val="00AF778C"/>
    <w:rsid w:val="00B00ED7"/>
    <w:rsid w:val="00B02093"/>
    <w:rsid w:val="00B023D3"/>
    <w:rsid w:val="00B02538"/>
    <w:rsid w:val="00B02875"/>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27F9"/>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716E8"/>
    <w:rsid w:val="00B7217A"/>
    <w:rsid w:val="00B72506"/>
    <w:rsid w:val="00B7266D"/>
    <w:rsid w:val="00B72C85"/>
    <w:rsid w:val="00B77285"/>
    <w:rsid w:val="00B8035B"/>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B007A"/>
    <w:rsid w:val="00BB2856"/>
    <w:rsid w:val="00BB2DC6"/>
    <w:rsid w:val="00BB6C82"/>
    <w:rsid w:val="00BB6DB1"/>
    <w:rsid w:val="00BC3BA2"/>
    <w:rsid w:val="00BC46EF"/>
    <w:rsid w:val="00BC5FF0"/>
    <w:rsid w:val="00BC72E0"/>
    <w:rsid w:val="00BD1740"/>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45C8"/>
    <w:rsid w:val="00C026A0"/>
    <w:rsid w:val="00C02C1F"/>
    <w:rsid w:val="00C03451"/>
    <w:rsid w:val="00C035A0"/>
    <w:rsid w:val="00C04115"/>
    <w:rsid w:val="00C06739"/>
    <w:rsid w:val="00C072A8"/>
    <w:rsid w:val="00C10AF5"/>
    <w:rsid w:val="00C11892"/>
    <w:rsid w:val="00C1371B"/>
    <w:rsid w:val="00C15EC0"/>
    <w:rsid w:val="00C16858"/>
    <w:rsid w:val="00C20346"/>
    <w:rsid w:val="00C22702"/>
    <w:rsid w:val="00C2576E"/>
    <w:rsid w:val="00C26D0A"/>
    <w:rsid w:val="00C301DA"/>
    <w:rsid w:val="00C33142"/>
    <w:rsid w:val="00C3691D"/>
    <w:rsid w:val="00C40630"/>
    <w:rsid w:val="00C415D1"/>
    <w:rsid w:val="00C44A46"/>
    <w:rsid w:val="00C44F1F"/>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C4"/>
    <w:rsid w:val="00C66FAB"/>
    <w:rsid w:val="00C67CEB"/>
    <w:rsid w:val="00C67E78"/>
    <w:rsid w:val="00C70607"/>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B09AC"/>
    <w:rsid w:val="00CB6151"/>
    <w:rsid w:val="00CB61E9"/>
    <w:rsid w:val="00CB62A0"/>
    <w:rsid w:val="00CB6F07"/>
    <w:rsid w:val="00CC309B"/>
    <w:rsid w:val="00CC37E8"/>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4050"/>
    <w:rsid w:val="00D56711"/>
    <w:rsid w:val="00D63098"/>
    <w:rsid w:val="00D649C1"/>
    <w:rsid w:val="00D65089"/>
    <w:rsid w:val="00D6623E"/>
    <w:rsid w:val="00D6725A"/>
    <w:rsid w:val="00D71116"/>
    <w:rsid w:val="00D734C6"/>
    <w:rsid w:val="00D73ECC"/>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1EBF"/>
    <w:rsid w:val="00E5255E"/>
    <w:rsid w:val="00E531F0"/>
    <w:rsid w:val="00E57138"/>
    <w:rsid w:val="00E575ED"/>
    <w:rsid w:val="00E62F31"/>
    <w:rsid w:val="00E63F8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E30"/>
    <w:rsid w:val="00E96F80"/>
    <w:rsid w:val="00EA010A"/>
    <w:rsid w:val="00EA4841"/>
    <w:rsid w:val="00EA4874"/>
    <w:rsid w:val="00EA6276"/>
    <w:rsid w:val="00EA6775"/>
    <w:rsid w:val="00EA7CC0"/>
    <w:rsid w:val="00EA7D75"/>
    <w:rsid w:val="00EB0892"/>
    <w:rsid w:val="00EB094E"/>
    <w:rsid w:val="00EB263E"/>
    <w:rsid w:val="00EB2F50"/>
    <w:rsid w:val="00EB36D9"/>
    <w:rsid w:val="00EB547A"/>
    <w:rsid w:val="00EB7298"/>
    <w:rsid w:val="00EC05E5"/>
    <w:rsid w:val="00EC1E90"/>
    <w:rsid w:val="00EC36F8"/>
    <w:rsid w:val="00EC38A7"/>
    <w:rsid w:val="00ED1212"/>
    <w:rsid w:val="00ED264F"/>
    <w:rsid w:val="00ED2703"/>
    <w:rsid w:val="00ED402B"/>
    <w:rsid w:val="00ED4C60"/>
    <w:rsid w:val="00ED5104"/>
    <w:rsid w:val="00ED7051"/>
    <w:rsid w:val="00EE0B62"/>
    <w:rsid w:val="00EE0D2A"/>
    <w:rsid w:val="00EE10A6"/>
    <w:rsid w:val="00EE18EF"/>
    <w:rsid w:val="00EE4340"/>
    <w:rsid w:val="00EF07B3"/>
    <w:rsid w:val="00EF0D92"/>
    <w:rsid w:val="00EF433E"/>
    <w:rsid w:val="00EF45D3"/>
    <w:rsid w:val="00EF4EDF"/>
    <w:rsid w:val="00EF5946"/>
    <w:rsid w:val="00EF7F7D"/>
    <w:rsid w:val="00F00461"/>
    <w:rsid w:val="00F016FB"/>
    <w:rsid w:val="00F026F9"/>
    <w:rsid w:val="00F04D3B"/>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EC0"/>
    <w:rsid w:val="00F52804"/>
    <w:rsid w:val="00F52C73"/>
    <w:rsid w:val="00F565BE"/>
    <w:rsid w:val="00F565C7"/>
    <w:rsid w:val="00F57EBC"/>
    <w:rsid w:val="00F60C39"/>
    <w:rsid w:val="00F63139"/>
    <w:rsid w:val="00F63E9E"/>
    <w:rsid w:val="00F6426C"/>
    <w:rsid w:val="00F6473A"/>
    <w:rsid w:val="00F66E0B"/>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1533"/>
    <w:rsid w:val="00FE15E5"/>
    <w:rsid w:val="00FE284C"/>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986DF6"/>
  <w15:docId w15:val="{8FCC5717-013E-4871-8297-ECADEBE3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0\T&#252;ketici%20Kredileri-YEN&#304;%20GRAF&#304;KL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0\T&#252;ketici%20Kredileri-YEN&#304;%20GRAF&#304;K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0\T&#252;ketici%20Kredileri-YEN&#304;%20GRAF&#304;KL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9-20\T&#252;ketici%20Kredileri-YEN&#304;%20GRAF&#304;KL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Eyl-19</c:v>
                </c:pt>
                <c:pt idx="1">
                  <c:v>Ara-19</c:v>
                </c:pt>
                <c:pt idx="2">
                  <c:v>Mar-20</c:v>
                </c:pt>
                <c:pt idx="3">
                  <c:v>Haz-20</c:v>
                </c:pt>
                <c:pt idx="4">
                  <c:v>Eyl-20</c:v>
                </c:pt>
              </c:strCache>
            </c:strRef>
          </c:cat>
          <c:val>
            <c:numRef>
              <c:f>Sheet4!$H$4:$H$8</c:f>
              <c:numCache>
                <c:formatCode>#,##0.0</c:formatCode>
                <c:ptCount val="5"/>
                <c:pt idx="0">
                  <c:v>4.4417162144999995</c:v>
                </c:pt>
                <c:pt idx="1">
                  <c:v>5.2278965930000005</c:v>
                </c:pt>
                <c:pt idx="2">
                  <c:v>5.0175371270000007</c:v>
                </c:pt>
                <c:pt idx="3">
                  <c:v>5.7214920066999992</c:v>
                </c:pt>
                <c:pt idx="4">
                  <c:v>7.0683290000000003</c:v>
                </c:pt>
              </c:numCache>
            </c:numRef>
          </c:val>
          <c:extLst>
            <c:ext xmlns:c16="http://schemas.microsoft.com/office/drawing/2014/chart" uri="{C3380CC4-5D6E-409C-BE32-E72D297353CC}">
              <c16:uniqueId val="{00000000-6AEB-4F5F-9469-64AC19718E4D}"/>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Eyl-19</c:v>
                </c:pt>
                <c:pt idx="1">
                  <c:v>Ara-19</c:v>
                </c:pt>
                <c:pt idx="2">
                  <c:v>Mar-20</c:v>
                </c:pt>
                <c:pt idx="3">
                  <c:v>Haz-20</c:v>
                </c:pt>
                <c:pt idx="4">
                  <c:v>Eyl-20</c:v>
                </c:pt>
              </c:strCache>
            </c:strRef>
          </c:cat>
          <c:val>
            <c:numRef>
              <c:f>Sheet4!$I$4:$I$8</c:f>
              <c:numCache>
                <c:formatCode>#,##0.0</c:formatCode>
                <c:ptCount val="5"/>
                <c:pt idx="0">
                  <c:v>179.6626119471</c:v>
                </c:pt>
                <c:pt idx="1">
                  <c:v>190.52148340580001</c:v>
                </c:pt>
                <c:pt idx="2">
                  <c:v>199.96197911439998</c:v>
                </c:pt>
                <c:pt idx="3">
                  <c:v>219.49481450289997</c:v>
                </c:pt>
                <c:pt idx="4">
                  <c:v>257.13437499999998</c:v>
                </c:pt>
              </c:numCache>
            </c:numRef>
          </c:val>
          <c:extLst>
            <c:ext xmlns:c16="http://schemas.microsoft.com/office/drawing/2014/chart" uri="{C3380CC4-5D6E-409C-BE32-E72D297353CC}">
              <c16:uniqueId val="{00000001-6AEB-4F5F-9469-64AC19718E4D}"/>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Eyl-19</c:v>
                </c:pt>
                <c:pt idx="1">
                  <c:v>Ara-19</c:v>
                </c:pt>
                <c:pt idx="2">
                  <c:v>Mar-20</c:v>
                </c:pt>
                <c:pt idx="3">
                  <c:v>Haz-20</c:v>
                </c:pt>
                <c:pt idx="4">
                  <c:v>Eyl-20</c:v>
                </c:pt>
              </c:strCache>
            </c:strRef>
          </c:cat>
          <c:val>
            <c:numRef>
              <c:f>Sheet4!$J$4:$J$8</c:f>
              <c:numCache>
                <c:formatCode>#,##0.0</c:formatCode>
                <c:ptCount val="5"/>
                <c:pt idx="0">
                  <c:v>212.22095712320001</c:v>
                </c:pt>
                <c:pt idx="1">
                  <c:v>241.9510994284</c:v>
                </c:pt>
                <c:pt idx="2">
                  <c:v>273.56086555090002</c:v>
                </c:pt>
                <c:pt idx="3">
                  <c:v>323.82105404060002</c:v>
                </c:pt>
                <c:pt idx="4">
                  <c:v>355.97682737850005</c:v>
                </c:pt>
              </c:numCache>
            </c:numRef>
          </c:val>
          <c:extLst>
            <c:ext xmlns:c16="http://schemas.microsoft.com/office/drawing/2014/chart" uri="{C3380CC4-5D6E-409C-BE32-E72D297353CC}">
              <c16:uniqueId val="{00000002-6AEB-4F5F-9469-64AC19718E4D}"/>
            </c:ext>
          </c:extLst>
        </c:ser>
        <c:dLbls>
          <c:showLegendKey val="0"/>
          <c:showVal val="0"/>
          <c:showCatName val="0"/>
          <c:showSerName val="0"/>
          <c:showPercent val="0"/>
          <c:showBubbleSize val="0"/>
        </c:dLbls>
        <c:gapWidth val="150"/>
        <c:overlap val="100"/>
        <c:axId val="86010880"/>
        <c:axId val="86025344"/>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Eyl-19</c:v>
                </c:pt>
                <c:pt idx="1">
                  <c:v>Ara-19</c:v>
                </c:pt>
                <c:pt idx="2">
                  <c:v>Mar-20</c:v>
                </c:pt>
                <c:pt idx="3">
                  <c:v>Haz-20</c:v>
                </c:pt>
                <c:pt idx="4">
                  <c:v>Eyl-20</c:v>
                </c:pt>
              </c:strCache>
            </c:strRef>
          </c:cat>
          <c:val>
            <c:numRef>
              <c:f>Sheet4!$K$4:$K$8</c:f>
              <c:numCache>
                <c:formatCode>#,##0.0</c:formatCode>
                <c:ptCount val="5"/>
                <c:pt idx="0">
                  <c:v>17.452888000000002</c:v>
                </c:pt>
                <c:pt idx="1">
                  <c:v>18.598579000000001</c:v>
                </c:pt>
                <c:pt idx="2">
                  <c:v>19.286663000000001</c:v>
                </c:pt>
                <c:pt idx="3">
                  <c:v>24.268599999999999</c:v>
                </c:pt>
                <c:pt idx="4">
                  <c:v>25.103907</c:v>
                </c:pt>
              </c:numCache>
            </c:numRef>
          </c:val>
          <c:smooth val="0"/>
          <c:extLst>
            <c:ext xmlns:c16="http://schemas.microsoft.com/office/drawing/2014/chart" uri="{C3380CC4-5D6E-409C-BE32-E72D297353CC}">
              <c16:uniqueId val="{00000003-6AEB-4F5F-9469-64AC19718E4D}"/>
            </c:ext>
          </c:extLst>
        </c:ser>
        <c:dLbls>
          <c:showLegendKey val="0"/>
          <c:showVal val="0"/>
          <c:showCatName val="0"/>
          <c:showSerName val="0"/>
          <c:showPercent val="0"/>
          <c:showBubbleSize val="0"/>
        </c:dLbls>
        <c:marker val="1"/>
        <c:smooth val="0"/>
        <c:axId val="86045056"/>
        <c:axId val="86026880"/>
      </c:lineChart>
      <c:catAx>
        <c:axId val="86010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6025344"/>
        <c:crosses val="autoZero"/>
        <c:auto val="1"/>
        <c:lblAlgn val="ctr"/>
        <c:lblOffset val="100"/>
        <c:noMultiLvlLbl val="0"/>
      </c:catAx>
      <c:valAx>
        <c:axId val="860253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6010880"/>
        <c:crosses val="autoZero"/>
        <c:crossBetween val="between"/>
      </c:valAx>
      <c:valAx>
        <c:axId val="86026880"/>
        <c:scaling>
          <c:orientation val="minMax"/>
          <c:max val="26"/>
          <c:min val="16"/>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6045056"/>
        <c:crosses val="max"/>
        <c:crossBetween val="between"/>
        <c:majorUnit val="2"/>
      </c:valAx>
      <c:catAx>
        <c:axId val="8604505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crossAx val="86026880"/>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4ABB-4EE4-BBB9-6ECBC19325F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4ABB-4EE4-BBB9-6ECBC19325F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4ABB-4EE4-BBB9-6ECBC19325F6}"/>
              </c:ext>
            </c:extLst>
          </c:dPt>
          <c:dLbls>
            <c:dLbl>
              <c:idx val="0"/>
              <c:layout>
                <c:manualLayout>
                  <c:x val="-7.9758047485443698E-2"/>
                  <c:y val="3.8194444444444448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4ABB-4EE4-BBB9-6ECBC19325F6}"/>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2.8507498627999999</c:v>
                </c:pt>
                <c:pt idx="1">
                  <c:v>55.001060700499998</c:v>
                </c:pt>
                <c:pt idx="2">
                  <c:v>79.670514042699992</c:v>
                </c:pt>
              </c:numCache>
            </c:numRef>
          </c:val>
          <c:extLst>
            <c:ext xmlns:c16="http://schemas.microsoft.com/office/drawing/2014/chart" uri="{C3380CC4-5D6E-409C-BE32-E72D297353CC}">
              <c16:uniqueId val="{00000006-4ABB-4EE4-BBB9-6ECBC19325F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424B-4497-B2DD-1F62E55BB10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424B-4497-B2DD-1F62E55BB103}"/>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424B-4497-B2DD-1F62E55BB103}"/>
              </c:ext>
            </c:extLst>
          </c:dPt>
          <c:dLbls>
            <c:dLbl>
              <c:idx val="0"/>
              <c:layout>
                <c:manualLayout>
                  <c:x val="-2.7686151216724103E-2"/>
                  <c:y val="4.1648164468589342E-2"/>
                </c:manualLayout>
              </c:layout>
              <c:showLegendKey val="0"/>
              <c:showVal val="1"/>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424B-4497-B2DD-1F62E55BB10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7.0683289999999994</c:v>
                </c:pt>
                <c:pt idx="1">
                  <c:v>257.13437499999998</c:v>
                </c:pt>
                <c:pt idx="2">
                  <c:v>355.97682737849993</c:v>
                </c:pt>
              </c:numCache>
            </c:numRef>
          </c:val>
          <c:extLst>
            <c:ext xmlns:c16="http://schemas.microsoft.com/office/drawing/2014/chart" uri="{C3380CC4-5D6E-409C-BE32-E72D297353CC}">
              <c16:uniqueId val="{00000006-424B-4497-B2DD-1F62E55BB10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Takipteki Kredi </c:v>
                </c:pt>
              </c:strCache>
            </c:strRef>
          </c:tx>
          <c:spPr>
            <a:solidFill>
              <a:srgbClr val="FF0000"/>
            </a:solidFill>
            <a:ln>
              <a:noFill/>
            </a:ln>
            <a:effectLst/>
          </c:spPr>
          <c:invertIfNegative val="0"/>
          <c:cat>
            <c:strRef>
              <c:f>Sheet2!$B$9:$D$9</c:f>
              <c:strCache>
                <c:ptCount val="3"/>
                <c:pt idx="0">
                  <c:v>Temmuz-Eylül 2019</c:v>
                </c:pt>
                <c:pt idx="1">
                  <c:v>Nisan-Haziran 2020</c:v>
                </c:pt>
                <c:pt idx="2">
                  <c:v>Temmuz-Eylül 2020</c:v>
                </c:pt>
              </c:strCache>
            </c:strRef>
          </c:cat>
          <c:val>
            <c:numRef>
              <c:f>Sheet2!$B$10:$D$10</c:f>
              <c:numCache>
                <c:formatCode>0.0</c:formatCode>
                <c:ptCount val="3"/>
                <c:pt idx="0">
                  <c:v>0.10424214662539701</c:v>
                </c:pt>
                <c:pt idx="1">
                  <c:v>9.4716798211849959E-2</c:v>
                </c:pt>
                <c:pt idx="2">
                  <c:v>8.0067697251514705E-2</c:v>
                </c:pt>
              </c:numCache>
            </c:numRef>
          </c:val>
          <c:extLst>
            <c:ext xmlns:c16="http://schemas.microsoft.com/office/drawing/2014/chart" uri="{C3380CC4-5D6E-409C-BE32-E72D297353CC}">
              <c16:uniqueId val="{00000000-DC66-441A-B015-C40D0B85CFA4}"/>
            </c:ext>
          </c:extLst>
        </c:ser>
        <c:ser>
          <c:idx val="1"/>
          <c:order val="1"/>
          <c:tx>
            <c:strRef>
              <c:f>Sheet2!$A$11</c:f>
              <c:strCache>
                <c:ptCount val="1"/>
                <c:pt idx="0">
                  <c:v>Kanuni Takipteki Kredi </c:v>
                </c:pt>
              </c:strCache>
            </c:strRef>
          </c:tx>
          <c:spPr>
            <a:solidFill>
              <a:srgbClr val="0000CC"/>
            </a:solidFill>
            <a:ln>
              <a:noFill/>
            </a:ln>
            <a:effectLst/>
          </c:spPr>
          <c:invertIfNegative val="0"/>
          <c:cat>
            <c:strRef>
              <c:f>Sheet2!$B$9:$D$9</c:f>
              <c:strCache>
                <c:ptCount val="3"/>
                <c:pt idx="0">
                  <c:v>Temmuz-Eylül 2019</c:v>
                </c:pt>
                <c:pt idx="1">
                  <c:v>Nisan-Haziran 2020</c:v>
                </c:pt>
                <c:pt idx="2">
                  <c:v>Temmuz-Eylül 2020</c:v>
                </c:pt>
              </c:strCache>
            </c:strRef>
          </c:cat>
          <c:val>
            <c:numRef>
              <c:f>Sheet2!$B$11:$D$11</c:f>
              <c:numCache>
                <c:formatCode>0.0</c:formatCode>
                <c:ptCount val="3"/>
                <c:pt idx="0">
                  <c:v>3.2980746141418611</c:v>
                </c:pt>
                <c:pt idx="1">
                  <c:v>2.2083346800570625</c:v>
                </c:pt>
                <c:pt idx="2">
                  <c:v>1.991971610194982</c:v>
                </c:pt>
              </c:numCache>
            </c:numRef>
          </c:val>
          <c:extLst>
            <c:ext xmlns:c16="http://schemas.microsoft.com/office/drawing/2014/chart" uri="{C3380CC4-5D6E-409C-BE32-E72D297353CC}">
              <c16:uniqueId val="{00000001-DC66-441A-B015-C40D0B85CFA4}"/>
            </c:ext>
          </c:extLst>
        </c:ser>
        <c:dLbls>
          <c:showLegendKey val="0"/>
          <c:showVal val="0"/>
          <c:showCatName val="0"/>
          <c:showSerName val="0"/>
          <c:showPercent val="0"/>
          <c:showBubbleSize val="0"/>
        </c:dLbls>
        <c:gapWidth val="150"/>
        <c:overlap val="100"/>
        <c:axId val="100880768"/>
        <c:axId val="100882304"/>
      </c:barChart>
      <c:catAx>
        <c:axId val="10088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00882304"/>
        <c:crossesAt val="0"/>
        <c:auto val="1"/>
        <c:lblAlgn val="ctr"/>
        <c:lblOffset val="100"/>
        <c:noMultiLvlLbl val="0"/>
      </c:catAx>
      <c:valAx>
        <c:axId val="100882304"/>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00880768"/>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0805-BC89-47E8-9C42-27784CC0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17</cp:revision>
  <cp:lastPrinted>2020-05-28T06:16:00Z</cp:lastPrinted>
  <dcterms:created xsi:type="dcterms:W3CDTF">2020-09-10T10:37:00Z</dcterms:created>
  <dcterms:modified xsi:type="dcterms:W3CDTF">2020-12-08T13:25:00Z</dcterms:modified>
</cp:coreProperties>
</file>