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Edinimi*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5264C4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Nisan</w:t>
      </w:r>
      <w:r w:rsidR="009D05DD">
        <w:rPr>
          <w:rFonts w:ascii="Arial" w:hAnsi="Arial" w:cs="Arial"/>
          <w:bCs/>
          <w:szCs w:val="24"/>
        </w:rPr>
        <w:t xml:space="preserve"> 2022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 rapor </w:t>
      </w:r>
      <w:r w:rsidR="003308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3308CC">
        <w:rPr>
          <w:rFonts w:ascii="Arial" w:hAnsi="Arial" w:cs="Arial"/>
          <w:sz w:val="22"/>
          <w:szCs w:val="22"/>
        </w:rPr>
        <w:t>”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içermektedir.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215EAB">
        <w:rPr>
          <w:rFonts w:ascii="Arial" w:hAnsi="Arial" w:cs="Arial"/>
          <w:sz w:val="22"/>
          <w:szCs w:val="22"/>
        </w:rPr>
        <w:t>toplanan rapor,</w:t>
      </w:r>
      <w:r w:rsidR="00901BAF">
        <w:rPr>
          <w:rFonts w:ascii="Arial" w:hAnsi="Arial" w:cs="Arial"/>
          <w:sz w:val="22"/>
          <w:szCs w:val="22"/>
        </w:rPr>
        <w:t xml:space="preserve"> </w:t>
      </w:r>
      <w:r w:rsidR="005264C4">
        <w:rPr>
          <w:rFonts w:ascii="Arial" w:hAnsi="Arial" w:cs="Arial"/>
          <w:sz w:val="22"/>
          <w:szCs w:val="22"/>
        </w:rPr>
        <w:t>Nisan</w:t>
      </w:r>
      <w:r w:rsidR="009D05DD">
        <w:rPr>
          <w:rFonts w:ascii="Arial" w:hAnsi="Arial" w:cs="Arial"/>
          <w:sz w:val="22"/>
          <w:szCs w:val="22"/>
        </w:rPr>
        <w:t xml:space="preserve"> 2022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215EAB">
        <w:rPr>
          <w:rFonts w:ascii="Arial" w:hAnsi="Arial" w:cs="Arial"/>
          <w:sz w:val="22"/>
          <w:szCs w:val="22"/>
        </w:rPr>
        <w:t>5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  <w:r w:rsidR="00153ADF">
        <w:rPr>
          <w:rFonts w:ascii="Arial" w:hAnsi="Arial" w:cs="Arial"/>
          <w:sz w:val="22"/>
          <w:szCs w:val="22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D10BF9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2AF45C02" wp14:editId="3DF797C5">
            <wp:extent cx="4562475" cy="2938780"/>
            <wp:effectExtent l="0" t="0" r="9525" b="1397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D10BF9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itibariyle uzaktan başvuru sayısı </w:t>
      </w:r>
      <w:r w:rsidRPr="00D10BF9">
        <w:rPr>
          <w:rFonts w:ascii="Arial" w:hAnsi="Arial" w:cs="Arial"/>
          <w:b/>
          <w:color w:val="000000" w:themeColor="text1"/>
          <w:sz w:val="22"/>
          <w:szCs w:val="22"/>
        </w:rPr>
        <w:t>1 milyon 410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332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D10BF9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Nisan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itibariyle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proofErr w:type="gramStart"/>
      <w:r w:rsidR="00E624C8">
        <w:rPr>
          <w:rFonts w:ascii="Arial" w:hAnsi="Arial" w:cs="Arial"/>
          <w:color w:val="000000" w:themeColor="text1"/>
          <w:sz w:val="22"/>
          <w:szCs w:val="22"/>
        </w:rPr>
        <w:t>online</w:t>
      </w:r>
      <w:proofErr w:type="gramEnd"/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yaklaşık </w:t>
      </w:r>
      <w:r w:rsidR="005F6FDA">
        <w:rPr>
          <w:rFonts w:ascii="Arial" w:hAnsi="Arial" w:cs="Arial"/>
          <w:b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16</w:t>
      </w:r>
      <w:r w:rsidR="005F6FD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A090E" w:rsidRPr="006A090E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6A09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1D7084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07"/>
        <w:gridCol w:w="807"/>
        <w:gridCol w:w="874"/>
        <w:gridCol w:w="1417"/>
      </w:tblGrid>
      <w:tr w:rsidR="0017036E" w:rsidRPr="00BD6012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BD6012" w:rsidRDefault="0017036E" w:rsidP="0017036E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D10BF9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D10BF9" w:rsidP="00D10BF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Mart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D10BF9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D10BF9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</w:t>
            </w:r>
            <w:r w:rsidR="001703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2022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1703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17036E" w:rsidRPr="000C305F" w:rsidTr="0017036E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8160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8160C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D10BF9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BF9" w:rsidRPr="000C305F" w:rsidRDefault="00D10BF9" w:rsidP="00D10BF9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10BF9" w:rsidRPr="000C305F" w:rsidRDefault="00D10BF9" w:rsidP="00D10B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10BF9" w:rsidRPr="000C305F" w:rsidRDefault="00D10BF9" w:rsidP="00D10B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10BF9" w:rsidRPr="000C305F" w:rsidRDefault="00D10BF9" w:rsidP="00D10B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BF9" w:rsidRPr="000C305F" w:rsidRDefault="00D10BF9" w:rsidP="00D10B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D10BF9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BF9" w:rsidRPr="000C305F" w:rsidRDefault="00D10BF9" w:rsidP="00D10BF9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10BF9" w:rsidRPr="000C305F" w:rsidRDefault="00D10BF9" w:rsidP="00D10B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10BF9" w:rsidRPr="000C305F" w:rsidRDefault="00D10BF9" w:rsidP="00D10B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133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10BF9" w:rsidRPr="000C305F" w:rsidRDefault="00D10BF9" w:rsidP="00D10B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BF9" w:rsidRPr="000C305F" w:rsidRDefault="00D10BF9" w:rsidP="00D10B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21</w:t>
            </w:r>
          </w:p>
        </w:tc>
      </w:tr>
      <w:tr w:rsidR="00D10BF9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BF9" w:rsidRPr="000C305F" w:rsidRDefault="00D10BF9" w:rsidP="00D10BF9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10BF9" w:rsidRPr="000C305F" w:rsidRDefault="00D10BF9" w:rsidP="00D10B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666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10BF9" w:rsidRPr="000C305F" w:rsidRDefault="00D10BF9" w:rsidP="00D10B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787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10BF9" w:rsidRPr="000C305F" w:rsidRDefault="00D10BF9" w:rsidP="00D10B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10BF9" w:rsidRPr="000C305F" w:rsidRDefault="00D10BF9" w:rsidP="00D10B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-7</w:t>
            </w:r>
          </w:p>
        </w:tc>
      </w:tr>
      <w:tr w:rsidR="00D10BF9" w:rsidRPr="001E6F92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10BF9" w:rsidRPr="000C305F" w:rsidRDefault="00D10BF9" w:rsidP="00D10BF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D10BF9" w:rsidRPr="000C305F" w:rsidRDefault="00D10BF9" w:rsidP="00D10BF9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895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D10BF9" w:rsidRPr="000C305F" w:rsidRDefault="00D10BF9" w:rsidP="00D10BF9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1.035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D10BF9" w:rsidRPr="000C305F" w:rsidRDefault="00D10BF9" w:rsidP="00D10BF9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10BF9" w:rsidRPr="006A090E" w:rsidRDefault="00D10BF9" w:rsidP="00D10BF9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</w:tbl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7306D" w:rsidRPr="00324A35" w:rsidRDefault="0007306D" w:rsidP="0007306D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07306D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7F5520" w:rsidP="000D143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* Veriler m</w:t>
      </w:r>
      <w:r w:rsidRPr="00B05AF8">
        <w:rPr>
          <w:sz w:val="16"/>
          <w:szCs w:val="16"/>
        </w:rPr>
        <w:t>evduat ba</w:t>
      </w:r>
      <w:r>
        <w:rPr>
          <w:sz w:val="16"/>
          <w:szCs w:val="16"/>
        </w:rPr>
        <w:t xml:space="preserve">nkaları ile kalkınma ve yatırım </w:t>
      </w:r>
      <w:r w:rsidRPr="00B05AF8">
        <w:rPr>
          <w:sz w:val="16"/>
          <w:szCs w:val="16"/>
        </w:rPr>
        <w:t>bankalarını kapsamaktadır.</w:t>
      </w:r>
      <w:r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edinilebilmektedir.</w:t>
      </w:r>
    </w:p>
    <w:sectPr w:rsidR="000D143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B0" w:rsidRDefault="008E5BB0">
      <w:r>
        <w:separator/>
      </w:r>
    </w:p>
  </w:endnote>
  <w:endnote w:type="continuationSeparator" w:id="0">
    <w:p w:rsidR="008E5BB0" w:rsidRDefault="008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153ADF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5264C4">
      <w:rPr>
        <w:rFonts w:ascii="Arial" w:hAnsi="Arial" w:cs="Arial"/>
        <w:sz w:val="18"/>
        <w:szCs w:val="18"/>
      </w:rPr>
      <w:t>Nisan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17036E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848F4"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B0" w:rsidRDefault="008E5BB0">
      <w:r>
        <w:separator/>
      </w:r>
    </w:p>
  </w:footnote>
  <w:footnote w:type="continuationSeparator" w:id="0">
    <w:p w:rsidR="008E5BB0" w:rsidRDefault="008E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287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3ADF"/>
    <w:rsid w:val="001565C5"/>
    <w:rsid w:val="00160D24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4466"/>
    <w:rsid w:val="00857E81"/>
    <w:rsid w:val="00860FA5"/>
    <w:rsid w:val="0086174C"/>
    <w:rsid w:val="00862CF5"/>
    <w:rsid w:val="00862F04"/>
    <w:rsid w:val="00862F3F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13DAC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4:docId w14:val="773493B3"/>
  <w15:docId w15:val="{F09F189E-408A-4E65-89AC-A53CE5B3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4-22\Uzaktan%20ve%20&#350;ubeden%20M&#252;&#351;teri%20Edinimi%20&#304;statistikleri-Nisan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477408866111673E-2"/>
          <c:y val="0.15163964966998761"/>
          <c:w val="0.93904518226777667"/>
          <c:h val="0.605172332245258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Şubat 2022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454.65699999999998</c:v>
                </c:pt>
                <c:pt idx="1">
                  <c:v>136.21199999999999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E7-44AD-AC5C-EB4F74193CDA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Mart 2022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733.25800000000004</c:v>
                </c:pt>
                <c:pt idx="1">
                  <c:v>244.01499999999999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E7-44AD-AC5C-EB4F74193CDA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Nisan 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1409.652</c:v>
                </c:pt>
                <c:pt idx="1">
                  <c:v>331.77100000000002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E7-44AD-AC5C-EB4F74193C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1442176"/>
        <c:axId val="131443712"/>
      </c:barChart>
      <c:catAx>
        <c:axId val="13144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1443712"/>
        <c:crosses val="autoZero"/>
        <c:auto val="1"/>
        <c:lblAlgn val="ctr"/>
        <c:lblOffset val="100"/>
        <c:noMultiLvlLbl val="0"/>
      </c:catAx>
      <c:valAx>
        <c:axId val="13144371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3144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B1F25E6C-60F0-46CB-98F5-90762946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27</cp:revision>
  <cp:lastPrinted>2019-02-21T06:32:00Z</cp:lastPrinted>
  <dcterms:created xsi:type="dcterms:W3CDTF">2021-09-15T14:13:00Z</dcterms:created>
  <dcterms:modified xsi:type="dcterms:W3CDTF">2022-05-13T08:15:00Z</dcterms:modified>
</cp:coreProperties>
</file>