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42425D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Mayıs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42425D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Mayıs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277513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E91E894" wp14:editId="7FE55752">
            <wp:extent cx="4583723" cy="2938829"/>
            <wp:effectExtent l="0" t="0" r="762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277513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9F71D7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78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506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7B0596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Mayıs</w:t>
      </w:r>
      <w:bookmarkStart w:id="0" w:name="_GoBack"/>
      <w:bookmarkEnd w:id="0"/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71D7">
        <w:rPr>
          <w:rFonts w:ascii="Arial" w:hAnsi="Arial" w:cs="Arial"/>
          <w:b/>
          <w:color w:val="000000" w:themeColor="text1"/>
          <w:sz w:val="22"/>
          <w:szCs w:val="22"/>
        </w:rPr>
        <w:t xml:space="preserve">1 milyon </w:t>
      </w:r>
      <w:r w:rsidR="001357D2">
        <w:rPr>
          <w:rFonts w:ascii="Arial" w:hAnsi="Arial" w:cs="Arial"/>
          <w:b/>
          <w:color w:val="000000" w:themeColor="text1"/>
          <w:sz w:val="22"/>
          <w:szCs w:val="22"/>
        </w:rPr>
        <w:t xml:space="preserve">95 bin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106" w:type="dxa"/>
        <w:tblInd w:w="7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5"/>
        <w:gridCol w:w="770"/>
        <w:gridCol w:w="672"/>
        <w:gridCol w:w="728"/>
        <w:gridCol w:w="1121"/>
      </w:tblGrid>
      <w:tr w:rsidR="00277427" w:rsidRPr="000C305F" w:rsidTr="009F71D7">
        <w:trPr>
          <w:trHeight w:val="315"/>
        </w:trPr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277513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Mar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t</w:t>
            </w:r>
          </w:p>
          <w:p w:rsidR="00277427" w:rsidRPr="00863770" w:rsidRDefault="00277427" w:rsidP="00277427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277513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Nisan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AE1F4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277513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Pr="000C305F" w:rsidRDefault="00277513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Mayıs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 Aylık değişme (yüzde)</w:t>
            </w:r>
          </w:p>
        </w:tc>
      </w:tr>
      <w:tr w:rsidR="00277513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7513" w:rsidRPr="000C305F" w:rsidRDefault="00277513" w:rsidP="0027751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-15</w:t>
            </w:r>
          </w:p>
        </w:tc>
      </w:tr>
      <w:tr w:rsidR="00277513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7513" w:rsidRPr="000C305F" w:rsidRDefault="00277513" w:rsidP="0027751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277513" w:rsidRPr="000C305F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7513" w:rsidRPr="000C305F" w:rsidRDefault="00277513" w:rsidP="00277513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747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277513" w:rsidRPr="001E6F92" w:rsidTr="009F71D7">
        <w:trPr>
          <w:trHeight w:val="300"/>
        </w:trPr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7513" w:rsidRPr="000C305F" w:rsidRDefault="00277513" w:rsidP="002775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1.167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1.001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277513" w:rsidRPr="000C305F" w:rsidRDefault="00277513" w:rsidP="0027751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</w:tbl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0D1438">
      <w:pPr>
        <w:pStyle w:val="Default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="00AE1F43">
        <w:rPr>
          <w:sz w:val="16"/>
          <w:szCs w:val="16"/>
        </w:rPr>
        <w:t>Nisan</w:t>
      </w:r>
      <w:r w:rsidR="00277427">
        <w:rPr>
          <w:sz w:val="16"/>
          <w:szCs w:val="16"/>
        </w:rPr>
        <w:t xml:space="preserve"> 2023 itibarıyla bir bankanın </w:t>
      </w:r>
      <w:r w:rsidR="00AE1F43">
        <w:rPr>
          <w:sz w:val="16"/>
          <w:szCs w:val="16"/>
        </w:rPr>
        <w:t>“Online Başvuru-Kurye ile Sonuçlandırılan Müşteri sayısı” verisini</w:t>
      </w:r>
      <w:r w:rsidR="00277427">
        <w:rPr>
          <w:sz w:val="16"/>
          <w:szCs w:val="16"/>
        </w:rPr>
        <w:t xml:space="preserve"> revize etmesi nedeniyle rapor bilgileri güncellenmiştir.</w:t>
      </w: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30" w:rsidRDefault="00502430">
      <w:r>
        <w:separator/>
      </w:r>
    </w:p>
  </w:endnote>
  <w:endnote w:type="continuationSeparator" w:id="0">
    <w:p w:rsidR="00502430" w:rsidRDefault="0050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E1F4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277513">
      <w:rPr>
        <w:rFonts w:ascii="Arial" w:hAnsi="Arial" w:cs="Arial"/>
        <w:sz w:val="18"/>
        <w:szCs w:val="18"/>
      </w:rPr>
      <w:t>Mayıs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61614">
      <w:rPr>
        <w:rFonts w:ascii="Arial" w:hAnsi="Arial" w:cs="Arial"/>
        <w:sz w:val="18"/>
        <w:szCs w:val="18"/>
      </w:rPr>
      <w:t>3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</w:t>
    </w:r>
    <w:r w:rsidR="00C7228B">
      <w:rPr>
        <w:rFonts w:ascii="Arial" w:hAnsi="Arial" w:cs="Arial"/>
        <w:sz w:val="18"/>
        <w:szCs w:val="18"/>
      </w:rPr>
      <w:t xml:space="preserve">    </w:t>
    </w:r>
    <w:r w:rsidR="0004331D">
      <w:rPr>
        <w:rFonts w:ascii="Arial" w:hAnsi="Arial" w:cs="Arial"/>
        <w:sz w:val="18"/>
        <w:szCs w:val="18"/>
      </w:rPr>
      <w:t xml:space="preserve"> </w:t>
    </w:r>
    <w:r w:rsidR="001A42FC">
      <w:rPr>
        <w:rFonts w:ascii="Arial" w:hAnsi="Arial" w:cs="Arial"/>
        <w:sz w:val="18"/>
        <w:szCs w:val="18"/>
      </w:rPr>
      <w:t xml:space="preserve"> 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30" w:rsidRDefault="00502430">
      <w:r>
        <w:separator/>
      </w:r>
    </w:p>
  </w:footnote>
  <w:footnote w:type="continuationSeparator" w:id="0">
    <w:p w:rsidR="00502430" w:rsidRDefault="0050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0596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4794"/>
    <w:rsid w:val="00AD22BC"/>
    <w:rsid w:val="00AD2DFC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7753609"/>
  <w15:docId w15:val="{46DBE15E-5343-4412-BFC1-0E5A860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5-23\Uzaktan%20ve%20&#350;ubeden%20M&#252;&#351;teri%20Edinimi%20&#304;statistikleri-May&#305;s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Mart 2023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1398.9459999999999</c:v>
                </c:pt>
                <c:pt idx="1">
                  <c:v>630.25800000000004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CB-478C-916F-4AEBAC8735A3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Nisan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1552.6659999999999</c:v>
                </c:pt>
                <c:pt idx="1">
                  <c:v>687.11300000000006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CB-478C-916F-4AEBAC8735A3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Mayıs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1077.8109999999999</c:v>
                </c:pt>
                <c:pt idx="1">
                  <c:v>505.68200000000002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CB-478C-916F-4AEBAC873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24079488"/>
        <c:axId val="124105856"/>
      </c:barChart>
      <c:catAx>
        <c:axId val="1240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4105856"/>
        <c:crosses val="autoZero"/>
        <c:auto val="1"/>
        <c:lblAlgn val="ctr"/>
        <c:lblOffset val="100"/>
        <c:noMultiLvlLbl val="0"/>
      </c:catAx>
      <c:valAx>
        <c:axId val="12410585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40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246308CB-890B-444C-B23C-355BDDBC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21</cp:revision>
  <cp:lastPrinted>2022-09-12T10:35:00Z</cp:lastPrinted>
  <dcterms:created xsi:type="dcterms:W3CDTF">2023-04-11T10:12:00Z</dcterms:created>
  <dcterms:modified xsi:type="dcterms:W3CDTF">2023-06-08T13:31:00Z</dcterms:modified>
</cp:coreProperties>
</file>