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434481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434481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434481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D1DAB11" wp14:editId="5FA67244">
            <wp:extent cx="4583723" cy="2938829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434481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836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Pr="00434481">
        <w:rPr>
          <w:rFonts w:ascii="Arial" w:hAnsi="Arial" w:cs="Arial"/>
          <w:b/>
          <w:color w:val="000000" w:themeColor="text1"/>
          <w:sz w:val="22"/>
          <w:szCs w:val="22"/>
        </w:rPr>
        <w:t>389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434481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Haziran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858</w:t>
      </w:r>
      <w:r w:rsidR="001357D2">
        <w:rPr>
          <w:rFonts w:ascii="Arial" w:hAnsi="Arial" w:cs="Arial"/>
          <w:b/>
          <w:color w:val="000000" w:themeColor="text1"/>
          <w:sz w:val="22"/>
          <w:szCs w:val="22"/>
        </w:rPr>
        <w:t xml:space="preserve"> bin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106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6"/>
        <w:gridCol w:w="749"/>
        <w:gridCol w:w="667"/>
        <w:gridCol w:w="791"/>
        <w:gridCol w:w="1083"/>
      </w:tblGrid>
      <w:tr w:rsidR="00277427" w:rsidRPr="000C305F" w:rsidTr="009F71D7">
        <w:trPr>
          <w:trHeight w:val="315"/>
        </w:trPr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:rsidR="00277427" w:rsidRPr="00863770" w:rsidRDefault="00434481" w:rsidP="00434481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:rsidR="00277427" w:rsidRPr="000C305F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434481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434481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Haziran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-39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-34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-18</w:t>
            </w:r>
          </w:p>
        </w:tc>
      </w:tr>
      <w:tr w:rsidR="00434481" w:rsidRPr="001E6F92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34481" w:rsidRPr="000C305F" w:rsidRDefault="00434481" w:rsidP="0043448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1.00</w:t>
            </w:r>
            <w:r w:rsidR="00EF3967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434481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-22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E7" w:rsidRDefault="00325EE7">
      <w:r>
        <w:separator/>
      </w:r>
    </w:p>
  </w:endnote>
  <w:endnote w:type="continuationSeparator" w:id="0">
    <w:p w:rsidR="00325EE7" w:rsidRDefault="003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1F4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434481">
      <w:rPr>
        <w:rFonts w:ascii="Arial" w:hAnsi="Arial" w:cs="Arial"/>
        <w:sz w:val="18"/>
        <w:szCs w:val="18"/>
      </w:rPr>
      <w:t>Haziran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</w:t>
    </w:r>
    <w:r w:rsidR="001A42FC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E7" w:rsidRDefault="00325EE7">
      <w:r>
        <w:separator/>
      </w:r>
    </w:p>
  </w:footnote>
  <w:footnote w:type="continuationSeparator" w:id="0">
    <w:p w:rsidR="00325EE7" w:rsidRDefault="003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6-23\Uzaktan%20ve%20&#350;ubeden%20M&#252;&#351;teri%20Edinimi%20&#304;statistikleri-Haziran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Nisan 2023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1552.6659999999999</c:v>
                </c:pt>
                <c:pt idx="1">
                  <c:v>687.11300000000006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B6-4A93-A14F-DDF5AFBCA5A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Mayıs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1077.8109999999999</c:v>
                </c:pt>
                <c:pt idx="1">
                  <c:v>505.68200000000002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B6-4A93-A14F-DDF5AFBCA5A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Haziran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836.03800000000001</c:v>
                </c:pt>
                <c:pt idx="1">
                  <c:v>388.76100000000002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B6-4A93-A14F-DDF5AFBCA5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EF6BA5C7-1815-45F3-A831-E285B67A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2022-09-12T10:35:00Z</cp:lastPrinted>
  <dcterms:created xsi:type="dcterms:W3CDTF">2023-07-11T08:41:00Z</dcterms:created>
  <dcterms:modified xsi:type="dcterms:W3CDTF">2023-07-11T08:41:00Z</dcterms:modified>
</cp:coreProperties>
</file>