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9C4EBE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600DF1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Nisan</w:t>
      </w:r>
      <w:r w:rsidR="00061614">
        <w:rPr>
          <w:rFonts w:ascii="Arial" w:hAnsi="Arial" w:cs="Arial"/>
          <w:bCs/>
          <w:szCs w:val="24"/>
        </w:rPr>
        <w:t xml:space="preserve"> 202</w:t>
      </w:r>
      <w:r w:rsidR="00AC3775">
        <w:rPr>
          <w:rFonts w:ascii="Arial" w:hAnsi="Arial" w:cs="Arial"/>
          <w:bCs/>
          <w:szCs w:val="24"/>
        </w:rPr>
        <w:t>4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2C4312" w:rsidRPr="00E47F00" w:rsidRDefault="00600DF1" w:rsidP="007B3CA0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AE7FDE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AE7FDE">
        <w:rPr>
          <w:rFonts w:ascii="Arial" w:hAnsi="Arial" w:cs="Arial"/>
          <w:sz w:val="22"/>
          <w:szCs w:val="22"/>
        </w:rPr>
        <w:t>uzaktan</w:t>
      </w:r>
      <w:r w:rsidR="00FE33B1" w:rsidRPr="00E47F00">
        <w:rPr>
          <w:rFonts w:ascii="Arial" w:hAnsi="Arial" w:cs="Arial"/>
          <w:sz w:val="22"/>
          <w:szCs w:val="22"/>
        </w:rPr>
        <w:t xml:space="preserve"> müşteri kabulü</w:t>
      </w:r>
      <w:r w:rsidR="007F06B3" w:rsidRPr="00E47F00">
        <w:rPr>
          <w:rFonts w:ascii="Arial" w:hAnsi="Arial" w:cs="Arial"/>
          <w:sz w:val="22"/>
          <w:szCs w:val="22"/>
        </w:rPr>
        <w:t xml:space="preserve"> hizmeti veren </w:t>
      </w:r>
      <w:r w:rsidR="0001397D" w:rsidRPr="00E47F00">
        <w:rPr>
          <w:rFonts w:ascii="Arial" w:hAnsi="Arial" w:cs="Arial"/>
          <w:sz w:val="22"/>
          <w:szCs w:val="22"/>
        </w:rPr>
        <w:t>banka sayısı 18</w:t>
      </w:r>
      <w:r w:rsidR="00010D52" w:rsidRPr="00E47F00">
        <w:rPr>
          <w:rFonts w:ascii="Arial" w:hAnsi="Arial" w:cs="Arial"/>
          <w:sz w:val="22"/>
          <w:szCs w:val="22"/>
        </w:rPr>
        <w:t>’dir.</w:t>
      </w:r>
      <w:r w:rsidR="00206545" w:rsidRPr="00E47F0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47F00" w:rsidRDefault="001D7084" w:rsidP="0097135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E47F00">
        <w:rPr>
          <w:rFonts w:ascii="Arial" w:hAnsi="Arial" w:cs="Arial"/>
          <w:b/>
          <w:sz w:val="22"/>
          <w:szCs w:val="22"/>
        </w:rPr>
        <w:t>Uzaktan Müşteri Edinimi (Bin</w:t>
      </w:r>
      <w:r w:rsidR="008E26B8" w:rsidRPr="00E47F00">
        <w:rPr>
          <w:rFonts w:ascii="Arial" w:hAnsi="Arial" w:cs="Arial"/>
          <w:b/>
          <w:sz w:val="22"/>
          <w:szCs w:val="22"/>
        </w:rPr>
        <w:t xml:space="preserve"> Kişi</w:t>
      </w:r>
      <w:r w:rsidRPr="00E47F00">
        <w:rPr>
          <w:rFonts w:ascii="Arial" w:hAnsi="Arial" w:cs="Arial"/>
          <w:b/>
          <w:sz w:val="22"/>
          <w:szCs w:val="22"/>
        </w:rPr>
        <w:t>)</w:t>
      </w:r>
    </w:p>
    <w:p w:rsidR="00F65F8D" w:rsidRDefault="00F65F8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F65F8D" w:rsidRDefault="00F65F8D" w:rsidP="000730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D7F3DEB" wp14:editId="6A9D1A96">
            <wp:extent cx="4583723" cy="2938829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0DF1" w:rsidRDefault="00600DF1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5570AF" w:rsidRDefault="00600DF1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A07ACD" w:rsidRPr="005570AF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5570AF" w:rsidRPr="005570AF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 w:rsidRPr="005570AF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>1 milyon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96 bin 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 w:rsidRPr="005570A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 w:rsidRPr="005570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568</w:t>
      </w:r>
      <w:r w:rsidR="0007306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1426F8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1426F8" w:rsidRDefault="00600DF1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A87E5D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1426F8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1426F8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1426F8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>dinim, online başvuru ve şube kanallarından</w:t>
      </w:r>
      <w:r w:rsidR="00A76FE2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738</w:t>
      </w:r>
      <w:r w:rsidR="0001397D" w:rsidRPr="001426F8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7C" w:rsidRPr="001426F8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1426F8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426F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426F8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9F6720" w:rsidRDefault="009F6720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709"/>
        <w:gridCol w:w="709"/>
        <w:gridCol w:w="1134"/>
      </w:tblGrid>
      <w:tr w:rsidR="00AB31AB" w:rsidRPr="000C305F" w:rsidTr="00AB31AB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31AB" w:rsidRPr="000C305F" w:rsidRDefault="00AB31AB" w:rsidP="00AB31A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 </w:t>
            </w:r>
          </w:p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AB31AB" w:rsidRPr="000C305F" w:rsidTr="00AB31AB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31AB" w:rsidRPr="000C305F" w:rsidRDefault="00AB31AB" w:rsidP="00AB31A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</w:t>
            </w:r>
            <w:r w:rsidR="006719B2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40</w:t>
            </w:r>
          </w:p>
        </w:tc>
      </w:tr>
      <w:tr w:rsidR="00AB31AB" w:rsidRPr="000C305F" w:rsidTr="00AB31AB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31AB" w:rsidRPr="000C305F" w:rsidRDefault="00AB31AB" w:rsidP="00AB31A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6719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AB31AB" w:rsidRPr="000C305F" w:rsidTr="00AB31AB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31AB" w:rsidRPr="000C305F" w:rsidRDefault="00AB31AB" w:rsidP="00AB31A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31AB" w:rsidRPr="001426F8" w:rsidRDefault="00AB31AB" w:rsidP="006719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AB31AB" w:rsidRPr="001E6F92" w:rsidTr="00AB31AB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B31AB" w:rsidRPr="000C305F" w:rsidRDefault="00AB31AB" w:rsidP="00AB31A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B31AB" w:rsidRPr="001426F8" w:rsidRDefault="00AB31AB" w:rsidP="00AB31A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B31AB" w:rsidRPr="001426F8" w:rsidRDefault="00AB31AB" w:rsidP="006719B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</w:t>
            </w:r>
            <w:r w:rsidR="006719B2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4</w:t>
            </w:r>
            <w:bookmarkStart w:id="0" w:name="_GoBack"/>
            <w:bookmarkEnd w:id="0"/>
          </w:p>
        </w:tc>
      </w:tr>
    </w:tbl>
    <w:p w:rsidR="00AB31AB" w:rsidRDefault="00AB31AB" w:rsidP="0007306D">
      <w:pPr>
        <w:jc w:val="center"/>
      </w:pPr>
    </w:p>
    <w:p w:rsidR="00863770" w:rsidRPr="00D02762" w:rsidRDefault="00863770" w:rsidP="00E41337">
      <w:pPr>
        <w:pStyle w:val="Default"/>
        <w:jc w:val="both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91" w:rsidRDefault="003C7591">
      <w:r>
        <w:separator/>
      </w:r>
    </w:p>
  </w:endnote>
  <w:endnote w:type="continuationSeparator" w:id="0">
    <w:p w:rsidR="003C7591" w:rsidRDefault="003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F65F8D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600DF1">
      <w:rPr>
        <w:rFonts w:ascii="Arial" w:hAnsi="Arial" w:cs="Arial"/>
        <w:sz w:val="18"/>
        <w:szCs w:val="18"/>
      </w:rPr>
      <w:t>Nisan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11702C">
      <w:rPr>
        <w:rFonts w:ascii="Arial" w:hAnsi="Arial" w:cs="Arial"/>
        <w:sz w:val="18"/>
        <w:szCs w:val="18"/>
      </w:rPr>
      <w:t>4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91" w:rsidRDefault="003C7591">
      <w:r>
        <w:separator/>
      </w:r>
    </w:p>
  </w:footnote>
  <w:footnote w:type="continuationSeparator" w:id="0">
    <w:p w:rsidR="003C7591" w:rsidRDefault="003C7591">
      <w:r>
        <w:continuationSeparator/>
      </w:r>
    </w:p>
  </w:footnote>
  <w:footnote w:id="1">
    <w:p w:rsidR="009C4EBE" w:rsidRPr="001426F8" w:rsidRDefault="009C4EBE" w:rsidP="009C4EBE">
      <w:pPr>
        <w:pStyle w:val="Defaul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426F8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:rsidR="009C4EBE" w:rsidRPr="009C4EBE" w:rsidRDefault="009C4EBE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4370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1EEB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47CDC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321C6"/>
    <w:rsid w:val="005322F5"/>
    <w:rsid w:val="00533260"/>
    <w:rsid w:val="005335E6"/>
    <w:rsid w:val="005347F4"/>
    <w:rsid w:val="00534A38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3FF1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19B2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F49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410D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4EBE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1AB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2CBD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419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5F8D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,"/>
  <w14:docId w14:val="7F8C7EF5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Şubat 2024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1403.989</c:v>
                </c:pt>
                <c:pt idx="1">
                  <c:v>742.88300000000004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54-4E06-9388-122A7C9D51B5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Mart 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1513.008</c:v>
                </c:pt>
                <c:pt idx="1">
                  <c:v>737.95899999999995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54-4E06-9388-122A7C9D51B5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Nisan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1096.4480000000001</c:v>
                </c:pt>
                <c:pt idx="1">
                  <c:v>568.06500000000005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54-4E06-9388-122A7C9D5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61B555E8-A198-454E-8FA7-ECBD69BC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Emine Karaoğlu</cp:lastModifiedBy>
  <cp:revision>5</cp:revision>
  <cp:lastPrinted>2022-09-12T10:35:00Z</cp:lastPrinted>
  <dcterms:created xsi:type="dcterms:W3CDTF">2024-05-09T10:36:00Z</dcterms:created>
  <dcterms:modified xsi:type="dcterms:W3CDTF">2024-05-09T13:34:00Z</dcterms:modified>
</cp:coreProperties>
</file>