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163E7" w14:textId="35BD4A6B" w:rsidR="0074426A" w:rsidRPr="006B20CA" w:rsidRDefault="0089613F" w:rsidP="00FD6DC2">
      <w:pPr>
        <w:pStyle w:val="Title"/>
        <w:rPr>
          <w:rFonts w:ascii="Arial" w:hAnsi="Arial"/>
          <w:bCs/>
          <w:sz w:val="26"/>
          <w:szCs w:val="26"/>
        </w:rPr>
      </w:pPr>
      <w:r>
        <w:rPr>
          <w:rFonts w:ascii="Arial" w:hAnsi="Arial"/>
          <w:bCs/>
          <w:sz w:val="26"/>
          <w:szCs w:val="26"/>
        </w:rPr>
        <w:t xml:space="preserve"> </w:t>
      </w:r>
    </w:p>
    <w:p w14:paraId="19C25C67" w14:textId="77777777" w:rsidR="00704B9E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6B20CA">
        <w:rPr>
          <w:rFonts w:ascii="Arial" w:hAnsi="Arial"/>
          <w:bCs/>
          <w:sz w:val="26"/>
          <w:szCs w:val="26"/>
        </w:rPr>
        <w:t xml:space="preserve"> </w:t>
      </w:r>
    </w:p>
    <w:p w14:paraId="505F99D5" w14:textId="77777777" w:rsidR="00FD6DC2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Banka, </w:t>
      </w:r>
      <w:r w:rsidR="008B749A" w:rsidRPr="006B20CA">
        <w:rPr>
          <w:rFonts w:ascii="Arial" w:hAnsi="Arial"/>
          <w:bCs/>
          <w:sz w:val="26"/>
          <w:szCs w:val="26"/>
        </w:rPr>
        <w:t>Çalışan ve Şube</w:t>
      </w:r>
      <w:r w:rsidRPr="006B20CA">
        <w:rPr>
          <w:rFonts w:ascii="Arial" w:hAnsi="Arial"/>
          <w:bCs/>
          <w:sz w:val="26"/>
          <w:szCs w:val="26"/>
        </w:rPr>
        <w:t xml:space="preserve"> Bilgileri</w:t>
      </w:r>
      <w:r w:rsidRPr="006B20CA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6B20CA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6B20CA">
        <w:rPr>
          <w:rFonts w:ascii="Arial" w:hAnsi="Arial"/>
          <w:bCs/>
          <w:sz w:val="26"/>
          <w:szCs w:val="26"/>
        </w:rPr>
        <w:t xml:space="preserve"> </w:t>
      </w:r>
    </w:p>
    <w:p w14:paraId="7E9D65FA" w14:textId="77777777" w:rsidR="00FD6DC2" w:rsidRPr="006B20CA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14:paraId="775E33B5" w14:textId="77777777" w:rsidR="0074426A" w:rsidRPr="00D32C93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14:paraId="73F2ABC0" w14:textId="0FD6D3B9" w:rsidR="00347492" w:rsidRPr="009152CA" w:rsidRDefault="00AD5313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D947AF">
        <w:rPr>
          <w:rFonts w:ascii="Arial" w:hAnsi="Arial" w:cs="Arial"/>
          <w:bCs/>
          <w:szCs w:val="24"/>
        </w:rPr>
        <w:t xml:space="preserve"> 2025</w:t>
      </w:r>
    </w:p>
    <w:p w14:paraId="3FB3CE79" w14:textId="77777777" w:rsidR="00342ADD" w:rsidRPr="006B20CA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14:paraId="7004DD2F" w14:textId="77777777" w:rsidR="00F607F2" w:rsidRPr="0058176E" w:rsidRDefault="00823340" w:rsidP="00F607F2">
      <w:pPr>
        <w:pStyle w:val="Subtitle"/>
        <w:rPr>
          <w:rFonts w:cs="Arial"/>
          <w:szCs w:val="22"/>
        </w:rPr>
      </w:pPr>
      <w:r w:rsidRPr="0058176E">
        <w:rPr>
          <w:rFonts w:cs="Arial"/>
          <w:szCs w:val="22"/>
        </w:rPr>
        <w:t xml:space="preserve">Banka </w:t>
      </w:r>
      <w:r w:rsidR="00F607F2" w:rsidRPr="0058176E">
        <w:rPr>
          <w:rFonts w:cs="Arial"/>
          <w:szCs w:val="22"/>
        </w:rPr>
        <w:t>Sayısı</w:t>
      </w:r>
    </w:p>
    <w:p w14:paraId="05A63D21" w14:textId="77777777" w:rsidR="00F607F2" w:rsidRPr="008B26C0" w:rsidRDefault="00F607F2" w:rsidP="0096545B">
      <w:pPr>
        <w:pStyle w:val="Subtitle"/>
        <w:rPr>
          <w:rFonts w:cs="Arial"/>
          <w:color w:val="FF0000"/>
          <w:sz w:val="10"/>
          <w:szCs w:val="10"/>
        </w:rPr>
      </w:pPr>
    </w:p>
    <w:p w14:paraId="5583C193" w14:textId="45AE0F4C" w:rsidR="00565422" w:rsidRPr="007067F6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7067F6">
        <w:rPr>
          <w:rFonts w:ascii="Arial" w:hAnsi="Arial" w:cs="Arial"/>
          <w:sz w:val="22"/>
          <w:szCs w:val="22"/>
        </w:rPr>
        <w:t xml:space="preserve">Bankacılık sisteminde </w:t>
      </w:r>
      <w:r w:rsidR="007B575F" w:rsidRPr="007067F6">
        <w:rPr>
          <w:rFonts w:ascii="Arial" w:hAnsi="Arial" w:cs="Arial"/>
          <w:sz w:val="22"/>
          <w:szCs w:val="22"/>
        </w:rPr>
        <w:t>6</w:t>
      </w:r>
      <w:r w:rsidR="007067F6" w:rsidRPr="007067F6">
        <w:rPr>
          <w:rFonts w:ascii="Arial" w:hAnsi="Arial" w:cs="Arial"/>
          <w:sz w:val="22"/>
          <w:szCs w:val="22"/>
        </w:rPr>
        <w:t>8</w:t>
      </w:r>
      <w:r w:rsidR="00300266" w:rsidRPr="007067F6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7067F6">
        <w:rPr>
          <w:rFonts w:ascii="Arial" w:hAnsi="Arial" w:cs="Arial"/>
          <w:sz w:val="22"/>
          <w:szCs w:val="22"/>
        </w:rPr>
        <w:t>Mevduat bankaları 3</w:t>
      </w:r>
      <w:r w:rsidR="00DA2DF2" w:rsidRPr="007067F6">
        <w:rPr>
          <w:rFonts w:ascii="Arial" w:hAnsi="Arial" w:cs="Arial"/>
          <w:sz w:val="22"/>
          <w:szCs w:val="22"/>
        </w:rPr>
        <w:t>8</w:t>
      </w:r>
      <w:r w:rsidRPr="007067F6">
        <w:rPr>
          <w:rFonts w:ascii="Arial" w:hAnsi="Arial" w:cs="Arial"/>
          <w:sz w:val="22"/>
          <w:szCs w:val="22"/>
        </w:rPr>
        <w:t xml:space="preserve">, kalkınma ve yatırım bankaları </w:t>
      </w:r>
      <w:r w:rsidR="00576FD4" w:rsidRPr="007067F6">
        <w:rPr>
          <w:rFonts w:ascii="Arial" w:hAnsi="Arial" w:cs="Arial"/>
          <w:sz w:val="22"/>
          <w:szCs w:val="22"/>
        </w:rPr>
        <w:t>2</w:t>
      </w:r>
      <w:r w:rsidR="007067F6" w:rsidRPr="007067F6">
        <w:rPr>
          <w:rFonts w:ascii="Arial" w:hAnsi="Arial" w:cs="Arial"/>
          <w:sz w:val="22"/>
          <w:szCs w:val="22"/>
        </w:rPr>
        <w:t>1</w:t>
      </w:r>
      <w:r w:rsidR="006F374E" w:rsidRPr="007067F6">
        <w:rPr>
          <w:rFonts w:ascii="Arial" w:hAnsi="Arial" w:cs="Arial"/>
          <w:sz w:val="22"/>
          <w:szCs w:val="22"/>
        </w:rPr>
        <w:t xml:space="preserve">, </w:t>
      </w:r>
      <w:r w:rsidR="00A8116B" w:rsidRPr="007067F6">
        <w:rPr>
          <w:rFonts w:ascii="Arial" w:hAnsi="Arial" w:cs="Arial"/>
          <w:sz w:val="22"/>
          <w:szCs w:val="22"/>
        </w:rPr>
        <w:t xml:space="preserve">katılım bankaları </w:t>
      </w:r>
      <w:r w:rsidR="007B575F" w:rsidRPr="007067F6">
        <w:rPr>
          <w:rFonts w:ascii="Arial" w:hAnsi="Arial" w:cs="Arial"/>
          <w:sz w:val="22"/>
          <w:szCs w:val="22"/>
        </w:rPr>
        <w:t>9</w:t>
      </w:r>
      <w:r w:rsidR="00300266" w:rsidRPr="007067F6">
        <w:rPr>
          <w:rFonts w:ascii="Arial" w:hAnsi="Arial" w:cs="Arial"/>
          <w:sz w:val="22"/>
          <w:szCs w:val="22"/>
        </w:rPr>
        <w:t xml:space="preserve"> tanedir</w:t>
      </w:r>
      <w:r w:rsidR="00D02A17" w:rsidRPr="007067F6">
        <w:rPr>
          <w:rFonts w:ascii="Arial" w:hAnsi="Arial" w:cs="Arial"/>
          <w:sz w:val="22"/>
          <w:szCs w:val="22"/>
        </w:rPr>
        <w:t>.</w:t>
      </w:r>
      <w:r w:rsidR="001B3A63" w:rsidRPr="007067F6">
        <w:rPr>
          <w:rFonts w:ascii="Arial" w:hAnsi="Arial" w:cs="Arial"/>
          <w:sz w:val="22"/>
          <w:szCs w:val="22"/>
        </w:rPr>
        <w:t xml:space="preserve"> </w:t>
      </w:r>
    </w:p>
    <w:p w14:paraId="177C6942" w14:textId="77777777" w:rsidR="00134934" w:rsidRPr="00AD5313" w:rsidRDefault="00134934" w:rsidP="00135947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AA61326" w14:textId="77777777" w:rsidR="00791D3A" w:rsidRPr="0021012E" w:rsidRDefault="00F607F2" w:rsidP="00347492">
      <w:pPr>
        <w:pStyle w:val="Heading9"/>
        <w:rPr>
          <w:rFonts w:ascii="Arial" w:hAnsi="Arial" w:cs="Arial"/>
          <w:szCs w:val="22"/>
        </w:rPr>
      </w:pPr>
      <w:r w:rsidRPr="0021012E">
        <w:rPr>
          <w:rFonts w:ascii="Arial" w:hAnsi="Arial" w:cs="Arial"/>
          <w:szCs w:val="22"/>
        </w:rPr>
        <w:t xml:space="preserve">Banka </w:t>
      </w:r>
      <w:r w:rsidR="00D6687F" w:rsidRPr="0021012E">
        <w:rPr>
          <w:rFonts w:ascii="Arial" w:hAnsi="Arial" w:cs="Arial"/>
          <w:szCs w:val="22"/>
        </w:rPr>
        <w:t>Sayısı</w:t>
      </w:r>
    </w:p>
    <w:p w14:paraId="10395E1E" w14:textId="72981E5C" w:rsidR="001A7963" w:rsidRPr="00AD5313" w:rsidRDefault="007067F6" w:rsidP="00C51D32">
      <w:pPr>
        <w:jc w:val="center"/>
        <w:rPr>
          <w:color w:val="FF0000"/>
          <w:lang w:eastAsia="tr-TR"/>
        </w:rPr>
      </w:pPr>
      <w:r>
        <w:rPr>
          <w:noProof/>
          <w:lang w:eastAsia="tr-TR"/>
        </w:rPr>
        <w:drawing>
          <wp:inline distT="0" distB="0" distL="0" distR="0" wp14:anchorId="50D1A788" wp14:editId="57A2D661">
            <wp:extent cx="5059045" cy="1494155"/>
            <wp:effectExtent l="0" t="0" r="825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DC590D" w14:textId="77777777" w:rsidR="00887EA6" w:rsidRPr="007067F6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7067F6">
        <w:rPr>
          <w:rFonts w:ascii="Arial" w:hAnsi="Arial" w:cs="Arial"/>
          <w:i/>
          <w:sz w:val="16"/>
          <w:szCs w:val="16"/>
        </w:rPr>
        <w:t xml:space="preserve"> </w:t>
      </w:r>
      <w:r w:rsidR="00D6687F" w:rsidRPr="007067F6">
        <w:rPr>
          <w:rFonts w:ascii="Arial" w:hAnsi="Arial" w:cs="Arial"/>
          <w:i/>
          <w:sz w:val="16"/>
          <w:szCs w:val="16"/>
        </w:rPr>
        <w:t>*</w:t>
      </w:r>
      <w:r w:rsidR="00A57A7F" w:rsidRPr="007067F6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14:paraId="37510B62" w14:textId="77777777" w:rsidR="004B1D72" w:rsidRPr="004D53F1" w:rsidRDefault="004B1D72" w:rsidP="002D2BBC">
      <w:pPr>
        <w:rPr>
          <w:rFonts w:ascii="Arial" w:hAnsi="Arial" w:cs="Arial"/>
          <w:b/>
          <w:color w:val="00B050"/>
          <w:sz w:val="22"/>
          <w:szCs w:val="22"/>
        </w:rPr>
      </w:pPr>
    </w:p>
    <w:p w14:paraId="3B2E8944" w14:textId="77777777" w:rsidR="00182687" w:rsidRPr="003955D6" w:rsidRDefault="007E18B2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3955D6">
        <w:rPr>
          <w:rFonts w:ascii="Arial" w:hAnsi="Arial" w:cs="Arial"/>
          <w:b/>
          <w:color w:val="000000" w:themeColor="text1"/>
          <w:sz w:val="22"/>
          <w:szCs w:val="22"/>
        </w:rPr>
        <w:t>Çalışan Sayısı</w:t>
      </w:r>
    </w:p>
    <w:p w14:paraId="0354C74E" w14:textId="77777777" w:rsidR="009C1771" w:rsidRPr="003955D6" w:rsidRDefault="009C1771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66EA764" w14:textId="14D5BD1F" w:rsidR="00853C66" w:rsidRPr="003955D6" w:rsidRDefault="009C1771" w:rsidP="009C177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955D6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3F4F1F" w:rsidRPr="003955D6">
        <w:rPr>
          <w:rFonts w:ascii="Arial" w:hAnsi="Arial" w:cs="Arial"/>
          <w:color w:val="000000" w:themeColor="text1"/>
          <w:sz w:val="22"/>
          <w:szCs w:val="22"/>
        </w:rPr>
        <w:t>,</w:t>
      </w:r>
      <w:r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5838" w:rsidRPr="003955D6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2B50E6" w:rsidRPr="003955D6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6707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3C66" w:rsidRPr="003955D6">
        <w:rPr>
          <w:rFonts w:ascii="Arial" w:hAnsi="Arial" w:cs="Arial"/>
          <w:color w:val="000000" w:themeColor="text1"/>
          <w:sz w:val="22"/>
          <w:szCs w:val="22"/>
        </w:rPr>
        <w:t>itibariyle</w:t>
      </w:r>
      <w:r w:rsidR="00AF5D59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955D6">
        <w:rPr>
          <w:rFonts w:ascii="Arial" w:hAnsi="Arial" w:cs="Arial"/>
          <w:color w:val="000000" w:themeColor="text1"/>
          <w:sz w:val="22"/>
          <w:szCs w:val="22"/>
        </w:rPr>
        <w:t xml:space="preserve">mevduat bankaları ile kalkınma ve yatırım bankalarında </w:t>
      </w:r>
      <w:r w:rsidR="000F5838" w:rsidRPr="003955D6">
        <w:rPr>
          <w:rFonts w:ascii="Arial" w:hAnsi="Arial" w:cs="Arial"/>
          <w:color w:val="000000" w:themeColor="text1"/>
          <w:sz w:val="22"/>
          <w:szCs w:val="22"/>
        </w:rPr>
        <w:t>187.981</w:t>
      </w:r>
      <w:r w:rsidR="003F4F1F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955D6">
        <w:rPr>
          <w:rFonts w:ascii="Arial" w:hAnsi="Arial" w:cs="Arial"/>
          <w:color w:val="000000" w:themeColor="text1"/>
          <w:sz w:val="22"/>
          <w:szCs w:val="22"/>
        </w:rPr>
        <w:t xml:space="preserve">kişi olmuştur. </w:t>
      </w:r>
    </w:p>
    <w:p w14:paraId="3E18A00A" w14:textId="77777777" w:rsidR="00847B56" w:rsidRPr="003955D6" w:rsidRDefault="00847B56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51C08203" w14:textId="4F651353" w:rsidR="00B15F05" w:rsidRPr="003955D6" w:rsidRDefault="00C802A7" w:rsidP="002D2B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955D6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A72DF6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F6D07" w:rsidRPr="003955D6">
        <w:rPr>
          <w:rFonts w:ascii="Arial" w:hAnsi="Arial" w:cs="Arial"/>
          <w:color w:val="000000" w:themeColor="text1"/>
          <w:sz w:val="22"/>
          <w:szCs w:val="22"/>
        </w:rPr>
        <w:t xml:space="preserve">bir </w:t>
      </w:r>
      <w:r w:rsidR="00AD13BC" w:rsidRPr="003955D6">
        <w:rPr>
          <w:rFonts w:ascii="Arial" w:hAnsi="Arial" w:cs="Arial"/>
          <w:color w:val="000000" w:themeColor="text1"/>
          <w:sz w:val="22"/>
          <w:szCs w:val="22"/>
        </w:rPr>
        <w:t>önceki</w:t>
      </w:r>
      <w:r w:rsidR="00BD5935" w:rsidRPr="003955D6">
        <w:rPr>
          <w:rFonts w:ascii="Arial" w:hAnsi="Arial" w:cs="Arial"/>
          <w:color w:val="000000" w:themeColor="text1"/>
          <w:sz w:val="22"/>
          <w:szCs w:val="22"/>
        </w:rPr>
        <w:t xml:space="preserve"> çeyreğe göre </w:t>
      </w:r>
      <w:r w:rsidR="004D53F1" w:rsidRPr="003955D6">
        <w:rPr>
          <w:rFonts w:ascii="Arial" w:hAnsi="Arial" w:cs="Arial"/>
          <w:color w:val="000000" w:themeColor="text1"/>
          <w:sz w:val="22"/>
          <w:szCs w:val="22"/>
        </w:rPr>
        <w:t>931</w:t>
      </w:r>
      <w:r w:rsidR="00BD5935" w:rsidRPr="003955D6">
        <w:rPr>
          <w:rFonts w:ascii="Arial" w:hAnsi="Arial" w:cs="Arial"/>
          <w:color w:val="000000" w:themeColor="text1"/>
          <w:sz w:val="22"/>
          <w:szCs w:val="22"/>
        </w:rPr>
        <w:t xml:space="preserve"> kişi</w:t>
      </w:r>
      <w:r w:rsidR="000F5838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D53F1" w:rsidRPr="003955D6">
        <w:rPr>
          <w:rFonts w:ascii="Arial" w:hAnsi="Arial" w:cs="Arial"/>
          <w:color w:val="000000" w:themeColor="text1"/>
          <w:sz w:val="22"/>
          <w:szCs w:val="22"/>
        </w:rPr>
        <w:t>azalırken</w:t>
      </w:r>
      <w:r w:rsidR="00BD5935" w:rsidRPr="003955D6">
        <w:rPr>
          <w:rFonts w:ascii="Arial" w:hAnsi="Arial" w:cs="Arial"/>
          <w:color w:val="000000" w:themeColor="text1"/>
          <w:sz w:val="22"/>
          <w:szCs w:val="22"/>
        </w:rPr>
        <w:t>,</w:t>
      </w:r>
      <w:r w:rsidR="00AD13BC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38E9" w:rsidRPr="003955D6">
        <w:rPr>
          <w:rFonts w:ascii="Arial" w:hAnsi="Arial" w:cs="Arial"/>
          <w:color w:val="000000" w:themeColor="text1"/>
          <w:sz w:val="22"/>
          <w:szCs w:val="22"/>
        </w:rPr>
        <w:t xml:space="preserve">bir önceki yılın aynı dönemine </w:t>
      </w:r>
      <w:r w:rsidR="003F743F" w:rsidRPr="003955D6">
        <w:rPr>
          <w:rFonts w:ascii="Arial" w:hAnsi="Arial" w:cs="Arial"/>
          <w:color w:val="000000" w:themeColor="text1"/>
          <w:sz w:val="22"/>
          <w:szCs w:val="22"/>
        </w:rPr>
        <w:t>göre</w:t>
      </w:r>
      <w:r w:rsidR="00D916E1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38E9" w:rsidRPr="003955D6">
        <w:rPr>
          <w:rFonts w:ascii="Arial" w:hAnsi="Arial" w:cs="Arial"/>
          <w:color w:val="000000" w:themeColor="text1"/>
          <w:sz w:val="22"/>
          <w:szCs w:val="22"/>
        </w:rPr>
        <w:t xml:space="preserve">ise </w:t>
      </w:r>
      <w:r w:rsidR="000F5838" w:rsidRPr="003955D6">
        <w:rPr>
          <w:rFonts w:ascii="Arial" w:hAnsi="Arial" w:cs="Arial"/>
          <w:color w:val="000000" w:themeColor="text1"/>
          <w:sz w:val="22"/>
          <w:szCs w:val="22"/>
        </w:rPr>
        <w:t>585</w:t>
      </w:r>
      <w:r w:rsidR="00960E9C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06638" w:rsidRPr="003955D6">
        <w:rPr>
          <w:rFonts w:ascii="Arial" w:hAnsi="Arial" w:cs="Arial"/>
          <w:color w:val="000000" w:themeColor="text1"/>
          <w:sz w:val="22"/>
          <w:szCs w:val="22"/>
        </w:rPr>
        <w:t>kişi</w:t>
      </w:r>
      <w:r w:rsidR="009D43DC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178E6" w:rsidRPr="003955D6">
        <w:rPr>
          <w:rFonts w:ascii="Arial" w:hAnsi="Arial" w:cs="Arial"/>
          <w:color w:val="000000" w:themeColor="text1"/>
          <w:sz w:val="22"/>
          <w:szCs w:val="22"/>
        </w:rPr>
        <w:t xml:space="preserve">azalmıştır. </w:t>
      </w:r>
      <w:r w:rsidR="004C7967" w:rsidRPr="003955D6">
        <w:rPr>
          <w:rFonts w:ascii="Arial" w:hAnsi="Arial" w:cs="Arial"/>
          <w:color w:val="000000" w:themeColor="text1"/>
          <w:sz w:val="22"/>
          <w:szCs w:val="22"/>
        </w:rPr>
        <w:t>Ç</w:t>
      </w:r>
      <w:r w:rsidR="00DB6AEE" w:rsidRPr="003955D6">
        <w:rPr>
          <w:rFonts w:ascii="Arial" w:hAnsi="Arial" w:cs="Arial"/>
          <w:color w:val="000000" w:themeColor="text1"/>
          <w:sz w:val="22"/>
          <w:szCs w:val="22"/>
        </w:rPr>
        <w:t>alışan sayısı</w:t>
      </w:r>
      <w:r w:rsidR="0096162D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7967" w:rsidRPr="003955D6">
        <w:rPr>
          <w:rFonts w:ascii="Arial" w:hAnsi="Arial" w:cs="Arial"/>
          <w:color w:val="000000" w:themeColor="text1"/>
          <w:sz w:val="22"/>
          <w:szCs w:val="22"/>
        </w:rPr>
        <w:t xml:space="preserve">geçen yılın aynı dönemine göre </w:t>
      </w:r>
      <w:r w:rsidR="00180C8C" w:rsidRPr="003955D6">
        <w:rPr>
          <w:rFonts w:ascii="Arial" w:hAnsi="Arial" w:cs="Arial"/>
          <w:color w:val="000000" w:themeColor="text1"/>
          <w:sz w:val="22"/>
          <w:szCs w:val="22"/>
        </w:rPr>
        <w:t xml:space="preserve">mevduat bankalarında </w:t>
      </w:r>
      <w:r w:rsidR="000F5838" w:rsidRPr="003955D6">
        <w:rPr>
          <w:rFonts w:ascii="Arial" w:hAnsi="Arial" w:cs="Arial"/>
          <w:color w:val="000000" w:themeColor="text1"/>
          <w:sz w:val="22"/>
          <w:szCs w:val="22"/>
        </w:rPr>
        <w:t>695</w:t>
      </w:r>
      <w:r w:rsidR="00180C8C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F30F2" w:rsidRPr="003955D6">
        <w:rPr>
          <w:rFonts w:ascii="Arial" w:hAnsi="Arial" w:cs="Arial"/>
          <w:color w:val="000000" w:themeColor="text1"/>
          <w:sz w:val="22"/>
          <w:szCs w:val="22"/>
        </w:rPr>
        <w:t>kişi</w:t>
      </w:r>
      <w:r w:rsidR="00D178E6" w:rsidRPr="003955D6">
        <w:rPr>
          <w:rFonts w:ascii="Arial" w:hAnsi="Arial" w:cs="Arial"/>
          <w:color w:val="000000" w:themeColor="text1"/>
          <w:sz w:val="22"/>
          <w:szCs w:val="22"/>
        </w:rPr>
        <w:t xml:space="preserve"> azalırken</w:t>
      </w:r>
      <w:r w:rsidR="00DB6AEE" w:rsidRPr="003955D6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="002C25F2" w:rsidRPr="003955D6">
        <w:rPr>
          <w:rFonts w:ascii="Arial" w:hAnsi="Arial" w:cs="Arial"/>
          <w:color w:val="000000" w:themeColor="text1"/>
          <w:sz w:val="22"/>
          <w:szCs w:val="22"/>
        </w:rPr>
        <w:t xml:space="preserve">kalkınma ve </w:t>
      </w:r>
      <w:r w:rsidR="00180C8C" w:rsidRPr="003955D6">
        <w:rPr>
          <w:rFonts w:ascii="Arial" w:hAnsi="Arial" w:cs="Arial"/>
          <w:color w:val="000000" w:themeColor="text1"/>
          <w:sz w:val="22"/>
          <w:szCs w:val="22"/>
        </w:rPr>
        <w:t xml:space="preserve">yatırım bankalarında ise </w:t>
      </w:r>
      <w:r w:rsidR="000F5838" w:rsidRPr="003955D6">
        <w:rPr>
          <w:rFonts w:ascii="Arial" w:hAnsi="Arial" w:cs="Arial"/>
          <w:color w:val="000000" w:themeColor="text1"/>
          <w:sz w:val="22"/>
          <w:szCs w:val="22"/>
        </w:rPr>
        <w:t>11</w:t>
      </w:r>
      <w:r w:rsidR="00E43509" w:rsidRPr="003955D6">
        <w:rPr>
          <w:rFonts w:ascii="Arial" w:hAnsi="Arial" w:cs="Arial"/>
          <w:color w:val="000000" w:themeColor="text1"/>
          <w:sz w:val="22"/>
          <w:szCs w:val="22"/>
        </w:rPr>
        <w:t>0</w:t>
      </w:r>
      <w:r w:rsidR="00D178E6" w:rsidRPr="0039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25F2" w:rsidRPr="003955D6">
        <w:rPr>
          <w:rFonts w:ascii="Arial" w:hAnsi="Arial" w:cs="Arial"/>
          <w:color w:val="000000" w:themeColor="text1"/>
          <w:sz w:val="22"/>
          <w:szCs w:val="22"/>
        </w:rPr>
        <w:t>kişi artmıştır.</w:t>
      </w:r>
    </w:p>
    <w:p w14:paraId="614899E2" w14:textId="77777777" w:rsidR="00DB6AEE" w:rsidRPr="00AD5313" w:rsidRDefault="00DB6AEE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944696A" w14:textId="77777777" w:rsidR="00E01A01" w:rsidRPr="003955D6" w:rsidRDefault="00B800CA" w:rsidP="005A181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955D6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5E6C7F" w:rsidRPr="003955D6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  <w:r w:rsidR="00F12A2B" w:rsidRPr="003955D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E38C6" w:rsidRPr="003955D6">
        <w:rPr>
          <w:rFonts w:ascii="Arial" w:hAnsi="Arial" w:cs="Arial"/>
          <w:b/>
          <w:color w:val="000000" w:themeColor="text1"/>
          <w:sz w:val="22"/>
          <w:szCs w:val="22"/>
        </w:rPr>
        <w:t>(bin kişi)</w:t>
      </w:r>
    </w:p>
    <w:p w14:paraId="108CDA15" w14:textId="1AC52CD1" w:rsidR="00407F5D" w:rsidRPr="00AD5313" w:rsidRDefault="00DF0544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9551543" wp14:editId="4E12351F">
            <wp:extent cx="4170045" cy="2170800"/>
            <wp:effectExtent l="0" t="0" r="1905" b="127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CAA6C09F-8C28-FDED-3CDD-5D565D792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FAAF686" w14:textId="77777777" w:rsidR="00E13EDA" w:rsidRPr="00AD5313" w:rsidRDefault="00E13EDA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681104C" w14:textId="23CC657B" w:rsidR="00E13EDA" w:rsidRPr="00AD5313" w:rsidRDefault="00E13EDA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35DF71F" w14:textId="3F1DBF0A" w:rsidR="00E43509" w:rsidRPr="00AD5313" w:rsidRDefault="00E43509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336CB61" w14:textId="77777777" w:rsidR="00E43509" w:rsidRPr="00AD5313" w:rsidRDefault="00E43509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33A04C1" w14:textId="77777777" w:rsidR="001B3A63" w:rsidRPr="00AD5313" w:rsidRDefault="001B3A63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EB17CA3" w14:textId="1CC040C2" w:rsidR="003E6ADC" w:rsidRPr="00DF0544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DF0544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DF0544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DF0544">
        <w:rPr>
          <w:rFonts w:ascii="Arial" w:hAnsi="Arial" w:cs="Arial"/>
          <w:b/>
          <w:sz w:val="22"/>
          <w:szCs w:val="22"/>
        </w:rPr>
        <w:t>Çalışan</w:t>
      </w:r>
      <w:r w:rsidR="00DC24FD" w:rsidRPr="00DF0544">
        <w:rPr>
          <w:rFonts w:ascii="Arial" w:hAnsi="Arial" w:cs="Arial"/>
          <w:b/>
          <w:sz w:val="22"/>
          <w:szCs w:val="22"/>
        </w:rPr>
        <w:t xml:space="preserve"> Sayısı</w:t>
      </w:r>
    </w:p>
    <w:p w14:paraId="7A077658" w14:textId="77777777" w:rsidR="000D3522" w:rsidRPr="003955D6" w:rsidRDefault="000D3522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0B53F500" w14:textId="11B197E3" w:rsidR="001B24FF" w:rsidRPr="003955D6" w:rsidRDefault="001A7C41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955D6">
        <w:rPr>
          <w:rFonts w:ascii="Arial" w:hAnsi="Arial" w:cs="Arial"/>
          <w:color w:val="000000" w:themeColor="text1"/>
          <w:sz w:val="22"/>
          <w:szCs w:val="22"/>
        </w:rPr>
        <w:t xml:space="preserve">Bankacılık sektöründe kadın çalışan oranı yüzde </w:t>
      </w:r>
      <w:r w:rsidR="00E96391" w:rsidRPr="003955D6">
        <w:rPr>
          <w:rFonts w:ascii="Arial" w:hAnsi="Arial" w:cs="Arial"/>
          <w:color w:val="000000" w:themeColor="text1"/>
          <w:sz w:val="22"/>
          <w:szCs w:val="22"/>
        </w:rPr>
        <w:t>51,</w:t>
      </w:r>
      <w:r w:rsidR="00DF0544" w:rsidRPr="003955D6">
        <w:rPr>
          <w:rFonts w:ascii="Arial" w:hAnsi="Arial" w:cs="Arial"/>
          <w:color w:val="000000" w:themeColor="text1"/>
          <w:sz w:val="22"/>
          <w:szCs w:val="22"/>
        </w:rPr>
        <w:t>3</w:t>
      </w:r>
      <w:r w:rsidRPr="003955D6">
        <w:rPr>
          <w:rFonts w:ascii="Arial" w:hAnsi="Arial" w:cs="Arial"/>
          <w:color w:val="000000" w:themeColor="text1"/>
          <w:sz w:val="22"/>
          <w:szCs w:val="22"/>
        </w:rPr>
        <w:t>, erkek çalışan oranı ise yüzde 4</w:t>
      </w:r>
      <w:r w:rsidR="00CE6619" w:rsidRPr="003955D6">
        <w:rPr>
          <w:rFonts w:ascii="Arial" w:hAnsi="Arial" w:cs="Arial"/>
          <w:color w:val="000000" w:themeColor="text1"/>
          <w:sz w:val="22"/>
          <w:szCs w:val="22"/>
        </w:rPr>
        <w:t>8,</w:t>
      </w:r>
      <w:r w:rsidR="00DF0544" w:rsidRPr="003955D6">
        <w:rPr>
          <w:rFonts w:ascii="Arial" w:hAnsi="Arial" w:cs="Arial"/>
          <w:color w:val="000000" w:themeColor="text1"/>
          <w:sz w:val="22"/>
          <w:szCs w:val="22"/>
        </w:rPr>
        <w:t>7’dir.</w:t>
      </w:r>
    </w:p>
    <w:p w14:paraId="2EEAAB30" w14:textId="76D2132E" w:rsidR="00F21F4F" w:rsidRPr="000909C5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14:paraId="7BB60E06" w14:textId="056467E7" w:rsidR="00760004" w:rsidRPr="000909C5" w:rsidRDefault="003F48B0" w:rsidP="00760004">
      <w:pPr>
        <w:jc w:val="both"/>
        <w:rPr>
          <w:rFonts w:ascii="Arial" w:hAnsi="Arial" w:cs="Arial"/>
          <w:sz w:val="22"/>
          <w:szCs w:val="22"/>
        </w:rPr>
      </w:pPr>
      <w:r w:rsidRPr="000909C5">
        <w:rPr>
          <w:rFonts w:ascii="Arial" w:hAnsi="Arial" w:cs="Arial"/>
          <w:sz w:val="22"/>
          <w:szCs w:val="22"/>
        </w:rPr>
        <w:t>Eylül</w:t>
      </w:r>
      <w:r w:rsidR="0093357E" w:rsidRPr="000909C5">
        <w:rPr>
          <w:rFonts w:ascii="Arial" w:hAnsi="Arial" w:cs="Arial"/>
          <w:sz w:val="22"/>
          <w:szCs w:val="22"/>
        </w:rPr>
        <w:t xml:space="preserve"> 2025</w:t>
      </w:r>
      <w:r w:rsidR="00AD13BC" w:rsidRPr="000909C5">
        <w:rPr>
          <w:rFonts w:ascii="Arial" w:hAnsi="Arial" w:cs="Arial"/>
          <w:sz w:val="22"/>
          <w:szCs w:val="22"/>
        </w:rPr>
        <w:t xml:space="preserve"> itibariyle</w:t>
      </w:r>
      <w:r w:rsidR="001B24FF" w:rsidRPr="000909C5">
        <w:rPr>
          <w:rFonts w:ascii="Arial" w:hAnsi="Arial" w:cs="Arial"/>
          <w:sz w:val="22"/>
          <w:szCs w:val="22"/>
        </w:rPr>
        <w:t xml:space="preserve"> çalışanların </w:t>
      </w:r>
      <w:r w:rsidR="0062278D" w:rsidRPr="000909C5">
        <w:rPr>
          <w:rFonts w:ascii="Arial" w:hAnsi="Arial" w:cs="Arial"/>
          <w:sz w:val="22"/>
          <w:szCs w:val="22"/>
        </w:rPr>
        <w:t xml:space="preserve">yüzde </w:t>
      </w:r>
      <w:r w:rsidR="003955D6">
        <w:rPr>
          <w:rFonts w:ascii="Arial" w:hAnsi="Arial" w:cs="Arial"/>
          <w:sz w:val="22"/>
          <w:szCs w:val="22"/>
        </w:rPr>
        <w:t xml:space="preserve">81’i </w:t>
      </w:r>
      <w:r w:rsidR="0062278D" w:rsidRPr="000909C5">
        <w:rPr>
          <w:rFonts w:ascii="Arial" w:hAnsi="Arial" w:cs="Arial"/>
          <w:sz w:val="22"/>
          <w:szCs w:val="22"/>
        </w:rPr>
        <w:t>yükseköğretim kurumları mezunu</w:t>
      </w:r>
      <w:r w:rsidR="0054116E" w:rsidRPr="000909C5">
        <w:rPr>
          <w:rFonts w:ascii="Arial" w:hAnsi="Arial" w:cs="Arial"/>
          <w:sz w:val="22"/>
          <w:szCs w:val="22"/>
        </w:rPr>
        <w:t xml:space="preserve"> iken</w:t>
      </w:r>
      <w:r w:rsidR="0062278D" w:rsidRPr="000909C5">
        <w:rPr>
          <w:rFonts w:ascii="Arial" w:hAnsi="Arial" w:cs="Arial"/>
          <w:sz w:val="22"/>
          <w:szCs w:val="22"/>
        </w:rPr>
        <w:t xml:space="preserve">, yüzde </w:t>
      </w:r>
      <w:r w:rsidR="00E96391" w:rsidRPr="000909C5">
        <w:rPr>
          <w:rFonts w:ascii="Arial" w:hAnsi="Arial" w:cs="Arial"/>
          <w:sz w:val="22"/>
          <w:szCs w:val="22"/>
        </w:rPr>
        <w:t>10</w:t>
      </w:r>
      <w:r w:rsidR="00760004" w:rsidRPr="000909C5">
        <w:rPr>
          <w:rFonts w:ascii="Arial" w:hAnsi="Arial" w:cs="Arial"/>
          <w:sz w:val="22"/>
          <w:szCs w:val="22"/>
        </w:rPr>
        <w:t>’u</w:t>
      </w:r>
      <w:r w:rsidR="0062278D" w:rsidRPr="000909C5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0909C5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0909C5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0909C5">
        <w:rPr>
          <w:rFonts w:ascii="Arial" w:hAnsi="Arial" w:cs="Arial"/>
          <w:sz w:val="22"/>
          <w:szCs w:val="22"/>
        </w:rPr>
        <w:t xml:space="preserve">yüzde </w:t>
      </w:r>
      <w:r w:rsidR="000909C5" w:rsidRPr="000909C5">
        <w:rPr>
          <w:rFonts w:ascii="Arial" w:hAnsi="Arial" w:cs="Arial"/>
          <w:sz w:val="22"/>
          <w:szCs w:val="22"/>
        </w:rPr>
        <w:t>9</w:t>
      </w:r>
      <w:r w:rsidR="00C745E1" w:rsidRPr="000909C5">
        <w:rPr>
          <w:rFonts w:ascii="Arial" w:hAnsi="Arial" w:cs="Arial"/>
          <w:sz w:val="22"/>
          <w:szCs w:val="22"/>
        </w:rPr>
        <w:t>’dur.</w:t>
      </w:r>
      <w:r w:rsidR="001B24FF" w:rsidRPr="000909C5">
        <w:rPr>
          <w:rFonts w:ascii="Arial" w:hAnsi="Arial" w:cs="Arial"/>
          <w:sz w:val="22"/>
          <w:szCs w:val="22"/>
        </w:rPr>
        <w:t xml:space="preserve"> </w:t>
      </w:r>
    </w:p>
    <w:p w14:paraId="2C85DC09" w14:textId="12FE4EC7" w:rsidR="00CE6EFC" w:rsidRPr="000909C5" w:rsidRDefault="00CE6EFC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</w:p>
    <w:p w14:paraId="1C50071A" w14:textId="0A08D36B" w:rsidR="00CE6EFC" w:rsidRPr="000909C5" w:rsidRDefault="00CE6EFC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</w:p>
    <w:p w14:paraId="612EE663" w14:textId="77777777" w:rsidR="00CE6EFC" w:rsidRPr="000909C5" w:rsidRDefault="00CE6EFC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</w:p>
    <w:p w14:paraId="36BBB570" w14:textId="2C643CAA" w:rsidR="008E665D" w:rsidRPr="000909C5" w:rsidRDefault="008E665D" w:rsidP="009152CA">
      <w:pPr>
        <w:tabs>
          <w:tab w:val="left" w:pos="5865"/>
        </w:tabs>
        <w:jc w:val="center"/>
        <w:rPr>
          <w:rFonts w:ascii="Arial" w:hAnsi="Arial" w:cs="Arial"/>
          <w:b/>
          <w:sz w:val="22"/>
          <w:szCs w:val="22"/>
        </w:rPr>
      </w:pPr>
      <w:r w:rsidRPr="000909C5">
        <w:rPr>
          <w:rFonts w:ascii="Arial" w:hAnsi="Arial" w:cs="Arial"/>
          <w:b/>
          <w:sz w:val="22"/>
          <w:szCs w:val="22"/>
        </w:rPr>
        <w:t>Cinsiyet ve Eğitim Durumuna Göre Çalışan Sayısı</w:t>
      </w:r>
    </w:p>
    <w:p w14:paraId="7D5938E9" w14:textId="1EE927C4" w:rsidR="00760004" w:rsidRPr="00AD5313" w:rsidRDefault="000909C5" w:rsidP="009152CA">
      <w:pPr>
        <w:tabs>
          <w:tab w:val="left" w:pos="5865"/>
        </w:tabs>
        <w:jc w:val="center"/>
        <w:rPr>
          <w:rFonts w:ascii="Arial" w:hAnsi="Arial" w:cs="Arial"/>
          <w:b/>
          <w:color w:val="FF0000"/>
          <w:sz w:val="10"/>
          <w:szCs w:val="10"/>
        </w:rPr>
      </w:pPr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2E86B80E" wp14:editId="45215E3A">
            <wp:simplePos x="0" y="0"/>
            <wp:positionH relativeFrom="column">
              <wp:posOffset>2200422</wp:posOffset>
            </wp:positionH>
            <wp:positionV relativeFrom="paragraph">
              <wp:posOffset>110294</wp:posOffset>
            </wp:positionV>
            <wp:extent cx="3462655" cy="2174240"/>
            <wp:effectExtent l="0" t="0" r="4445" b="0"/>
            <wp:wrapSquare wrapText="bothSides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553C9973" w14:textId="6C47F0AE" w:rsidR="00760004" w:rsidRPr="00AD5313" w:rsidRDefault="000909C5" w:rsidP="009152CA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64384" behindDoc="0" locked="0" layoutInCell="1" allowOverlap="1" wp14:anchorId="51DE9338" wp14:editId="71FD039A">
            <wp:simplePos x="0" y="0"/>
            <wp:positionH relativeFrom="column">
              <wp:posOffset>2833</wp:posOffset>
            </wp:positionH>
            <wp:positionV relativeFrom="paragraph">
              <wp:posOffset>2198</wp:posOffset>
            </wp:positionV>
            <wp:extent cx="2566800" cy="2174400"/>
            <wp:effectExtent l="0" t="0" r="5080" b="0"/>
            <wp:wrapSquare wrapText="bothSides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1F1256C3" w14:textId="75B679D1" w:rsidR="007D67A9" w:rsidRPr="00AD5313" w:rsidRDefault="007D67A9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14:paraId="7436ECE0" w14:textId="07B05E71" w:rsidR="00D95768" w:rsidRPr="005F4833" w:rsidRDefault="00D95768" w:rsidP="007D67A9">
      <w:pPr>
        <w:jc w:val="both"/>
        <w:rPr>
          <w:rFonts w:ascii="Arial" w:hAnsi="Arial" w:cs="Arial"/>
          <w:b/>
          <w:sz w:val="22"/>
          <w:szCs w:val="22"/>
        </w:rPr>
      </w:pPr>
      <w:r w:rsidRPr="005F4833">
        <w:rPr>
          <w:rFonts w:ascii="Arial" w:hAnsi="Arial" w:cs="Arial"/>
          <w:sz w:val="22"/>
          <w:szCs w:val="22"/>
        </w:rPr>
        <w:t xml:space="preserve">Bankacılık sektöründe çalışanların yüzde </w:t>
      </w:r>
      <w:r w:rsidR="005F4833" w:rsidRPr="005F4833">
        <w:rPr>
          <w:rFonts w:ascii="Arial" w:hAnsi="Arial" w:cs="Arial"/>
          <w:sz w:val="22"/>
          <w:szCs w:val="22"/>
        </w:rPr>
        <w:t>45’i</w:t>
      </w:r>
      <w:r w:rsidRPr="005F4833">
        <w:rPr>
          <w:rFonts w:ascii="Arial" w:hAnsi="Arial" w:cs="Arial"/>
          <w:sz w:val="22"/>
          <w:szCs w:val="22"/>
        </w:rPr>
        <w:t xml:space="preserve"> 36-45 yaş aralığında, yüzde </w:t>
      </w:r>
      <w:r w:rsidR="005F4833" w:rsidRPr="005F4833">
        <w:rPr>
          <w:rFonts w:ascii="Arial" w:hAnsi="Arial" w:cs="Arial"/>
          <w:sz w:val="22"/>
          <w:szCs w:val="22"/>
        </w:rPr>
        <w:t>37’si</w:t>
      </w:r>
      <w:r w:rsidRPr="005F4833">
        <w:rPr>
          <w:rFonts w:ascii="Arial" w:hAnsi="Arial" w:cs="Arial"/>
          <w:sz w:val="22"/>
          <w:szCs w:val="22"/>
        </w:rPr>
        <w:t xml:space="preserve"> 26-35 yaş aralığındadır.</w:t>
      </w:r>
    </w:p>
    <w:p w14:paraId="3C222FC0" w14:textId="1187178F" w:rsidR="00CE6EFC" w:rsidRPr="00AD5313" w:rsidRDefault="00CE6EFC" w:rsidP="007D67A9">
      <w:pPr>
        <w:rPr>
          <w:rFonts w:ascii="Arial" w:hAnsi="Arial" w:cs="Arial"/>
          <w:b/>
          <w:color w:val="FF0000"/>
          <w:sz w:val="22"/>
          <w:szCs w:val="22"/>
        </w:rPr>
      </w:pPr>
    </w:p>
    <w:p w14:paraId="3D65B950" w14:textId="51477795" w:rsidR="00172211" w:rsidRPr="00AD5313" w:rsidRDefault="00FE3BB0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5F4833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5F4833">
        <w:rPr>
          <w:rFonts w:ascii="Arial" w:hAnsi="Arial" w:cs="Arial"/>
          <w:b/>
          <w:sz w:val="22"/>
          <w:szCs w:val="22"/>
        </w:rPr>
        <w:t>Dağılımına</w:t>
      </w:r>
      <w:r w:rsidRPr="005F4833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5F4833">
        <w:rPr>
          <w:rFonts w:ascii="Arial" w:hAnsi="Arial" w:cs="Arial"/>
          <w:b/>
          <w:sz w:val="22"/>
          <w:szCs w:val="22"/>
        </w:rPr>
        <w:t>nın Dağılımı</w:t>
      </w:r>
      <w:r w:rsidR="00172211" w:rsidRPr="005F4833">
        <w:rPr>
          <w:rFonts w:ascii="Arial" w:hAnsi="Arial" w:cs="Arial"/>
          <w:b/>
          <w:sz w:val="22"/>
          <w:szCs w:val="22"/>
        </w:rPr>
        <w:t xml:space="preserve"> (yüzde)</w:t>
      </w:r>
    </w:p>
    <w:p w14:paraId="0282FA5F" w14:textId="337ECE16" w:rsidR="006B20CA" w:rsidRPr="00AD5313" w:rsidRDefault="006B20CA" w:rsidP="00760004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75CBCCD9" w14:textId="22B4EF3F" w:rsidR="00D837A0" w:rsidRPr="00AD5313" w:rsidRDefault="005F4833" w:rsidP="009A0304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66432" behindDoc="0" locked="0" layoutInCell="1" allowOverlap="1" wp14:anchorId="0C83A40D" wp14:editId="3A171CA0">
            <wp:simplePos x="0" y="0"/>
            <wp:positionH relativeFrom="page">
              <wp:align>center</wp:align>
            </wp:positionH>
            <wp:positionV relativeFrom="paragraph">
              <wp:posOffset>12993</wp:posOffset>
            </wp:positionV>
            <wp:extent cx="3960000" cy="2160000"/>
            <wp:effectExtent l="0" t="0" r="2540" b="0"/>
            <wp:wrapSquare wrapText="bothSides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1FE6CC25" w14:textId="1DECCFE8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A63C037" w14:textId="29002006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1FAD1D2" w14:textId="6544F681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81CA075" w14:textId="4C183DE1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19808B8" w14:textId="77777777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F35CE78" w14:textId="77777777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273D7C3D" w14:textId="77777777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8497074" w14:textId="77777777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E062E4D" w14:textId="77777777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054260FB" w14:textId="77777777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37A3858C" w14:textId="77777777" w:rsidR="007D67A9" w:rsidRPr="00AD5313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EE24D78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944D5CF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15EA60E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335D6D4F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3B66A353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3D198B71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C12B3D7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4B761F2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20DB16C1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FA7F2CB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7BDF76C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ED31154" w14:textId="77777777" w:rsidR="009967ED" w:rsidRPr="00AD5313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2E4AF8E6" w14:textId="5DC9B935" w:rsidR="00C0255B" w:rsidRPr="00D56A37" w:rsidRDefault="00C0255B" w:rsidP="009A0304">
      <w:pPr>
        <w:rPr>
          <w:rFonts w:ascii="Arial" w:hAnsi="Arial" w:cs="Arial"/>
          <w:b/>
          <w:sz w:val="22"/>
          <w:szCs w:val="22"/>
        </w:rPr>
      </w:pPr>
      <w:r w:rsidRPr="00D56A37">
        <w:rPr>
          <w:rFonts w:ascii="Arial" w:hAnsi="Arial" w:cs="Arial"/>
          <w:b/>
          <w:sz w:val="22"/>
          <w:szCs w:val="22"/>
        </w:rPr>
        <w:t>Şube Sayısı</w:t>
      </w:r>
    </w:p>
    <w:p w14:paraId="0D3B5CA9" w14:textId="77777777" w:rsidR="001135F6" w:rsidRPr="00D56A37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395E6F59" w14:textId="41583B3B" w:rsidR="000542E7" w:rsidRPr="00D56A37" w:rsidRDefault="005F4833" w:rsidP="000542E7">
      <w:pPr>
        <w:jc w:val="both"/>
        <w:rPr>
          <w:rFonts w:ascii="Arial" w:hAnsi="Arial" w:cs="Arial"/>
          <w:sz w:val="22"/>
          <w:szCs w:val="22"/>
        </w:rPr>
      </w:pPr>
      <w:r w:rsidRPr="00D56A37">
        <w:rPr>
          <w:rFonts w:ascii="Arial" w:hAnsi="Arial" w:cs="Arial"/>
          <w:sz w:val="22"/>
          <w:szCs w:val="22"/>
        </w:rPr>
        <w:t>Eylül</w:t>
      </w:r>
      <w:r w:rsidR="00036474" w:rsidRPr="00D56A37">
        <w:rPr>
          <w:rFonts w:ascii="Arial" w:hAnsi="Arial" w:cs="Arial"/>
          <w:sz w:val="22"/>
          <w:szCs w:val="22"/>
        </w:rPr>
        <w:t xml:space="preserve"> 202</w:t>
      </w:r>
      <w:r w:rsidR="002E0471" w:rsidRPr="00D56A37">
        <w:rPr>
          <w:rFonts w:ascii="Arial" w:hAnsi="Arial" w:cs="Arial"/>
          <w:sz w:val="22"/>
          <w:szCs w:val="22"/>
        </w:rPr>
        <w:t>5</w:t>
      </w:r>
      <w:r w:rsidR="00F006F9" w:rsidRPr="00D56A37">
        <w:rPr>
          <w:rFonts w:ascii="Arial" w:hAnsi="Arial" w:cs="Arial"/>
          <w:sz w:val="22"/>
          <w:szCs w:val="22"/>
        </w:rPr>
        <w:t xml:space="preserve"> </w:t>
      </w:r>
      <w:r w:rsidR="003E4BEF" w:rsidRPr="00D56A37">
        <w:rPr>
          <w:rFonts w:ascii="Arial" w:hAnsi="Arial" w:cs="Arial"/>
          <w:sz w:val="22"/>
          <w:szCs w:val="22"/>
        </w:rPr>
        <w:t>itibariyle</w:t>
      </w:r>
      <w:r w:rsidR="001538E9" w:rsidRPr="00D56A37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D56A37">
        <w:rPr>
          <w:rFonts w:ascii="Arial" w:hAnsi="Arial" w:cs="Arial"/>
          <w:sz w:val="22"/>
          <w:szCs w:val="22"/>
        </w:rPr>
        <w:t>ube sayısı</w:t>
      </w:r>
      <w:r w:rsidR="001F5A64" w:rsidRPr="00D56A37">
        <w:rPr>
          <w:rFonts w:ascii="Arial" w:hAnsi="Arial" w:cs="Arial"/>
          <w:sz w:val="22"/>
          <w:szCs w:val="22"/>
        </w:rPr>
        <w:t xml:space="preserve"> </w:t>
      </w:r>
      <w:r w:rsidR="000542E7" w:rsidRPr="00D56A37">
        <w:rPr>
          <w:rFonts w:ascii="Arial" w:hAnsi="Arial" w:cs="Arial"/>
          <w:sz w:val="22"/>
          <w:szCs w:val="22"/>
        </w:rPr>
        <w:t>9.</w:t>
      </w:r>
      <w:r w:rsidR="00D56A37" w:rsidRPr="00D56A37">
        <w:rPr>
          <w:rFonts w:ascii="Arial" w:hAnsi="Arial" w:cs="Arial"/>
          <w:sz w:val="22"/>
          <w:szCs w:val="22"/>
        </w:rPr>
        <w:t>259’dur</w:t>
      </w:r>
      <w:r w:rsidR="00807B4B" w:rsidRPr="00D56A37">
        <w:rPr>
          <w:rFonts w:ascii="Arial" w:hAnsi="Arial" w:cs="Arial"/>
          <w:sz w:val="22"/>
          <w:szCs w:val="22"/>
        </w:rPr>
        <w:t>.</w:t>
      </w:r>
    </w:p>
    <w:p w14:paraId="61CC0854" w14:textId="77777777" w:rsidR="007D67A9" w:rsidRPr="00D56A37" w:rsidRDefault="007D67A9" w:rsidP="007D67A9">
      <w:pPr>
        <w:rPr>
          <w:rFonts w:ascii="Arial" w:hAnsi="Arial" w:cs="Arial"/>
          <w:b/>
          <w:sz w:val="22"/>
          <w:szCs w:val="22"/>
        </w:rPr>
      </w:pPr>
    </w:p>
    <w:p w14:paraId="6C3EF01A" w14:textId="5D4320CF" w:rsidR="001135F6" w:rsidRPr="00D56A37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D56A37">
        <w:rPr>
          <w:rFonts w:ascii="Arial" w:hAnsi="Arial" w:cs="Arial"/>
          <w:b/>
          <w:sz w:val="22"/>
          <w:szCs w:val="22"/>
        </w:rPr>
        <w:t>Şube Sayısı</w:t>
      </w:r>
      <w:r w:rsidR="006B20CA" w:rsidRPr="00D56A37">
        <w:rPr>
          <w:rFonts w:ascii="Arial" w:hAnsi="Arial" w:cs="Arial"/>
          <w:b/>
          <w:sz w:val="22"/>
          <w:szCs w:val="22"/>
        </w:rPr>
        <w:t xml:space="preserve"> (adet)</w:t>
      </w:r>
      <w:r w:rsidRPr="00D56A37">
        <w:rPr>
          <w:rFonts w:ascii="Arial" w:hAnsi="Arial" w:cs="Arial"/>
          <w:b/>
          <w:sz w:val="22"/>
          <w:szCs w:val="22"/>
        </w:rPr>
        <w:t>*</w:t>
      </w:r>
    </w:p>
    <w:p w14:paraId="7ED0EFC6" w14:textId="6CCEC8D3" w:rsidR="006409E3" w:rsidRPr="00AD5313" w:rsidRDefault="00D56A37" w:rsidP="001135F6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53FB3326" wp14:editId="4BC6C1EF">
            <wp:extent cx="3960000" cy="2138400"/>
            <wp:effectExtent l="0" t="0" r="254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91AF6040-9087-5B85-83D1-D60E3055F6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58DF893" w14:textId="77777777" w:rsidR="00D5451B" w:rsidRPr="00AD5313" w:rsidRDefault="00D5451B" w:rsidP="001135F6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14:paraId="7286053A" w14:textId="22C0F661" w:rsidR="00A642E3" w:rsidRPr="00AD5313" w:rsidRDefault="00A642E3" w:rsidP="000542E7">
      <w:pPr>
        <w:jc w:val="center"/>
        <w:rPr>
          <w:rFonts w:ascii="Arial" w:hAnsi="Arial" w:cs="Arial"/>
          <w:i/>
          <w:color w:val="FF0000"/>
          <w:sz w:val="16"/>
          <w:szCs w:val="16"/>
        </w:rPr>
      </w:pPr>
    </w:p>
    <w:p w14:paraId="1A837C81" w14:textId="77777777" w:rsidR="001135F6" w:rsidRPr="00D56A37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D56A37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14:paraId="414C3336" w14:textId="77777777" w:rsidR="001135F6" w:rsidRPr="00AD5313" w:rsidRDefault="001135F6" w:rsidP="001135F6">
      <w:pPr>
        <w:jc w:val="both"/>
        <w:rPr>
          <w:rFonts w:ascii="Arial" w:hAnsi="Arial" w:cs="Arial"/>
          <w:i/>
          <w:color w:val="FF0000"/>
          <w:sz w:val="16"/>
          <w:szCs w:val="16"/>
        </w:rPr>
      </w:pPr>
      <w:r w:rsidRPr="00AD5313">
        <w:rPr>
          <w:rFonts w:ascii="Arial" w:hAnsi="Arial" w:cs="Arial"/>
          <w:i/>
          <w:color w:val="FF0000"/>
          <w:sz w:val="16"/>
          <w:szCs w:val="16"/>
        </w:rPr>
        <w:t xml:space="preserve">     </w:t>
      </w:r>
    </w:p>
    <w:p w14:paraId="235569FF" w14:textId="48748491" w:rsidR="00AD13BC" w:rsidRPr="00C63B6A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D56A37">
        <w:rPr>
          <w:rFonts w:ascii="Arial" w:hAnsi="Arial" w:cs="Arial"/>
          <w:sz w:val="22"/>
          <w:szCs w:val="22"/>
        </w:rPr>
        <w:t>Şube sayısı,</w:t>
      </w:r>
      <w:r w:rsidR="00BF0D3F" w:rsidRPr="00D56A37">
        <w:rPr>
          <w:rFonts w:ascii="Arial" w:hAnsi="Arial" w:cs="Arial"/>
          <w:sz w:val="22"/>
          <w:szCs w:val="22"/>
        </w:rPr>
        <w:t xml:space="preserve"> bir önceki çeyreğe </w:t>
      </w:r>
      <w:r w:rsidR="00BF0D3F" w:rsidRPr="00C63B6A">
        <w:rPr>
          <w:rFonts w:ascii="Arial" w:hAnsi="Arial" w:cs="Arial"/>
          <w:sz w:val="22"/>
          <w:szCs w:val="22"/>
        </w:rPr>
        <w:t xml:space="preserve">göre </w:t>
      </w:r>
      <w:r w:rsidR="00B87081">
        <w:rPr>
          <w:rFonts w:ascii="Arial" w:hAnsi="Arial" w:cs="Arial"/>
          <w:sz w:val="22"/>
          <w:szCs w:val="22"/>
        </w:rPr>
        <w:t>65</w:t>
      </w:r>
      <w:r w:rsidR="00D50395" w:rsidRPr="00C63B6A">
        <w:rPr>
          <w:rFonts w:ascii="Arial" w:hAnsi="Arial" w:cs="Arial"/>
          <w:sz w:val="22"/>
          <w:szCs w:val="22"/>
        </w:rPr>
        <w:t xml:space="preserve"> adet,</w:t>
      </w:r>
      <w:r w:rsidR="00A72DF6" w:rsidRPr="00C63B6A">
        <w:rPr>
          <w:rFonts w:ascii="Arial" w:hAnsi="Arial" w:cs="Arial"/>
          <w:sz w:val="22"/>
          <w:szCs w:val="22"/>
        </w:rPr>
        <w:t xml:space="preserve"> </w:t>
      </w:r>
      <w:r w:rsidR="00BD5935" w:rsidRPr="00C63B6A">
        <w:rPr>
          <w:rFonts w:ascii="Arial" w:hAnsi="Arial" w:cs="Arial"/>
          <w:sz w:val="22"/>
          <w:szCs w:val="22"/>
        </w:rPr>
        <w:t xml:space="preserve">bir </w:t>
      </w:r>
      <w:r w:rsidR="00904088" w:rsidRPr="00C63B6A">
        <w:rPr>
          <w:rFonts w:ascii="Arial" w:hAnsi="Arial" w:cs="Arial"/>
          <w:sz w:val="22"/>
          <w:szCs w:val="22"/>
        </w:rPr>
        <w:t xml:space="preserve">önceki </w:t>
      </w:r>
      <w:r w:rsidR="003E4BEF" w:rsidRPr="00C63B6A">
        <w:rPr>
          <w:rFonts w:ascii="Arial" w:hAnsi="Arial" w:cs="Arial"/>
          <w:sz w:val="22"/>
          <w:szCs w:val="22"/>
        </w:rPr>
        <w:t>yıla</w:t>
      </w:r>
      <w:r w:rsidR="00BD5935" w:rsidRPr="00C63B6A">
        <w:rPr>
          <w:rFonts w:ascii="Arial" w:hAnsi="Arial" w:cs="Arial"/>
          <w:sz w:val="22"/>
          <w:szCs w:val="22"/>
        </w:rPr>
        <w:t xml:space="preserve"> göre </w:t>
      </w:r>
      <w:r w:rsidR="00BF0D3F" w:rsidRPr="00C63B6A">
        <w:rPr>
          <w:rFonts w:ascii="Arial" w:hAnsi="Arial" w:cs="Arial"/>
          <w:sz w:val="22"/>
          <w:szCs w:val="22"/>
        </w:rPr>
        <w:t xml:space="preserve">ise </w:t>
      </w:r>
      <w:r w:rsidR="00D56A37" w:rsidRPr="00C63B6A">
        <w:rPr>
          <w:rFonts w:ascii="Arial" w:hAnsi="Arial" w:cs="Arial"/>
          <w:sz w:val="22"/>
          <w:szCs w:val="22"/>
        </w:rPr>
        <w:t>200</w:t>
      </w:r>
      <w:r w:rsidR="00666004" w:rsidRPr="00C63B6A">
        <w:rPr>
          <w:rFonts w:ascii="Arial" w:hAnsi="Arial" w:cs="Arial"/>
          <w:sz w:val="22"/>
          <w:szCs w:val="22"/>
        </w:rPr>
        <w:t xml:space="preserve"> </w:t>
      </w:r>
      <w:r w:rsidR="00904088" w:rsidRPr="00C63B6A">
        <w:rPr>
          <w:rFonts w:ascii="Arial" w:hAnsi="Arial" w:cs="Arial"/>
          <w:sz w:val="22"/>
          <w:szCs w:val="22"/>
        </w:rPr>
        <w:t>adet azalmış</w:t>
      </w:r>
      <w:r w:rsidR="00BF0D3F" w:rsidRPr="00C63B6A">
        <w:rPr>
          <w:rFonts w:ascii="Arial" w:hAnsi="Arial" w:cs="Arial"/>
          <w:sz w:val="22"/>
          <w:szCs w:val="22"/>
        </w:rPr>
        <w:t>tır.</w:t>
      </w:r>
    </w:p>
    <w:p w14:paraId="1ED02B23" w14:textId="77777777" w:rsidR="00AD13BC" w:rsidRPr="00C63B6A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14:paraId="3313ACD7" w14:textId="29A04F6D" w:rsidR="00A6162D" w:rsidRPr="00C63B6A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C63B6A">
        <w:rPr>
          <w:rFonts w:ascii="Arial" w:hAnsi="Arial" w:cs="Arial"/>
          <w:sz w:val="22"/>
          <w:szCs w:val="22"/>
        </w:rPr>
        <w:t>Ş</w:t>
      </w:r>
      <w:r w:rsidR="00A6162D" w:rsidRPr="00C63B6A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C63B6A">
        <w:rPr>
          <w:rFonts w:ascii="Arial" w:hAnsi="Arial" w:cs="Arial"/>
          <w:sz w:val="22"/>
          <w:szCs w:val="22"/>
        </w:rPr>
        <w:t xml:space="preserve">, mobil </w:t>
      </w:r>
      <w:r w:rsidR="003F743F" w:rsidRPr="00C63B6A">
        <w:rPr>
          <w:rFonts w:ascii="Arial" w:hAnsi="Arial" w:cs="Arial"/>
          <w:sz w:val="22"/>
          <w:szCs w:val="22"/>
        </w:rPr>
        <w:t xml:space="preserve">ve dijital </w:t>
      </w:r>
      <w:r w:rsidR="00300266" w:rsidRPr="00C63B6A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C63B6A">
        <w:rPr>
          <w:rFonts w:ascii="Arial" w:hAnsi="Arial" w:cs="Arial"/>
          <w:sz w:val="22"/>
          <w:szCs w:val="22"/>
        </w:rPr>
        <w:t xml:space="preserve"> ve </w:t>
      </w:r>
      <w:r w:rsidR="00704B9E" w:rsidRPr="00C63B6A">
        <w:rPr>
          <w:rFonts w:ascii="Arial" w:hAnsi="Arial" w:cs="Arial"/>
          <w:sz w:val="22"/>
          <w:szCs w:val="22"/>
        </w:rPr>
        <w:t xml:space="preserve">bazı hizmetlerin </w:t>
      </w:r>
      <w:r w:rsidR="00A6162D" w:rsidRPr="00C63B6A">
        <w:rPr>
          <w:rFonts w:ascii="Arial" w:hAnsi="Arial" w:cs="Arial"/>
          <w:sz w:val="22"/>
          <w:szCs w:val="22"/>
        </w:rPr>
        <w:t>destek hizmet</w:t>
      </w:r>
      <w:r w:rsidR="00704B9E" w:rsidRPr="00C63B6A">
        <w:rPr>
          <w:rFonts w:ascii="Arial" w:hAnsi="Arial" w:cs="Arial"/>
          <w:sz w:val="22"/>
          <w:szCs w:val="22"/>
        </w:rPr>
        <w:t>i kuruluşlarından temin edil</w:t>
      </w:r>
      <w:r w:rsidR="0036100C" w:rsidRPr="00C63B6A">
        <w:rPr>
          <w:rFonts w:ascii="Arial" w:hAnsi="Arial" w:cs="Arial"/>
          <w:sz w:val="22"/>
          <w:szCs w:val="22"/>
        </w:rPr>
        <w:t>m</w:t>
      </w:r>
      <w:r w:rsidR="00704B9E" w:rsidRPr="00C63B6A">
        <w:rPr>
          <w:rFonts w:ascii="Arial" w:hAnsi="Arial" w:cs="Arial"/>
          <w:sz w:val="22"/>
          <w:szCs w:val="22"/>
        </w:rPr>
        <w:t>esi</w:t>
      </w:r>
      <w:r w:rsidR="00B56355" w:rsidRPr="00C63B6A">
        <w:rPr>
          <w:rFonts w:ascii="Arial" w:hAnsi="Arial" w:cs="Arial"/>
          <w:sz w:val="22"/>
          <w:szCs w:val="22"/>
        </w:rPr>
        <w:t>,</w:t>
      </w:r>
      <w:r w:rsidR="00A6162D" w:rsidRPr="00C63B6A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C63B6A">
        <w:rPr>
          <w:rFonts w:ascii="Arial" w:hAnsi="Arial" w:cs="Arial"/>
          <w:sz w:val="22"/>
          <w:szCs w:val="22"/>
        </w:rPr>
        <w:t>m</w:t>
      </w:r>
      <w:r w:rsidR="00E60FAD" w:rsidRPr="00C63B6A">
        <w:rPr>
          <w:rFonts w:ascii="Arial" w:hAnsi="Arial" w:cs="Arial"/>
          <w:sz w:val="22"/>
          <w:szCs w:val="22"/>
        </w:rPr>
        <w:t>ektedir.</w:t>
      </w:r>
    </w:p>
    <w:p w14:paraId="14DA86C1" w14:textId="77777777" w:rsidR="0021550F" w:rsidRPr="00AD5313" w:rsidRDefault="0021550F" w:rsidP="00AC45CB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E705B01" w14:textId="58F40AFC" w:rsidR="00AC45CB" w:rsidRPr="00C63B6A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C63B6A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C63B6A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C63B6A">
        <w:rPr>
          <w:rFonts w:ascii="Arial" w:hAnsi="Arial" w:cs="Arial"/>
          <w:b/>
          <w:sz w:val="22"/>
          <w:szCs w:val="22"/>
        </w:rPr>
        <w:t>*</w:t>
      </w:r>
    </w:p>
    <w:p w14:paraId="575FF460" w14:textId="77777777" w:rsidR="00AC45CB" w:rsidRPr="00C63B6A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172EFDDD" w14:textId="2AF2C300" w:rsidR="00166439" w:rsidRPr="00C63B6A" w:rsidRDefault="00C63B6A" w:rsidP="006A0E5D">
      <w:pPr>
        <w:jc w:val="both"/>
        <w:rPr>
          <w:rFonts w:ascii="Arial" w:hAnsi="Arial" w:cs="Arial"/>
          <w:sz w:val="22"/>
          <w:szCs w:val="22"/>
        </w:rPr>
      </w:pPr>
      <w:r w:rsidRPr="00C63B6A">
        <w:rPr>
          <w:rFonts w:ascii="Arial" w:hAnsi="Arial" w:cs="Arial"/>
          <w:sz w:val="22"/>
          <w:szCs w:val="22"/>
        </w:rPr>
        <w:t>Eylül</w:t>
      </w:r>
      <w:r w:rsidR="004168F7" w:rsidRPr="00C63B6A">
        <w:rPr>
          <w:rFonts w:ascii="Arial" w:hAnsi="Arial" w:cs="Arial"/>
          <w:sz w:val="22"/>
          <w:szCs w:val="22"/>
        </w:rPr>
        <w:t xml:space="preserve"> 2025</w:t>
      </w:r>
      <w:r w:rsidR="001F5A64" w:rsidRPr="00C63B6A">
        <w:rPr>
          <w:rFonts w:ascii="Arial" w:hAnsi="Arial" w:cs="Arial"/>
          <w:sz w:val="22"/>
          <w:szCs w:val="22"/>
        </w:rPr>
        <w:t xml:space="preserve"> itibarıyla,</w:t>
      </w:r>
      <w:r w:rsidR="006A0E5D" w:rsidRPr="00C63B6A">
        <w:rPr>
          <w:rFonts w:ascii="Arial" w:hAnsi="Arial" w:cs="Arial"/>
          <w:sz w:val="22"/>
          <w:szCs w:val="22"/>
        </w:rPr>
        <w:t xml:space="preserve"> </w:t>
      </w:r>
      <w:r w:rsidR="003D4BBF" w:rsidRPr="00C63B6A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C63B6A">
        <w:rPr>
          <w:rFonts w:ascii="Arial" w:hAnsi="Arial" w:cs="Arial"/>
          <w:sz w:val="22"/>
          <w:szCs w:val="22"/>
        </w:rPr>
        <w:t xml:space="preserve"> </w:t>
      </w:r>
      <w:r w:rsidR="00B718CA" w:rsidRPr="00C63B6A">
        <w:rPr>
          <w:rFonts w:ascii="Arial" w:hAnsi="Arial" w:cs="Arial"/>
          <w:sz w:val="22"/>
          <w:szCs w:val="22"/>
        </w:rPr>
        <w:t>2</w:t>
      </w:r>
      <w:r w:rsidRPr="00C63B6A">
        <w:rPr>
          <w:rFonts w:ascii="Arial" w:hAnsi="Arial" w:cs="Arial"/>
          <w:sz w:val="22"/>
          <w:szCs w:val="22"/>
        </w:rPr>
        <w:t>19</w:t>
      </w:r>
      <w:r w:rsidR="00B718CA" w:rsidRPr="00C63B6A">
        <w:rPr>
          <w:rFonts w:ascii="Arial" w:hAnsi="Arial" w:cs="Arial"/>
          <w:sz w:val="22"/>
          <w:szCs w:val="22"/>
        </w:rPr>
        <w:t xml:space="preserve"> olmuştur.</w:t>
      </w:r>
      <w:r w:rsidR="00366A61" w:rsidRPr="00C63B6A">
        <w:rPr>
          <w:rFonts w:ascii="Arial" w:hAnsi="Arial" w:cs="Arial"/>
          <w:sz w:val="22"/>
          <w:szCs w:val="22"/>
        </w:rPr>
        <w:t xml:space="preserve"> 100.000 kişiye düşen şube sayısı ise </w:t>
      </w:r>
      <w:r w:rsidR="00300021" w:rsidRPr="00C63B6A">
        <w:rPr>
          <w:rFonts w:ascii="Arial" w:hAnsi="Arial" w:cs="Arial"/>
          <w:sz w:val="22"/>
          <w:szCs w:val="22"/>
        </w:rPr>
        <w:t>10,</w:t>
      </w:r>
      <w:r w:rsidRPr="00C63B6A">
        <w:rPr>
          <w:rFonts w:ascii="Arial" w:hAnsi="Arial" w:cs="Arial"/>
          <w:sz w:val="22"/>
          <w:szCs w:val="22"/>
        </w:rPr>
        <w:t>8’dir.</w:t>
      </w:r>
    </w:p>
    <w:p w14:paraId="00CDCBD9" w14:textId="77777777" w:rsidR="00AC45CB" w:rsidRPr="00AD5313" w:rsidRDefault="00AC45CB" w:rsidP="00DC24FD">
      <w:pPr>
        <w:jc w:val="center"/>
        <w:rPr>
          <w:color w:val="FF0000"/>
        </w:rPr>
      </w:pPr>
    </w:p>
    <w:p w14:paraId="7211FF06" w14:textId="77777777" w:rsidR="00130853" w:rsidRPr="00C63B6A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C63B6A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C63B6A">
        <w:rPr>
          <w:rFonts w:ascii="Arial" w:hAnsi="Arial" w:cs="Arial"/>
          <w:b/>
          <w:sz w:val="22"/>
          <w:szCs w:val="22"/>
        </w:rPr>
        <w:t xml:space="preserve"> </w:t>
      </w:r>
      <w:r w:rsidR="001B6B4D" w:rsidRPr="00C63B6A">
        <w:rPr>
          <w:rFonts w:ascii="Arial" w:hAnsi="Arial" w:cs="Arial"/>
          <w:b/>
          <w:sz w:val="22"/>
          <w:szCs w:val="22"/>
        </w:rPr>
        <w:t>Sayısı</w:t>
      </w:r>
    </w:p>
    <w:p w14:paraId="3771760D" w14:textId="245554B4" w:rsidR="00902F0A" w:rsidRPr="00AD5313" w:rsidRDefault="00902F0A" w:rsidP="007B3D45">
      <w:pPr>
        <w:rPr>
          <w:rFonts w:ascii="Arial" w:hAnsi="Arial" w:cs="Arial"/>
          <w:b/>
          <w:color w:val="FF0000"/>
          <w:sz w:val="10"/>
          <w:szCs w:val="10"/>
        </w:rPr>
      </w:pPr>
    </w:p>
    <w:p w14:paraId="16CAB342" w14:textId="0E272065" w:rsidR="00387158" w:rsidRPr="00AD5313" w:rsidRDefault="00C63B6A" w:rsidP="00276FAE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0E12883A" wp14:editId="11EEA193">
            <wp:extent cx="3960000" cy="2160000"/>
            <wp:effectExtent l="0" t="0" r="254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4B98FB" w14:textId="77777777" w:rsidR="002276AD" w:rsidRPr="00C63B6A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14:paraId="6438C340" w14:textId="770DDE5B" w:rsidR="00F21F4F" w:rsidRPr="00C63B6A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C63B6A">
        <w:rPr>
          <w:rFonts w:ascii="Arial" w:hAnsi="Arial" w:cs="Arial"/>
          <w:sz w:val="18"/>
          <w:szCs w:val="22"/>
        </w:rPr>
        <w:t>*</w:t>
      </w:r>
      <w:r w:rsidR="001F5A64" w:rsidRPr="00C63B6A">
        <w:rPr>
          <w:rFonts w:ascii="Arial" w:hAnsi="Arial" w:cs="Arial"/>
          <w:sz w:val="18"/>
          <w:szCs w:val="22"/>
        </w:rPr>
        <w:t xml:space="preserve"> </w:t>
      </w:r>
      <w:r w:rsidR="002C6C67" w:rsidRPr="00C63B6A">
        <w:rPr>
          <w:rFonts w:ascii="Arial" w:hAnsi="Arial" w:cs="Arial"/>
          <w:sz w:val="18"/>
          <w:szCs w:val="22"/>
        </w:rPr>
        <w:t xml:space="preserve">2024 yılı </w:t>
      </w:r>
      <w:r w:rsidR="0084423D" w:rsidRPr="00C63B6A">
        <w:rPr>
          <w:rFonts w:ascii="Arial" w:hAnsi="Arial" w:cs="Arial"/>
          <w:sz w:val="18"/>
          <w:szCs w:val="22"/>
        </w:rPr>
        <w:t>yıl</w:t>
      </w:r>
      <w:r w:rsidR="00F21F4F" w:rsidRPr="00C63B6A">
        <w:rPr>
          <w:rFonts w:ascii="Arial" w:hAnsi="Arial" w:cs="Arial"/>
          <w:sz w:val="18"/>
          <w:szCs w:val="22"/>
        </w:rPr>
        <w:t xml:space="preserve">sonu nüfus verisi kullanılmıştır. </w:t>
      </w:r>
    </w:p>
    <w:sectPr w:rsidR="00F21F4F" w:rsidRPr="00C63B6A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0FE7A33" w16cex:dateUtc="2025-11-03T11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130A983" w16cid:durableId="60FE7A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EA5DC" w14:textId="77777777" w:rsidR="00F67AAB" w:rsidRDefault="00F67AAB">
      <w:r>
        <w:separator/>
      </w:r>
    </w:p>
  </w:endnote>
  <w:endnote w:type="continuationSeparator" w:id="0">
    <w:p w14:paraId="0233911A" w14:textId="77777777" w:rsidR="00F67AAB" w:rsidRDefault="00F67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A4DF" w14:textId="77777777"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A0DAF2" w14:textId="77777777"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14:paraId="20915721" w14:textId="3AE57827"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AD5313">
          <w:rPr>
            <w:rFonts w:ascii="Arial" w:hAnsi="Arial"/>
            <w:sz w:val="18"/>
            <w:szCs w:val="18"/>
          </w:rPr>
          <w:t>Eylül</w:t>
        </w:r>
        <w:r w:rsidR="00D50395">
          <w:rPr>
            <w:rFonts w:ascii="Arial" w:hAnsi="Arial"/>
            <w:sz w:val="18"/>
            <w:szCs w:val="18"/>
          </w:rPr>
          <w:t xml:space="preserve"> 2025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524505">
          <w:rPr>
            <w:rFonts w:ascii="Arial" w:hAnsi="Arial" w:cs="Arial"/>
            <w:noProof/>
            <w:sz w:val="20"/>
          </w:rPr>
          <w:t>iii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14:paraId="02C84D48" w14:textId="77777777"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32565" w14:textId="03C308E1" w:rsidR="00F07911" w:rsidRPr="00AD5313" w:rsidRDefault="00F07911">
    <w:pPr>
      <w:pStyle w:val="Footer"/>
      <w:rPr>
        <w:rFonts w:ascii="Arial" w:hAnsi="Arial"/>
        <w:sz w:val="18"/>
        <w:szCs w:val="18"/>
      </w:rPr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AD5313">
      <w:rPr>
        <w:rFonts w:ascii="Arial" w:hAnsi="Arial"/>
        <w:sz w:val="18"/>
        <w:szCs w:val="18"/>
      </w:rPr>
      <w:t>Eylül</w:t>
    </w:r>
    <w:r w:rsidR="0006084E">
      <w:rPr>
        <w:rFonts w:ascii="Arial" w:hAnsi="Arial"/>
        <w:sz w:val="18"/>
        <w:szCs w:val="18"/>
      </w:rPr>
      <w:t xml:space="preserve"> 2025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14:paraId="22BE745A" w14:textId="77777777"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FE795" w14:textId="77777777" w:rsidR="00F67AAB" w:rsidRDefault="00F67AAB">
      <w:r>
        <w:separator/>
      </w:r>
    </w:p>
  </w:footnote>
  <w:footnote w:type="continuationSeparator" w:id="0">
    <w:p w14:paraId="79D63FA9" w14:textId="77777777" w:rsidR="00F67AAB" w:rsidRDefault="00F67AAB">
      <w:r>
        <w:continuationSeparator/>
      </w:r>
    </w:p>
  </w:footnote>
  <w:footnote w:id="1">
    <w:p w14:paraId="181C3F59" w14:textId="77777777"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98B0D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1CB021B6" wp14:editId="2C0A014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16E10466" wp14:editId="51728895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8C09C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31EE9991" wp14:editId="2986168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647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2E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084E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87C33"/>
    <w:rsid w:val="0009049A"/>
    <w:rsid w:val="000909C5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42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6C0"/>
    <w:rsid w:val="000C3A2B"/>
    <w:rsid w:val="000C444E"/>
    <w:rsid w:val="000C481F"/>
    <w:rsid w:val="000C4966"/>
    <w:rsid w:val="000C6CFC"/>
    <w:rsid w:val="000C750F"/>
    <w:rsid w:val="000C7B04"/>
    <w:rsid w:val="000C7C7A"/>
    <w:rsid w:val="000C7DD5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0F532A"/>
    <w:rsid w:val="000F5838"/>
    <w:rsid w:val="00100606"/>
    <w:rsid w:val="001007AF"/>
    <w:rsid w:val="00100DE5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934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55B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3A63"/>
    <w:rsid w:val="001B5623"/>
    <w:rsid w:val="001B6B4D"/>
    <w:rsid w:val="001B6C0B"/>
    <w:rsid w:val="001B7096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2E"/>
    <w:rsid w:val="00210177"/>
    <w:rsid w:val="002104F4"/>
    <w:rsid w:val="0021150B"/>
    <w:rsid w:val="002120E1"/>
    <w:rsid w:val="00212A7C"/>
    <w:rsid w:val="002132F5"/>
    <w:rsid w:val="002133AE"/>
    <w:rsid w:val="002134F0"/>
    <w:rsid w:val="00214587"/>
    <w:rsid w:val="002151E5"/>
    <w:rsid w:val="0021550F"/>
    <w:rsid w:val="00215F57"/>
    <w:rsid w:val="00216380"/>
    <w:rsid w:val="00217D0F"/>
    <w:rsid w:val="002211CF"/>
    <w:rsid w:val="00221BC6"/>
    <w:rsid w:val="00226801"/>
    <w:rsid w:val="002276AD"/>
    <w:rsid w:val="0022782D"/>
    <w:rsid w:val="00227D49"/>
    <w:rsid w:val="002305A8"/>
    <w:rsid w:val="00231114"/>
    <w:rsid w:val="00232551"/>
    <w:rsid w:val="00233D86"/>
    <w:rsid w:val="0023665E"/>
    <w:rsid w:val="00236EA0"/>
    <w:rsid w:val="0024108E"/>
    <w:rsid w:val="00241199"/>
    <w:rsid w:val="00241FBB"/>
    <w:rsid w:val="0024253A"/>
    <w:rsid w:val="00243CFF"/>
    <w:rsid w:val="00244108"/>
    <w:rsid w:val="002450DB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0B77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47B9"/>
    <w:rsid w:val="002B50E6"/>
    <w:rsid w:val="002B5AA0"/>
    <w:rsid w:val="002B5BD1"/>
    <w:rsid w:val="002C0719"/>
    <w:rsid w:val="002C0738"/>
    <w:rsid w:val="002C1E56"/>
    <w:rsid w:val="002C25F2"/>
    <w:rsid w:val="002C4863"/>
    <w:rsid w:val="002C4956"/>
    <w:rsid w:val="002C6C67"/>
    <w:rsid w:val="002C7135"/>
    <w:rsid w:val="002C71DF"/>
    <w:rsid w:val="002C779C"/>
    <w:rsid w:val="002D111A"/>
    <w:rsid w:val="002D2BBC"/>
    <w:rsid w:val="002D3C9B"/>
    <w:rsid w:val="002D473D"/>
    <w:rsid w:val="002D494A"/>
    <w:rsid w:val="002D5D57"/>
    <w:rsid w:val="002D692A"/>
    <w:rsid w:val="002E0471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2C51"/>
    <w:rsid w:val="002F46A1"/>
    <w:rsid w:val="002F521A"/>
    <w:rsid w:val="002F5840"/>
    <w:rsid w:val="002F586B"/>
    <w:rsid w:val="002F5F65"/>
    <w:rsid w:val="002F67C1"/>
    <w:rsid w:val="002F7870"/>
    <w:rsid w:val="00300021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0E4D"/>
    <w:rsid w:val="00351910"/>
    <w:rsid w:val="0035210C"/>
    <w:rsid w:val="00353916"/>
    <w:rsid w:val="00353AB7"/>
    <w:rsid w:val="0035430C"/>
    <w:rsid w:val="00356A87"/>
    <w:rsid w:val="00357345"/>
    <w:rsid w:val="00357356"/>
    <w:rsid w:val="003575B8"/>
    <w:rsid w:val="00357832"/>
    <w:rsid w:val="00357CDE"/>
    <w:rsid w:val="0036100C"/>
    <w:rsid w:val="00363DA3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55D6"/>
    <w:rsid w:val="00397251"/>
    <w:rsid w:val="00397664"/>
    <w:rsid w:val="003A0807"/>
    <w:rsid w:val="003A1599"/>
    <w:rsid w:val="003A19BE"/>
    <w:rsid w:val="003A1A54"/>
    <w:rsid w:val="003A29FA"/>
    <w:rsid w:val="003A41D4"/>
    <w:rsid w:val="003A43D8"/>
    <w:rsid w:val="003A5471"/>
    <w:rsid w:val="003A64FC"/>
    <w:rsid w:val="003A6C9C"/>
    <w:rsid w:val="003A764F"/>
    <w:rsid w:val="003B1564"/>
    <w:rsid w:val="003B4553"/>
    <w:rsid w:val="003B4EBC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18FF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4BEF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8B0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229"/>
    <w:rsid w:val="004134F1"/>
    <w:rsid w:val="00415406"/>
    <w:rsid w:val="00415A5F"/>
    <w:rsid w:val="004168F7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4150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36BE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5227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DB5"/>
    <w:rsid w:val="0048675A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967"/>
    <w:rsid w:val="004C7F71"/>
    <w:rsid w:val="004D009B"/>
    <w:rsid w:val="004D0820"/>
    <w:rsid w:val="004D1E31"/>
    <w:rsid w:val="004D248E"/>
    <w:rsid w:val="004D2FE0"/>
    <w:rsid w:val="004D53F1"/>
    <w:rsid w:val="004D55F0"/>
    <w:rsid w:val="004D5ADA"/>
    <w:rsid w:val="004D6EB9"/>
    <w:rsid w:val="004D735C"/>
    <w:rsid w:val="004D7EDB"/>
    <w:rsid w:val="004E05D4"/>
    <w:rsid w:val="004E0E3E"/>
    <w:rsid w:val="004E1C8B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15C"/>
    <w:rsid w:val="0051735C"/>
    <w:rsid w:val="0052005F"/>
    <w:rsid w:val="0052132C"/>
    <w:rsid w:val="00522779"/>
    <w:rsid w:val="00522ADC"/>
    <w:rsid w:val="00522BF6"/>
    <w:rsid w:val="0052319A"/>
    <w:rsid w:val="00523EC7"/>
    <w:rsid w:val="00524505"/>
    <w:rsid w:val="00527948"/>
    <w:rsid w:val="00527E54"/>
    <w:rsid w:val="00530692"/>
    <w:rsid w:val="0053115E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5422"/>
    <w:rsid w:val="005678C2"/>
    <w:rsid w:val="00570221"/>
    <w:rsid w:val="0057087E"/>
    <w:rsid w:val="00570A4C"/>
    <w:rsid w:val="005715E5"/>
    <w:rsid w:val="00572123"/>
    <w:rsid w:val="005726D1"/>
    <w:rsid w:val="00572C03"/>
    <w:rsid w:val="0057333C"/>
    <w:rsid w:val="00575BFB"/>
    <w:rsid w:val="00575E9C"/>
    <w:rsid w:val="00576FD4"/>
    <w:rsid w:val="00577EC6"/>
    <w:rsid w:val="0058176E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6DF1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50E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833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9E3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3DD5"/>
    <w:rsid w:val="00666004"/>
    <w:rsid w:val="0066685C"/>
    <w:rsid w:val="006669D7"/>
    <w:rsid w:val="00670A08"/>
    <w:rsid w:val="006712C5"/>
    <w:rsid w:val="00671464"/>
    <w:rsid w:val="00671F32"/>
    <w:rsid w:val="0067444D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7F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1C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1BC9"/>
    <w:rsid w:val="006B20CA"/>
    <w:rsid w:val="006B3C16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0BF3"/>
    <w:rsid w:val="006D1382"/>
    <w:rsid w:val="006D1B0B"/>
    <w:rsid w:val="006D2470"/>
    <w:rsid w:val="006D3668"/>
    <w:rsid w:val="006D4A89"/>
    <w:rsid w:val="006D4E4F"/>
    <w:rsid w:val="006D5921"/>
    <w:rsid w:val="006D6B5F"/>
    <w:rsid w:val="006D7793"/>
    <w:rsid w:val="006D7B27"/>
    <w:rsid w:val="006E0E80"/>
    <w:rsid w:val="006E2BFD"/>
    <w:rsid w:val="006E4B10"/>
    <w:rsid w:val="006E4F9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8A6"/>
    <w:rsid w:val="00705C34"/>
    <w:rsid w:val="007060D1"/>
    <w:rsid w:val="007063D8"/>
    <w:rsid w:val="007067F6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0004"/>
    <w:rsid w:val="00765C0A"/>
    <w:rsid w:val="00765D10"/>
    <w:rsid w:val="0076603F"/>
    <w:rsid w:val="00771971"/>
    <w:rsid w:val="0077273A"/>
    <w:rsid w:val="0077402A"/>
    <w:rsid w:val="007740BF"/>
    <w:rsid w:val="0077414B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19A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6E9"/>
    <w:rsid w:val="007B17E6"/>
    <w:rsid w:val="007B3D45"/>
    <w:rsid w:val="007B45B4"/>
    <w:rsid w:val="007B575F"/>
    <w:rsid w:val="007B5855"/>
    <w:rsid w:val="007B68A3"/>
    <w:rsid w:val="007B7909"/>
    <w:rsid w:val="007B7A22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7A9"/>
    <w:rsid w:val="007D6869"/>
    <w:rsid w:val="007D6DE5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215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3447"/>
    <w:rsid w:val="00804F7B"/>
    <w:rsid w:val="0080543C"/>
    <w:rsid w:val="0080789F"/>
    <w:rsid w:val="00807B4B"/>
    <w:rsid w:val="0081044F"/>
    <w:rsid w:val="00810C53"/>
    <w:rsid w:val="008110F2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082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5B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1A1E"/>
    <w:rsid w:val="00892052"/>
    <w:rsid w:val="00892E40"/>
    <w:rsid w:val="00894A19"/>
    <w:rsid w:val="0089613F"/>
    <w:rsid w:val="008A1D0F"/>
    <w:rsid w:val="008A1E5F"/>
    <w:rsid w:val="008A30A1"/>
    <w:rsid w:val="008A3B91"/>
    <w:rsid w:val="008A42C7"/>
    <w:rsid w:val="008A5890"/>
    <w:rsid w:val="008A6F12"/>
    <w:rsid w:val="008A7C5E"/>
    <w:rsid w:val="008B0FBA"/>
    <w:rsid w:val="008B11E1"/>
    <w:rsid w:val="008B26C0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00D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38C6"/>
    <w:rsid w:val="008E4602"/>
    <w:rsid w:val="008E4773"/>
    <w:rsid w:val="008E51A4"/>
    <w:rsid w:val="008E665D"/>
    <w:rsid w:val="008E7421"/>
    <w:rsid w:val="008F0D3A"/>
    <w:rsid w:val="008F330B"/>
    <w:rsid w:val="008F37C6"/>
    <w:rsid w:val="008F46D7"/>
    <w:rsid w:val="008F4CA4"/>
    <w:rsid w:val="008F6325"/>
    <w:rsid w:val="0090183B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2CA"/>
    <w:rsid w:val="00915521"/>
    <w:rsid w:val="00915825"/>
    <w:rsid w:val="00916152"/>
    <w:rsid w:val="0091697C"/>
    <w:rsid w:val="00917944"/>
    <w:rsid w:val="00920082"/>
    <w:rsid w:val="00921C64"/>
    <w:rsid w:val="00924819"/>
    <w:rsid w:val="00927E29"/>
    <w:rsid w:val="009305BC"/>
    <w:rsid w:val="009321CE"/>
    <w:rsid w:val="0093357E"/>
    <w:rsid w:val="0093372D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527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162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333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8772E"/>
    <w:rsid w:val="009904F8"/>
    <w:rsid w:val="00990616"/>
    <w:rsid w:val="009908B6"/>
    <w:rsid w:val="00993159"/>
    <w:rsid w:val="00995E4C"/>
    <w:rsid w:val="009967A6"/>
    <w:rsid w:val="009967ED"/>
    <w:rsid w:val="009A0304"/>
    <w:rsid w:val="009A0497"/>
    <w:rsid w:val="009A1052"/>
    <w:rsid w:val="009A1B99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4719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BA0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2D58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42E3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5AB0"/>
    <w:rsid w:val="00A9745E"/>
    <w:rsid w:val="00A9798E"/>
    <w:rsid w:val="00AA0720"/>
    <w:rsid w:val="00AA2E80"/>
    <w:rsid w:val="00AA4D70"/>
    <w:rsid w:val="00AA4DF5"/>
    <w:rsid w:val="00AA6461"/>
    <w:rsid w:val="00AB3448"/>
    <w:rsid w:val="00AB3AEA"/>
    <w:rsid w:val="00AB3C7E"/>
    <w:rsid w:val="00AB4D56"/>
    <w:rsid w:val="00AB4E7D"/>
    <w:rsid w:val="00AB519A"/>
    <w:rsid w:val="00AB5896"/>
    <w:rsid w:val="00AB5B97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313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4770"/>
    <w:rsid w:val="00B05AF8"/>
    <w:rsid w:val="00B070AE"/>
    <w:rsid w:val="00B077F4"/>
    <w:rsid w:val="00B07BC8"/>
    <w:rsid w:val="00B11A5B"/>
    <w:rsid w:val="00B13586"/>
    <w:rsid w:val="00B148D5"/>
    <w:rsid w:val="00B15F0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59E"/>
    <w:rsid w:val="00B2694C"/>
    <w:rsid w:val="00B27DB7"/>
    <w:rsid w:val="00B31F41"/>
    <w:rsid w:val="00B32CCF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56355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4B3D"/>
    <w:rsid w:val="00B777E3"/>
    <w:rsid w:val="00B800CA"/>
    <w:rsid w:val="00B8035B"/>
    <w:rsid w:val="00B816D0"/>
    <w:rsid w:val="00B81966"/>
    <w:rsid w:val="00B82D34"/>
    <w:rsid w:val="00B85AFC"/>
    <w:rsid w:val="00B85D0A"/>
    <w:rsid w:val="00B87081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38CC"/>
    <w:rsid w:val="00BD46C3"/>
    <w:rsid w:val="00BD50B9"/>
    <w:rsid w:val="00BD5883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0D3F"/>
    <w:rsid w:val="00BF1CF6"/>
    <w:rsid w:val="00BF2948"/>
    <w:rsid w:val="00BF30F2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5ED8"/>
    <w:rsid w:val="00C16F1C"/>
    <w:rsid w:val="00C17A89"/>
    <w:rsid w:val="00C17D53"/>
    <w:rsid w:val="00C20346"/>
    <w:rsid w:val="00C21796"/>
    <w:rsid w:val="00C21FED"/>
    <w:rsid w:val="00C22907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6C03"/>
    <w:rsid w:val="00C47E55"/>
    <w:rsid w:val="00C51873"/>
    <w:rsid w:val="00C51D32"/>
    <w:rsid w:val="00C527EE"/>
    <w:rsid w:val="00C528FC"/>
    <w:rsid w:val="00C52FE6"/>
    <w:rsid w:val="00C536EF"/>
    <w:rsid w:val="00C53C3E"/>
    <w:rsid w:val="00C542E0"/>
    <w:rsid w:val="00C548E3"/>
    <w:rsid w:val="00C5582D"/>
    <w:rsid w:val="00C56B53"/>
    <w:rsid w:val="00C56DA0"/>
    <w:rsid w:val="00C56EC7"/>
    <w:rsid w:val="00C6046B"/>
    <w:rsid w:val="00C638BD"/>
    <w:rsid w:val="00C63B6A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45E1"/>
    <w:rsid w:val="00C75A2F"/>
    <w:rsid w:val="00C75F53"/>
    <w:rsid w:val="00C76B41"/>
    <w:rsid w:val="00C77DC0"/>
    <w:rsid w:val="00C802A7"/>
    <w:rsid w:val="00C8103C"/>
    <w:rsid w:val="00C8183A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B6D14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19"/>
    <w:rsid w:val="00CE66C4"/>
    <w:rsid w:val="00CE6EFC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2BE2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178E6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2C93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395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5C79"/>
    <w:rsid w:val="00D56711"/>
    <w:rsid w:val="00D567D8"/>
    <w:rsid w:val="00D56A37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0CC0"/>
    <w:rsid w:val="00D8111E"/>
    <w:rsid w:val="00D827D0"/>
    <w:rsid w:val="00D82B60"/>
    <w:rsid w:val="00D82D92"/>
    <w:rsid w:val="00D82E93"/>
    <w:rsid w:val="00D837A0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47AF"/>
    <w:rsid w:val="00D952F9"/>
    <w:rsid w:val="00D95572"/>
    <w:rsid w:val="00D95768"/>
    <w:rsid w:val="00D9589F"/>
    <w:rsid w:val="00D96CF4"/>
    <w:rsid w:val="00D972D2"/>
    <w:rsid w:val="00DA0F24"/>
    <w:rsid w:val="00DA1782"/>
    <w:rsid w:val="00DA195D"/>
    <w:rsid w:val="00DA2DF2"/>
    <w:rsid w:val="00DA3290"/>
    <w:rsid w:val="00DA459B"/>
    <w:rsid w:val="00DA5644"/>
    <w:rsid w:val="00DA6A5B"/>
    <w:rsid w:val="00DB0A67"/>
    <w:rsid w:val="00DB0FA2"/>
    <w:rsid w:val="00DB2076"/>
    <w:rsid w:val="00DB337A"/>
    <w:rsid w:val="00DB3826"/>
    <w:rsid w:val="00DB3B8F"/>
    <w:rsid w:val="00DB51F9"/>
    <w:rsid w:val="00DB6937"/>
    <w:rsid w:val="00DB6AD5"/>
    <w:rsid w:val="00DB6AEE"/>
    <w:rsid w:val="00DB7157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126"/>
    <w:rsid w:val="00DE533C"/>
    <w:rsid w:val="00DE5660"/>
    <w:rsid w:val="00DE5BA3"/>
    <w:rsid w:val="00DE6399"/>
    <w:rsid w:val="00DE74F3"/>
    <w:rsid w:val="00DF0544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540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023"/>
    <w:rsid w:val="00E10C04"/>
    <w:rsid w:val="00E1175E"/>
    <w:rsid w:val="00E13202"/>
    <w:rsid w:val="00E133E3"/>
    <w:rsid w:val="00E13D51"/>
    <w:rsid w:val="00E13EDA"/>
    <w:rsid w:val="00E140C0"/>
    <w:rsid w:val="00E14BF6"/>
    <w:rsid w:val="00E14DDA"/>
    <w:rsid w:val="00E1507C"/>
    <w:rsid w:val="00E16D6B"/>
    <w:rsid w:val="00E179DA"/>
    <w:rsid w:val="00E17C36"/>
    <w:rsid w:val="00E20678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5812"/>
    <w:rsid w:val="00E366A8"/>
    <w:rsid w:val="00E4032F"/>
    <w:rsid w:val="00E40483"/>
    <w:rsid w:val="00E41411"/>
    <w:rsid w:val="00E41FA0"/>
    <w:rsid w:val="00E425EF"/>
    <w:rsid w:val="00E43509"/>
    <w:rsid w:val="00E43E99"/>
    <w:rsid w:val="00E47E05"/>
    <w:rsid w:val="00E52809"/>
    <w:rsid w:val="00E531F0"/>
    <w:rsid w:val="00E53C04"/>
    <w:rsid w:val="00E541EE"/>
    <w:rsid w:val="00E55F64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391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131E"/>
    <w:rsid w:val="00EF3B80"/>
    <w:rsid w:val="00EF3FC0"/>
    <w:rsid w:val="00EF45D3"/>
    <w:rsid w:val="00EF4EDF"/>
    <w:rsid w:val="00EF4F82"/>
    <w:rsid w:val="00EF5643"/>
    <w:rsid w:val="00EF577C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5C41"/>
    <w:rsid w:val="00F0672D"/>
    <w:rsid w:val="00F069F6"/>
    <w:rsid w:val="00F075B4"/>
    <w:rsid w:val="00F07911"/>
    <w:rsid w:val="00F10B6A"/>
    <w:rsid w:val="00F112A5"/>
    <w:rsid w:val="00F11DB4"/>
    <w:rsid w:val="00F123FA"/>
    <w:rsid w:val="00F12A2B"/>
    <w:rsid w:val="00F13F8D"/>
    <w:rsid w:val="00F207CA"/>
    <w:rsid w:val="00F20AEB"/>
    <w:rsid w:val="00F2126B"/>
    <w:rsid w:val="00F21457"/>
    <w:rsid w:val="00F21BE2"/>
    <w:rsid w:val="00F21F4F"/>
    <w:rsid w:val="00F22334"/>
    <w:rsid w:val="00F230D7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1B6F"/>
    <w:rsid w:val="00F32809"/>
    <w:rsid w:val="00F3495A"/>
    <w:rsid w:val="00F365A4"/>
    <w:rsid w:val="00F36FA4"/>
    <w:rsid w:val="00F407F0"/>
    <w:rsid w:val="00F40F08"/>
    <w:rsid w:val="00F425B5"/>
    <w:rsid w:val="00F42A25"/>
    <w:rsid w:val="00F45789"/>
    <w:rsid w:val="00F4634D"/>
    <w:rsid w:val="00F46938"/>
    <w:rsid w:val="00F50A71"/>
    <w:rsid w:val="00F5416E"/>
    <w:rsid w:val="00F54A27"/>
    <w:rsid w:val="00F550C1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67AAB"/>
    <w:rsid w:val="00F7160B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AE4"/>
    <w:rsid w:val="00FD2E64"/>
    <w:rsid w:val="00FD41DD"/>
    <w:rsid w:val="00FD6DC2"/>
    <w:rsid w:val="00FE3BB0"/>
    <w:rsid w:val="00FE408C"/>
    <w:rsid w:val="00FE6445"/>
    <w:rsid w:val="00FE6B43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3DDF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EAE8F6"/>
  <w15:docId w15:val="{3FD0356D-0A68-443C-9711-D33701C4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4241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41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415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4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4150"/>
    <w:rPr>
      <w:b/>
      <w:bCs/>
      <w:lang w:eastAsia="en-US"/>
    </w:rPr>
  </w:style>
  <w:style w:type="paragraph" w:styleId="Revision">
    <w:name w:val="Revision"/>
    <w:hidden/>
    <w:uiPriority w:val="99"/>
    <w:semiHidden/>
    <w:rsid w:val="006E0E8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6/09/relationships/commentsIds" Target="commentsIds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5\Eyl&#252;l%202025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6605673001901584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45901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72-4F16-A76C-1439A855D88E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45901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72-4F16-A76C-1439A855D88E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45901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72-4F16-A76C-1439A855D88E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7472-4F16-A76C-1439A855D8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45901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472-4F16-A76C-1439A855D88E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45901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72-4F16-A76C-1439A855D88E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472-4F16-A76C-1439A855D8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45901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472-4F16-A76C-1439A855D8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5424"/>
        <c:axId val="1722045216"/>
      </c:barChart>
      <c:dateAx>
        <c:axId val="172203542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722045216"/>
        <c:crosses val="autoZero"/>
        <c:auto val="1"/>
        <c:lblOffset val="100"/>
        <c:baseTimeUnit val="days"/>
      </c:dateAx>
      <c:valAx>
        <c:axId val="1722045216"/>
        <c:scaling>
          <c:orientation val="minMax"/>
          <c:max val="68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'çalışan grafik'!$C$45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grafik'!$E$44:$H$44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45901</c:v>
                </c:pt>
              </c:numCache>
            </c:numRef>
          </c:cat>
          <c:val>
            <c:numRef>
              <c:f>'çalışan grafik'!$E$45:$H$45</c:f>
              <c:numCache>
                <c:formatCode>#,##0.0</c:formatCode>
                <c:ptCount val="4"/>
                <c:pt idx="0" formatCode="#,##0">
                  <c:v>182.96299999999999</c:v>
                </c:pt>
                <c:pt idx="1">
                  <c:v>182.79</c:v>
                </c:pt>
                <c:pt idx="2">
                  <c:v>181.39400000000001</c:v>
                </c:pt>
                <c:pt idx="3">
                  <c:v>181.4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FC-4016-917E-623E840CB3FE}"/>
            </c:ext>
          </c:extLst>
        </c:ser>
        <c:ser>
          <c:idx val="1"/>
          <c:order val="1"/>
          <c:tx>
            <c:strRef>
              <c:f>'çalışan grafik'!$C$46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grafik'!$E$44:$H$44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45901</c:v>
                </c:pt>
              </c:numCache>
            </c:numRef>
          </c:cat>
          <c:val>
            <c:numRef>
              <c:f>'çalışan grafik'!$E$46:$H$46</c:f>
              <c:numCache>
                <c:formatCode>#,##0.0</c:formatCode>
                <c:ptCount val="4"/>
                <c:pt idx="0">
                  <c:v>5.7</c:v>
                </c:pt>
                <c:pt idx="1">
                  <c:v>6.3170000000000002</c:v>
                </c:pt>
                <c:pt idx="2">
                  <c:v>6.524</c:v>
                </c:pt>
                <c:pt idx="3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FC-4016-917E-623E840CB3F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34056496"/>
        <c:axId val="934038256"/>
      </c:barChart>
      <c:catAx>
        <c:axId val="93405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34038256"/>
        <c:crosses val="autoZero"/>
        <c:auto val="1"/>
        <c:lblAlgn val="ctr"/>
        <c:lblOffset val="100"/>
        <c:noMultiLvlLbl val="0"/>
      </c:catAx>
      <c:valAx>
        <c:axId val="934038256"/>
        <c:scaling>
          <c:orientation val="minMax"/>
          <c:max val="190"/>
          <c:min val="170"/>
        </c:scaling>
        <c:delete val="1"/>
        <c:axPos val="l"/>
        <c:numFmt formatCode="#,##0" sourceLinked="0"/>
        <c:majorTickMark val="out"/>
        <c:minorTickMark val="none"/>
        <c:tickLblPos val="nextTo"/>
        <c:crossAx val="93405649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'Öğrenim pay chart'!$A$2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3051-4604-9CFD-7B271080B55F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3051-4604-9CFD-7B271080B55F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3051-4604-9CFD-7B271080B55F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3051-4604-9CFD-7B271080B55F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7-3051-4604-9CFD-7B271080B55F}"/>
              </c:ext>
            </c:extLst>
          </c:dPt>
          <c:dLbls>
            <c:dLbl>
              <c:idx val="0"/>
              <c:layout>
                <c:manualLayout>
                  <c:x val="3.0153272781468576E-2"/>
                  <c:y val="4.8176927637003437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722478849322266"/>
                      <c:h val="0.200026675987931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051-4604-9CFD-7B271080B55F}"/>
                </c:ext>
              </c:extLst>
            </c:dLbl>
            <c:dLbl>
              <c:idx val="1"/>
              <c:layout>
                <c:manualLayout>
                  <c:x val="0.12088530838530838"/>
                  <c:y val="1.31415562913907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  <c:ext xmlns:c16="http://schemas.microsoft.com/office/drawing/2014/chart" uri="{C3380CC4-5D6E-409C-BE32-E72D297353CC}">
                  <c16:uniqueId val="{00000002-3051-4604-9CFD-7B271080B5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'Öğrenim pay chart'!$B$1:$F$1</c:f>
              <c:strCache>
                <c:ptCount val="5"/>
                <c:pt idx="0">
                  <c:v>İlk öğr.</c:v>
                </c:pt>
                <c:pt idx="1">
                  <c:v>Orta öğr.</c:v>
                </c:pt>
                <c:pt idx="2">
                  <c:v>Yüksek öğr.</c:v>
                </c:pt>
                <c:pt idx="3">
                  <c:v>YL ve Dok. Öğr.</c:v>
                </c:pt>
                <c:pt idx="4">
                  <c:v>toplam</c:v>
                </c:pt>
              </c:strCache>
            </c:strRef>
          </c:cat>
          <c:val>
            <c:numRef>
              <c:f>'Öğrenim pay chart'!$B$2:$F$2</c:f>
              <c:numCache>
                <c:formatCode>0</c:formatCode>
                <c:ptCount val="5"/>
                <c:pt idx="0">
                  <c:v>0.54900000000000004</c:v>
                </c:pt>
                <c:pt idx="1">
                  <c:v>17.265999999999998</c:v>
                </c:pt>
                <c:pt idx="2">
                  <c:v>151.21799999999999</c:v>
                </c:pt>
                <c:pt idx="3">
                  <c:v>18.948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051-4604-9CFD-7B271080B55F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4B0-47E4-AD2E-0C85199B34E4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4B0-47E4-AD2E-0C85199B34E4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91539</c:v>
                </c:pt>
                <c:pt idx="1">
                  <c:v>96442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4B0-47E4-AD2E-0C85199B34E4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16E-4321-83A3-25BDE414176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16E-4321-83A3-25BDE414176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616E-4321-83A3-25BDE414176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616E-4321-83A3-25BDE4141769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16E-4321-83A3-25BDE41417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2.3161915299950526</c:v>
                </c:pt>
                <c:pt idx="1">
                  <c:v>16.163335656263133</c:v>
                </c:pt>
                <c:pt idx="2">
                  <c:v>22.517169288385528</c:v>
                </c:pt>
                <c:pt idx="3">
                  <c:v>7.0108149227847498</c:v>
                </c:pt>
                <c:pt idx="4" formatCode="0.0">
                  <c:v>0.68836744139035333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16E-4321-83A3-25BDE4141769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616E-4321-83A3-25BDE414176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616E-4321-83A3-25BDE414176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616E-4321-83A3-25BDE414176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616E-4321-83A3-25BDE4141769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616E-4321-83A3-25BDE41417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3.0465844952415404</c:v>
                </c:pt>
                <c:pt idx="1">
                  <c:v>21.124475345912618</c:v>
                </c:pt>
                <c:pt idx="2">
                  <c:v>21.541006803879114</c:v>
                </c:pt>
                <c:pt idx="3">
                  <c:v>5.2622339491757142</c:v>
                </c:pt>
                <c:pt idx="4" formatCode="0.0">
                  <c:v>0.32982056697219403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16E-4321-83A3-25BDE41417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328"/>
        <c:axId val="1953337696"/>
      </c:barChart>
      <c:catAx>
        <c:axId val="19533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37696"/>
        <c:crosses val="autoZero"/>
        <c:auto val="1"/>
        <c:lblAlgn val="ctr"/>
        <c:lblOffset val="100"/>
        <c:noMultiLvlLbl val="0"/>
      </c:catAx>
      <c:valAx>
        <c:axId val="1953337696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Şube!$B$18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Şube!$C$17:$F$17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45901</c:v>
                </c:pt>
              </c:numCache>
            </c:numRef>
          </c:cat>
          <c:val>
            <c:numRef>
              <c:f>Şube!$C$18:$F$18</c:f>
              <c:numCache>
                <c:formatCode>#,##0</c:formatCode>
                <c:ptCount val="4"/>
                <c:pt idx="0">
                  <c:v>9589</c:v>
                </c:pt>
                <c:pt idx="1">
                  <c:v>9422</c:v>
                </c:pt>
                <c:pt idx="2">
                  <c:v>9248</c:v>
                </c:pt>
                <c:pt idx="3">
                  <c:v>9177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CB-46CA-84C1-8C80E03496F6}"/>
            </c:ext>
          </c:extLst>
        </c:ser>
        <c:ser>
          <c:idx val="1"/>
          <c:order val="1"/>
          <c:tx>
            <c:strRef>
              <c:f>Şube!$B$19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Şube!$C$17:$F$17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45901</c:v>
                </c:pt>
              </c:numCache>
            </c:numRef>
          </c:cat>
          <c:val>
            <c:numRef>
              <c:f>Şube!$C$19:$F$19</c:f>
              <c:numCache>
                <c:formatCode>#,##0</c:formatCode>
                <c:ptCount val="4"/>
                <c:pt idx="0">
                  <c:v>71</c:v>
                </c:pt>
                <c:pt idx="1">
                  <c:v>75</c:v>
                </c:pt>
                <c:pt idx="2">
                  <c:v>81</c:v>
                </c:pt>
                <c:pt idx="3" formatCode="General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CB-46CA-84C1-8C80E03496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6531072"/>
        <c:axId val="476535872"/>
      </c:barChart>
      <c:catAx>
        <c:axId val="476531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76535872"/>
        <c:crosses val="autoZero"/>
        <c:auto val="1"/>
        <c:lblAlgn val="ctr"/>
        <c:lblOffset val="100"/>
        <c:noMultiLvlLbl val="0"/>
      </c:catAx>
      <c:valAx>
        <c:axId val="476535872"/>
        <c:scaling>
          <c:orientation val="minMax"/>
          <c:max val="9700"/>
        </c:scaling>
        <c:delete val="1"/>
        <c:axPos val="l"/>
        <c:numFmt formatCode="#,##0" sourceLinked="1"/>
        <c:majorTickMark val="out"/>
        <c:minorTickMark val="none"/>
        <c:tickLblPos val="nextTo"/>
        <c:crossAx val="47653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916872427983548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göre'!$L$1:$P$1</c:f>
              <c:numCache>
                <c:formatCode>General</c:formatCode>
                <c:ptCount val="5"/>
                <c:pt idx="0">
                  <c:v>2023</c:v>
                </c:pt>
                <c:pt idx="1">
                  <c:v>2024</c:v>
                </c:pt>
                <c:pt idx="2" formatCode="mmm\-yy">
                  <c:v>45717</c:v>
                </c:pt>
                <c:pt idx="3" formatCode="mmm\-yy">
                  <c:v>45809</c:v>
                </c:pt>
                <c:pt idx="4" formatCode="mmm\-yy">
                  <c:v>45901</c:v>
                </c:pt>
              </c:numCache>
            </c:numRef>
          </c:cat>
          <c:val>
            <c:numRef>
              <c:f>'nüfusa göre'!$L$3:$P$3</c:f>
              <c:numCache>
                <c:formatCode>0.0</c:formatCode>
                <c:ptCount val="5"/>
                <c:pt idx="0">
                  <c:v>11.124207072271163</c:v>
                </c:pt>
                <c:pt idx="1">
                  <c:v>10.890102256997915</c:v>
                </c:pt>
                <c:pt idx="2">
                  <c:v>10.891269595646966</c:v>
                </c:pt>
                <c:pt idx="3">
                  <c:v>10.88426556375266</c:v>
                </c:pt>
                <c:pt idx="4">
                  <c:v>10.808388551564336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F62-40AC-9EE4-01A69FC727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487744"/>
        <c:axId val="176348393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göre'!$L$1:$P$1</c:f>
              <c:numCache>
                <c:formatCode>General</c:formatCode>
                <c:ptCount val="5"/>
                <c:pt idx="0">
                  <c:v>2023</c:v>
                </c:pt>
                <c:pt idx="1">
                  <c:v>2024</c:v>
                </c:pt>
                <c:pt idx="2" formatCode="mmm\-yy">
                  <c:v>45717</c:v>
                </c:pt>
                <c:pt idx="3" formatCode="mmm\-yy">
                  <c:v>45809</c:v>
                </c:pt>
                <c:pt idx="4" formatCode="mmm\-yy">
                  <c:v>45901</c:v>
                </c:pt>
              </c:numCache>
            </c:numRef>
          </c:cat>
          <c:val>
            <c:numRef>
              <c:f>'nüfusa göre'!$L$4:$P$4</c:f>
              <c:numCache>
                <c:formatCode>0</c:formatCode>
                <c:ptCount val="5"/>
                <c:pt idx="0">
                  <c:v>221.50841600673718</c:v>
                </c:pt>
                <c:pt idx="1">
                  <c:v>219.36394425238871</c:v>
                </c:pt>
                <c:pt idx="2">
                  <c:v>220.59315184983953</c:v>
                </c:pt>
                <c:pt idx="3">
                  <c:v>220.52427886954553</c:v>
                </c:pt>
                <c:pt idx="4">
                  <c:v>219.43748658727893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F62-40AC-9EE4-01A69FC727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711472"/>
        <c:axId val="1763488288"/>
      </c:lineChart>
      <c:catAx>
        <c:axId val="17634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3936"/>
        <c:crosses val="autoZero"/>
        <c:auto val="1"/>
        <c:lblAlgn val="ctr"/>
        <c:lblOffset val="100"/>
        <c:noMultiLvlLbl val="0"/>
      </c:catAx>
      <c:valAx>
        <c:axId val="1763483936"/>
        <c:scaling>
          <c:orientation val="minMax"/>
          <c:min val="10.5"/>
        </c:scaling>
        <c:delete val="0"/>
        <c:axPos val="l"/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7744"/>
        <c:crosses val="autoZero"/>
        <c:crossBetween val="between"/>
        <c:majorUnit val="0.5"/>
      </c:valAx>
      <c:valAx>
        <c:axId val="1763488288"/>
        <c:scaling>
          <c:orientation val="minMax"/>
          <c:max val="225"/>
          <c:min val="215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11472"/>
        <c:crosses val="max"/>
        <c:crossBetween val="between"/>
        <c:majorUnit val="5"/>
      </c:valAx>
      <c:catAx>
        <c:axId val="15157114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63488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0.55534</cdr:x>
      <cdr:y>0.63539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656904" y="-554801"/>
          <a:ext cx="118521" cy="3248510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0.07521</cdr:x>
      <cdr:y>0.64537</cdr:y>
    </cdr:from>
    <cdr:to>
      <cdr:x>0.51784</cdr:x>
      <cdr:y>0.7337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2400" y="1146448"/>
          <a:ext cx="2662437" cy="15691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4E25B-D64F-4703-9D57-B9781959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Fatma Özlem Kanbur</cp:lastModifiedBy>
  <cp:revision>3</cp:revision>
  <cp:lastPrinted>2022-10-25T13:50:00Z</cp:lastPrinted>
  <dcterms:created xsi:type="dcterms:W3CDTF">2025-11-04T06:30:00Z</dcterms:created>
  <dcterms:modified xsi:type="dcterms:W3CDTF">2025-11-04T06:31:00Z</dcterms:modified>
</cp:coreProperties>
</file>