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F5384" w14:textId="247CB027" w:rsidR="00C961E6" w:rsidRPr="00E66174" w:rsidRDefault="008C2DC2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bookmarkStart w:id="0" w:name="_GoBack"/>
      <w:bookmarkEnd w:id="0"/>
      <w:r w:rsidR="00F377F5" w:rsidRPr="00E66174">
        <w:rPr>
          <w:rFonts w:ascii="Arial" w:hAnsi="Arial" w:cs="Arial"/>
          <w:b/>
          <w:sz w:val="28"/>
          <w:szCs w:val="28"/>
        </w:rPr>
        <w:t xml:space="preserve">Uzaktan ve </w:t>
      </w:r>
      <w:r w:rsidR="009579F6" w:rsidRPr="00E66174">
        <w:rPr>
          <w:rFonts w:ascii="Arial" w:hAnsi="Arial" w:cs="Arial"/>
          <w:b/>
          <w:sz w:val="28"/>
          <w:szCs w:val="28"/>
        </w:rPr>
        <w:t>Diğer Kanallardan</w:t>
      </w:r>
      <w:r w:rsidR="000D1438" w:rsidRPr="00E66174">
        <w:rPr>
          <w:rFonts w:ascii="Arial" w:hAnsi="Arial" w:cs="Arial"/>
          <w:b/>
          <w:sz w:val="28"/>
          <w:szCs w:val="28"/>
        </w:rPr>
        <w:t xml:space="preserve"> Müşteri Edinimi</w:t>
      </w:r>
      <w:r w:rsidR="00BC014E" w:rsidRPr="00E66174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0813E844" w14:textId="77777777" w:rsidR="0007306D" w:rsidRPr="00E66174" w:rsidRDefault="0007306D">
      <w:pPr>
        <w:pStyle w:val="Title"/>
        <w:rPr>
          <w:rFonts w:ascii="Arial" w:hAnsi="Arial" w:cs="Arial"/>
          <w:bCs/>
          <w:szCs w:val="24"/>
        </w:rPr>
      </w:pPr>
    </w:p>
    <w:p w14:paraId="7EC22F2C" w14:textId="12DF3A55" w:rsidR="006A5465" w:rsidRPr="00E66174" w:rsidRDefault="005D35F9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Şubat</w:t>
      </w:r>
      <w:r w:rsidR="00B67CA8">
        <w:rPr>
          <w:rFonts w:ascii="Arial" w:hAnsi="Arial" w:cs="Arial"/>
          <w:bCs/>
          <w:szCs w:val="24"/>
        </w:rPr>
        <w:t xml:space="preserve"> 2026</w:t>
      </w:r>
    </w:p>
    <w:p w14:paraId="71AB8ED5" w14:textId="77777777" w:rsidR="00175B3C" w:rsidRDefault="00175B3C" w:rsidP="007B3CA0">
      <w:pPr>
        <w:jc w:val="both"/>
        <w:rPr>
          <w:rFonts w:ascii="Arial" w:hAnsi="Arial" w:cs="Arial"/>
          <w:sz w:val="22"/>
          <w:szCs w:val="22"/>
        </w:rPr>
      </w:pPr>
    </w:p>
    <w:p w14:paraId="4E39BEC4" w14:textId="0FEF9B6F" w:rsidR="002C4312" w:rsidRPr="00E66174" w:rsidRDefault="005D35F9" w:rsidP="007B3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Şubat</w:t>
      </w:r>
      <w:r w:rsidR="0001710A">
        <w:rPr>
          <w:rFonts w:ascii="Arial" w:hAnsi="Arial" w:cs="Arial"/>
          <w:sz w:val="22"/>
          <w:szCs w:val="22"/>
        </w:rPr>
        <w:t xml:space="preserve"> 202</w:t>
      </w:r>
      <w:r w:rsidR="00B67CA8">
        <w:rPr>
          <w:rFonts w:ascii="Arial" w:hAnsi="Arial" w:cs="Arial"/>
          <w:sz w:val="22"/>
          <w:szCs w:val="22"/>
        </w:rPr>
        <w:t>6</w:t>
      </w:r>
      <w:r w:rsidR="00E47F00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F528F" w:rsidRPr="00E66174">
        <w:rPr>
          <w:rFonts w:ascii="Arial" w:hAnsi="Arial" w:cs="Arial"/>
          <w:color w:val="000000" w:themeColor="text1"/>
          <w:sz w:val="22"/>
          <w:szCs w:val="22"/>
        </w:rPr>
        <w:t xml:space="preserve">itibarıyla </w:t>
      </w:r>
      <w:r w:rsidR="00FE33B1" w:rsidRPr="00E66174">
        <w:rPr>
          <w:rFonts w:ascii="Arial" w:hAnsi="Arial" w:cs="Arial"/>
          <w:sz w:val="22"/>
          <w:szCs w:val="22"/>
        </w:rPr>
        <w:t>uzaktan müşteri kabulü</w:t>
      </w:r>
      <w:r w:rsidR="007F06B3" w:rsidRPr="00E66174">
        <w:rPr>
          <w:rFonts w:ascii="Arial" w:hAnsi="Arial" w:cs="Arial"/>
          <w:sz w:val="22"/>
          <w:szCs w:val="22"/>
        </w:rPr>
        <w:t xml:space="preserve"> hizmeti veren </w:t>
      </w:r>
      <w:r w:rsidR="0001397D" w:rsidRPr="00E66174">
        <w:rPr>
          <w:rFonts w:ascii="Arial" w:hAnsi="Arial" w:cs="Arial"/>
          <w:sz w:val="22"/>
          <w:szCs w:val="22"/>
        </w:rPr>
        <w:t xml:space="preserve">banka sayısı </w:t>
      </w:r>
      <w:r w:rsidR="00AC22D5">
        <w:rPr>
          <w:rFonts w:ascii="Arial" w:hAnsi="Arial" w:cs="Arial"/>
          <w:sz w:val="22"/>
          <w:szCs w:val="22"/>
        </w:rPr>
        <w:t>2</w:t>
      </w:r>
      <w:r w:rsidR="00D47E4E">
        <w:rPr>
          <w:rFonts w:ascii="Arial" w:hAnsi="Arial" w:cs="Arial"/>
          <w:sz w:val="22"/>
          <w:szCs w:val="22"/>
        </w:rPr>
        <w:t>7’di</w:t>
      </w:r>
      <w:r w:rsidR="00010D52" w:rsidRPr="00E66174">
        <w:rPr>
          <w:rFonts w:ascii="Arial" w:hAnsi="Arial" w:cs="Arial"/>
          <w:sz w:val="22"/>
          <w:szCs w:val="22"/>
        </w:rPr>
        <w:t>r.</w:t>
      </w:r>
      <w:r w:rsidR="00206545" w:rsidRPr="00E66174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14:paraId="1858506E" w14:textId="77777777" w:rsidR="001D7084" w:rsidRPr="00E66174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14:paraId="0F123CAB" w14:textId="5E07CB52" w:rsidR="00E0043C" w:rsidRPr="00E66174" w:rsidRDefault="0007306D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Uzaktan </w:t>
      </w:r>
      <w:r w:rsidR="00E0043C" w:rsidRPr="00E66174">
        <w:rPr>
          <w:rFonts w:ascii="Arial" w:hAnsi="Arial" w:cs="Arial"/>
          <w:b/>
          <w:sz w:val="22"/>
          <w:szCs w:val="22"/>
        </w:rPr>
        <w:t xml:space="preserve">Gerçek Kişi </w:t>
      </w:r>
      <w:r w:rsidRPr="00E66174">
        <w:rPr>
          <w:rFonts w:ascii="Arial" w:hAnsi="Arial" w:cs="Arial"/>
          <w:b/>
          <w:sz w:val="22"/>
          <w:szCs w:val="22"/>
        </w:rPr>
        <w:t xml:space="preserve">Müşteri Edinimi </w:t>
      </w:r>
    </w:p>
    <w:p w14:paraId="49AE2225" w14:textId="77777777" w:rsidR="00E0043C" w:rsidRPr="00E66174" w:rsidRDefault="00E0043C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860BDDC" w14:textId="61930447" w:rsidR="00E0043C" w:rsidRPr="00E66174" w:rsidRDefault="005D35F9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Şubat</w:t>
      </w:r>
      <w:r w:rsidR="0001710A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B67CA8">
        <w:rPr>
          <w:rFonts w:ascii="Arial" w:hAnsi="Arial" w:cs="Arial"/>
          <w:color w:val="000000" w:themeColor="text1"/>
          <w:sz w:val="22"/>
          <w:szCs w:val="22"/>
        </w:rPr>
        <w:t>6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müşteri sayısı</w:t>
      </w:r>
      <w:r w:rsidR="006E049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8669E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1 milyon </w:t>
      </w:r>
      <w:r>
        <w:rPr>
          <w:rFonts w:ascii="Arial" w:hAnsi="Arial" w:cs="Arial"/>
          <w:color w:val="000000" w:themeColor="text1"/>
          <w:sz w:val="22"/>
          <w:szCs w:val="22"/>
        </w:rPr>
        <w:t>183</w:t>
      </w:r>
      <w:r w:rsidR="003518F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87167F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>
        <w:rPr>
          <w:rFonts w:ascii="Arial" w:hAnsi="Arial" w:cs="Arial"/>
          <w:color w:val="000000" w:themeColor="text1"/>
          <w:sz w:val="22"/>
          <w:szCs w:val="22"/>
        </w:rPr>
        <w:t>649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 bini müşteri temsilcisi ile sonuçlandırılmıştır.  </w:t>
      </w:r>
    </w:p>
    <w:p w14:paraId="72606148" w14:textId="77777777" w:rsidR="00443C8A" w:rsidRPr="00E66174" w:rsidRDefault="00443C8A" w:rsidP="00E0043C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64FFCDAE" w14:textId="69ECB330" w:rsidR="00F960AF" w:rsidRPr="00F960AF" w:rsidRDefault="00F960AF" w:rsidP="00F960AF">
      <w:pPr>
        <w:pStyle w:val="BodyTex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 xml:space="preserve">Uzaktan </w:t>
      </w:r>
      <w:r w:rsidR="00106B96">
        <w:rPr>
          <w:rFonts w:ascii="Arial" w:hAnsi="Arial" w:cs="Arial"/>
          <w:b/>
          <w:color w:val="000000" w:themeColor="text1"/>
          <w:sz w:val="22"/>
          <w:szCs w:val="22"/>
        </w:rPr>
        <w:t xml:space="preserve">Gerçek Kişi </w:t>
      </w:r>
      <w:r w:rsidRPr="00F960AF">
        <w:rPr>
          <w:rFonts w:ascii="Arial" w:hAnsi="Arial" w:cs="Arial"/>
          <w:b/>
          <w:color w:val="000000" w:themeColor="text1"/>
          <w:sz w:val="22"/>
          <w:szCs w:val="22"/>
        </w:rPr>
        <w:t>Müşteri Edinimi (Bin Kişi)</w:t>
      </w:r>
    </w:p>
    <w:p w14:paraId="3B82B58D" w14:textId="6DAF9D87" w:rsidR="00F960AF" w:rsidRPr="00E66174" w:rsidRDefault="006642CE" w:rsidP="00F960AF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  <w:lang w:eastAsia="tr-TR"/>
        </w:rPr>
        <w:drawing>
          <wp:inline distT="0" distB="0" distL="0" distR="0" wp14:anchorId="2BDB10BF" wp14:editId="4C2CCC8A">
            <wp:extent cx="4584700" cy="3078480"/>
            <wp:effectExtent l="0" t="0" r="635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307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81087B" w14:textId="0B7CD15B" w:rsidR="007A67C6" w:rsidRPr="00E66174" w:rsidRDefault="007A67C6" w:rsidP="00F960AF">
      <w:pPr>
        <w:pStyle w:val="BodyText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34EA717" w14:textId="6F7CA020" w:rsidR="0007306D" w:rsidRPr="00E66174" w:rsidRDefault="006642CE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Şubat</w:t>
      </w:r>
      <w:r w:rsidR="007973F7">
        <w:rPr>
          <w:rFonts w:ascii="Arial" w:hAnsi="Arial" w:cs="Arial"/>
          <w:color w:val="000000" w:themeColor="text1"/>
          <w:sz w:val="22"/>
          <w:szCs w:val="22"/>
        </w:rPr>
        <w:t xml:space="preserve"> 2026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 w:rsidRPr="00E66174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kurye ile sonuçlandırılan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</w:t>
      </w:r>
      <w:r w:rsidR="00A76FE2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E66174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E0043C" w:rsidRPr="00E66174">
        <w:rPr>
          <w:rFonts w:ascii="Arial" w:hAnsi="Arial" w:cs="Arial"/>
          <w:color w:val="000000" w:themeColor="text1"/>
          <w:sz w:val="22"/>
          <w:szCs w:val="22"/>
        </w:rPr>
        <w:t xml:space="preserve">gerçek 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müşteri sayısı</w:t>
      </w:r>
      <w:r w:rsidR="00692795" w:rsidRPr="00E661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D35F9">
        <w:rPr>
          <w:rFonts w:ascii="Arial" w:hAnsi="Arial" w:cs="Arial"/>
          <w:color w:val="000000" w:themeColor="text1"/>
          <w:sz w:val="22"/>
          <w:szCs w:val="22"/>
        </w:rPr>
        <w:t>1 milyon 732</w:t>
      </w:r>
      <w:r w:rsidR="00B909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C6DC7" w:rsidRPr="00E66174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 w:rsidR="00AC0C7C" w:rsidRPr="00E66174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07306D" w:rsidRPr="00E66174">
        <w:rPr>
          <w:rFonts w:ascii="Arial" w:hAnsi="Arial" w:cs="Arial"/>
          <w:color w:val="000000" w:themeColor="text1"/>
          <w:sz w:val="22"/>
          <w:szCs w:val="22"/>
        </w:rPr>
        <w:t>olmuştur</w:t>
      </w:r>
      <w:r w:rsidR="003E4FD4">
        <w:rPr>
          <w:rFonts w:ascii="Arial" w:hAnsi="Arial" w:cs="Arial"/>
          <w:color w:val="000000" w:themeColor="text1"/>
          <w:sz w:val="22"/>
          <w:szCs w:val="22"/>
        </w:rPr>
        <w:t>.</w:t>
      </w:r>
      <w:r w:rsidR="00C866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B6CFDA3" w14:textId="77777777" w:rsidR="0007306D" w:rsidRPr="00E66174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E66174">
        <w:rPr>
          <w:rFonts w:ascii="Arial" w:hAnsi="Arial" w:cs="Arial"/>
          <w:color w:val="000000" w:themeColor="text1"/>
          <w:sz w:val="22"/>
          <w:szCs w:val="22"/>
          <w:highlight w:val="yellow"/>
        </w:rPr>
        <w:t xml:space="preserve"> </w:t>
      </w:r>
    </w:p>
    <w:p w14:paraId="7F4B3FB6" w14:textId="1127A423" w:rsidR="009F6720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E0043C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Gerçek </w:t>
      </w:r>
      <w:r w:rsidR="00527F7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Kişi </w:t>
      </w:r>
      <w:r w:rsidR="000D1438" w:rsidRPr="00E6617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B4105B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8E26B8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14:paraId="720E9673" w14:textId="77777777" w:rsidR="008A3A1F" w:rsidRPr="00E66174" w:rsidRDefault="008A3A1F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79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992"/>
        <w:gridCol w:w="992"/>
        <w:gridCol w:w="992"/>
        <w:gridCol w:w="1430"/>
      </w:tblGrid>
      <w:tr w:rsidR="005D35F9" w:rsidRPr="001426F8" w14:paraId="326F1476" w14:textId="77777777" w:rsidTr="005977F3">
        <w:trPr>
          <w:trHeight w:val="315"/>
        </w:trPr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89DDFA" w14:textId="77777777" w:rsidR="005D35F9" w:rsidRPr="001426F8" w:rsidRDefault="005D35F9" w:rsidP="005D35F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9D93041" w14:textId="77777777" w:rsidR="005D35F9" w:rsidRPr="002A2D03" w:rsidRDefault="005D35F9" w:rsidP="005D35F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Aralık</w:t>
            </w:r>
          </w:p>
          <w:p w14:paraId="689338EE" w14:textId="2C1D177D" w:rsidR="005D35F9" w:rsidRDefault="005D35F9" w:rsidP="005D35F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9888F8D" w14:textId="77777777" w:rsidR="005D35F9" w:rsidRPr="002A2D03" w:rsidRDefault="005D35F9" w:rsidP="005D35F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Ocak</w:t>
            </w:r>
          </w:p>
          <w:p w14:paraId="270F500A" w14:textId="36F80C55" w:rsidR="005D35F9" w:rsidRDefault="005D35F9" w:rsidP="005D35F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BE4DB6A" w14:textId="071F346D" w:rsidR="005D35F9" w:rsidRPr="002A2D03" w:rsidRDefault="005D35F9" w:rsidP="005D35F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Şubat</w:t>
            </w:r>
          </w:p>
          <w:p w14:paraId="15C25C6F" w14:textId="7687C950" w:rsidR="005D35F9" w:rsidRPr="002A2D03" w:rsidRDefault="005D35F9" w:rsidP="005D35F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  <w:lang w:eastAsia="tr-TR"/>
              </w:rPr>
            </w:pPr>
            <w:r w:rsidRPr="002A2D0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C60C997" w14:textId="5536E880" w:rsidR="005D35F9" w:rsidRPr="00B4105B" w:rsidRDefault="005D35F9" w:rsidP="005D35F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Şubat 2026</w:t>
            </w:r>
            <w:r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  <w:p w14:paraId="082299B3" w14:textId="77777777" w:rsidR="005D35F9" w:rsidRPr="00B4105B" w:rsidRDefault="005D35F9" w:rsidP="005D35F9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değişme (yüzde)</w:t>
            </w:r>
          </w:p>
        </w:tc>
      </w:tr>
      <w:tr w:rsidR="005D35F9" w:rsidRPr="001426F8" w14:paraId="46DE719F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0C1B1" w14:textId="28E5C0F1" w:rsidR="005D35F9" w:rsidRPr="001426F8" w:rsidRDefault="005D35F9" w:rsidP="005D35F9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3E6E18" w14:textId="7E4F6343" w:rsidR="005D35F9" w:rsidRDefault="005D35F9" w:rsidP="005D35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5290C1A" w14:textId="0159FAD7" w:rsidR="005D35F9" w:rsidRDefault="005D35F9" w:rsidP="005D35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AB9554" w14:textId="7F89FBA1" w:rsidR="005D35F9" w:rsidRPr="002A2D03" w:rsidRDefault="005D35F9" w:rsidP="005D35F9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91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8CAD3B" w14:textId="3CE27D6D" w:rsidR="005D35F9" w:rsidRPr="00B4105B" w:rsidRDefault="005D35F9" w:rsidP="005D35F9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72</w:t>
            </w:r>
          </w:p>
        </w:tc>
      </w:tr>
      <w:tr w:rsidR="005D35F9" w:rsidRPr="001426F8" w14:paraId="589A7657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9BBA6" w14:textId="77777777" w:rsidR="005D35F9" w:rsidRPr="00B4105B" w:rsidRDefault="005D35F9" w:rsidP="005D35F9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4105B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55FB35" w14:textId="26858636" w:rsidR="005D35F9" w:rsidRDefault="005D35F9" w:rsidP="005D35F9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222243" w14:textId="58BD2EC3" w:rsidR="005D35F9" w:rsidRPr="00B4105B" w:rsidRDefault="005D35F9" w:rsidP="005D35F9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B09371" w14:textId="7002F400" w:rsidR="005D35F9" w:rsidRPr="002A2D03" w:rsidRDefault="005D35F9" w:rsidP="005D35F9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76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156398" w14:textId="12B1BCA3" w:rsidR="005D35F9" w:rsidRPr="00B4105B" w:rsidRDefault="005D35F9" w:rsidP="005D35F9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</w:tr>
      <w:tr w:rsidR="005D35F9" w:rsidRPr="001426F8" w14:paraId="64562022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BAC352" w14:textId="77777777" w:rsidR="005D35F9" w:rsidRPr="001426F8" w:rsidRDefault="005D35F9" w:rsidP="005D35F9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B411DB" w14:textId="650FE50C" w:rsidR="005D35F9" w:rsidRDefault="005D35F9" w:rsidP="005D35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550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1A8844" w14:textId="11CC5532" w:rsidR="005D35F9" w:rsidRDefault="005D35F9" w:rsidP="005D35F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499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5DE80B" w14:textId="1571EFDA" w:rsidR="005D35F9" w:rsidRPr="002A2D03" w:rsidRDefault="005D35F9" w:rsidP="005D35F9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1.565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9BE2BC" w14:textId="00213CFA" w:rsidR="005D35F9" w:rsidRPr="00B4105B" w:rsidRDefault="005D35F9" w:rsidP="005D35F9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tr-TR"/>
              </w:rPr>
              <w:t>214</w:t>
            </w:r>
          </w:p>
        </w:tc>
      </w:tr>
      <w:tr w:rsidR="005D35F9" w:rsidRPr="001426F8" w14:paraId="08879BAB" w14:textId="77777777" w:rsidTr="005977F3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1BB063" w14:textId="77777777" w:rsidR="005D35F9" w:rsidRPr="001426F8" w:rsidRDefault="005D35F9" w:rsidP="005D35F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426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FBADC7C" w14:textId="30C5A5AE" w:rsidR="005D35F9" w:rsidRDefault="005D35F9" w:rsidP="005D35F9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6D505E" w14:textId="1099E7D0" w:rsidR="005D35F9" w:rsidRDefault="005D35F9" w:rsidP="005D35F9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627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72A046" w14:textId="6D13D92A" w:rsidR="005D35F9" w:rsidRPr="002A2D03" w:rsidRDefault="005D35F9" w:rsidP="005D35F9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1.732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7B6968" w14:textId="054AA275" w:rsidR="005D35F9" w:rsidRPr="00B4105B" w:rsidRDefault="005D35F9" w:rsidP="005D35F9">
            <w:pPr>
              <w:jc w:val="right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eastAsia="tr-TR"/>
              </w:rPr>
              <w:t>176</w:t>
            </w:r>
          </w:p>
        </w:tc>
      </w:tr>
    </w:tbl>
    <w:p w14:paraId="05A265DE" w14:textId="34162D22" w:rsidR="000E2CB8" w:rsidRDefault="0059542B" w:rsidP="0059542B">
      <w:pPr>
        <w:pStyle w:val="Default"/>
        <w:jc w:val="both"/>
        <w:rPr>
          <w:i/>
          <w:sz w:val="14"/>
          <w:szCs w:val="14"/>
        </w:rPr>
      </w:pPr>
      <w:r w:rsidRPr="0065636C">
        <w:rPr>
          <w:i/>
          <w:sz w:val="14"/>
          <w:szCs w:val="14"/>
        </w:rPr>
        <w:t>*</w:t>
      </w:r>
      <w:r w:rsidR="000D52C7" w:rsidRPr="0065636C">
        <w:rPr>
          <w:i/>
          <w:sz w:val="14"/>
          <w:szCs w:val="14"/>
        </w:rPr>
        <w:t>Müşteri edinim verileri mevsimsel faktörler ve banka kampanyalarına</w:t>
      </w:r>
      <w:r w:rsidR="00A226FE" w:rsidRPr="0065636C">
        <w:rPr>
          <w:i/>
          <w:sz w:val="14"/>
          <w:szCs w:val="14"/>
        </w:rPr>
        <w:t xml:space="preserve"> bağlı olarak ay bazında değişikli</w:t>
      </w:r>
      <w:r w:rsidR="005B531F" w:rsidRPr="0065636C">
        <w:rPr>
          <w:i/>
          <w:sz w:val="14"/>
          <w:szCs w:val="14"/>
        </w:rPr>
        <w:t xml:space="preserve">k göstermektedir. </w:t>
      </w:r>
    </w:p>
    <w:p w14:paraId="422AB291" w14:textId="121B4CDA" w:rsidR="001143E6" w:rsidRDefault="001143E6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3C5FFE58" w14:textId="26C824A8" w:rsidR="002A686E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67330A9C" w14:textId="77777777" w:rsidR="002A686E" w:rsidRPr="005B531F" w:rsidRDefault="002A686E" w:rsidP="007A67C6">
      <w:pPr>
        <w:rPr>
          <w:rFonts w:ascii="Arial" w:hAnsi="Arial" w:cs="Arial"/>
          <w:i/>
          <w:color w:val="000000"/>
          <w:sz w:val="20"/>
          <w:vertAlign w:val="superscript"/>
          <w:lang w:eastAsia="tr-TR"/>
        </w:rPr>
      </w:pPr>
    </w:p>
    <w:p w14:paraId="73971441" w14:textId="48B1598E" w:rsidR="00C004CB" w:rsidRDefault="00C004CB" w:rsidP="007A67C6">
      <w:pPr>
        <w:rPr>
          <w:rFonts w:ascii="Arial" w:hAnsi="Arial" w:cs="Arial"/>
          <w:color w:val="000000"/>
          <w:sz w:val="18"/>
          <w:szCs w:val="18"/>
          <w:vertAlign w:val="superscript"/>
          <w:lang w:eastAsia="tr-TR"/>
        </w:rPr>
      </w:pPr>
    </w:p>
    <w:p w14:paraId="7B113200" w14:textId="0650B1FB" w:rsidR="007A67C6" w:rsidRPr="00E66174" w:rsidRDefault="007A67C6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>Uzaktan Gerçek Kişi Tacir Müşteri Edinimi</w:t>
      </w:r>
      <w:r w:rsidR="001143E6" w:rsidRPr="00E66174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Pr="00E66174">
        <w:rPr>
          <w:rFonts w:ascii="Arial" w:hAnsi="Arial" w:cs="Arial"/>
          <w:b/>
          <w:sz w:val="22"/>
          <w:szCs w:val="22"/>
        </w:rPr>
        <w:t xml:space="preserve"> </w:t>
      </w:r>
    </w:p>
    <w:p w14:paraId="5DB81539" w14:textId="77777777" w:rsidR="000E2CB8" w:rsidRPr="00E66174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7A1302D8" w14:textId="62B6D0C2" w:rsidR="007A67C6" w:rsidRPr="00E66174" w:rsidRDefault="006642CE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Şubat</w:t>
      </w:r>
      <w:r w:rsidR="003E2752">
        <w:rPr>
          <w:rFonts w:ascii="Arial" w:hAnsi="Arial" w:cs="Arial"/>
          <w:color w:val="000000" w:themeColor="text1"/>
          <w:sz w:val="22"/>
          <w:szCs w:val="22"/>
        </w:rPr>
        <w:t xml:space="preserve"> 2026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gerçek kişi tacir müşteri sayısı </w:t>
      </w:r>
      <w:r w:rsidR="007F3931">
        <w:rPr>
          <w:rFonts w:ascii="Arial" w:hAnsi="Arial" w:cs="Arial"/>
          <w:color w:val="000000" w:themeColor="text1"/>
          <w:sz w:val="22"/>
          <w:szCs w:val="22"/>
        </w:rPr>
        <w:t>yaklaşık 45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bi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471B98" w:rsidRPr="00E66174">
        <w:rPr>
          <w:rFonts w:ascii="Arial" w:hAnsi="Arial" w:cs="Arial"/>
          <w:color w:val="000000" w:themeColor="text1"/>
          <w:sz w:val="22"/>
          <w:szCs w:val="22"/>
        </w:rPr>
        <w:t>müşteri temsilcisi ile sonuçlandırıl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anlar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3E2752"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>’dir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46612230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17695FE2" w14:textId="791708EE" w:rsidR="007A67C6" w:rsidRPr="00E66174" w:rsidRDefault="006642CE" w:rsidP="007A67C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Şubat</w:t>
      </w:r>
      <w:r w:rsidR="003E2752">
        <w:rPr>
          <w:rFonts w:ascii="Arial" w:hAnsi="Arial" w:cs="Arial"/>
          <w:color w:val="000000" w:themeColor="text1"/>
          <w:sz w:val="22"/>
          <w:szCs w:val="22"/>
        </w:rPr>
        <w:t xml:space="preserve"> 2026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toplu edinim, 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uzaktan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başvuru</w:t>
      </w:r>
      <w:r w:rsidR="00F411FC">
        <w:rPr>
          <w:rFonts w:ascii="Arial" w:hAnsi="Arial" w:cs="Arial"/>
          <w:color w:val="000000" w:themeColor="text1"/>
          <w:sz w:val="22"/>
          <w:szCs w:val="22"/>
        </w:rPr>
        <w:t>-kurye ile sonuçlandırılan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 ve şube kanallarından edinilen gerçek kişi tacir müşteri sayısı </w:t>
      </w:r>
      <w:r w:rsidR="00BC014E" w:rsidRPr="00E66174">
        <w:rPr>
          <w:rFonts w:ascii="Arial" w:hAnsi="Arial" w:cs="Arial"/>
          <w:color w:val="000000" w:themeColor="text1"/>
          <w:sz w:val="22"/>
          <w:szCs w:val="22"/>
        </w:rPr>
        <w:t>ise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yaklaşık</w:t>
      </w:r>
      <w:r w:rsidR="00B909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E2752">
        <w:rPr>
          <w:rFonts w:ascii="Arial" w:hAnsi="Arial" w:cs="Arial"/>
          <w:color w:val="000000" w:themeColor="text1"/>
          <w:sz w:val="22"/>
          <w:szCs w:val="22"/>
        </w:rPr>
        <w:t>4</w:t>
      </w:r>
      <w:r>
        <w:rPr>
          <w:rFonts w:ascii="Arial" w:hAnsi="Arial" w:cs="Arial"/>
          <w:color w:val="000000" w:themeColor="text1"/>
          <w:sz w:val="22"/>
          <w:szCs w:val="22"/>
        </w:rPr>
        <w:t>8</w:t>
      </w:r>
      <w:r w:rsidR="0003185D">
        <w:rPr>
          <w:rFonts w:ascii="Arial" w:hAnsi="Arial" w:cs="Arial"/>
          <w:color w:val="000000" w:themeColor="text1"/>
          <w:sz w:val="22"/>
          <w:szCs w:val="22"/>
        </w:rPr>
        <w:t xml:space="preserve"> bin</w:t>
      </w:r>
      <w:r w:rsidR="00471B98">
        <w:rPr>
          <w:rFonts w:ascii="Arial" w:hAnsi="Arial" w:cs="Arial"/>
          <w:color w:val="000000" w:themeColor="text1"/>
          <w:sz w:val="22"/>
          <w:szCs w:val="22"/>
        </w:rPr>
        <w:t xml:space="preserve"> olarak gerçekleşmiştir</w:t>
      </w:r>
      <w:r w:rsidR="007A67C6" w:rsidRPr="00E66174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7685B47D" w14:textId="77777777" w:rsidR="007A67C6" w:rsidRPr="00E66174" w:rsidRDefault="007A67C6" w:rsidP="007A67C6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026A1F64" w14:textId="3117B22E" w:rsidR="00443C8A" w:rsidRPr="00E66174" w:rsidRDefault="00443C8A" w:rsidP="00E66174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2"/>
          <w:szCs w:val="22"/>
        </w:rPr>
      </w:pPr>
      <w:r w:rsidRPr="00E66174">
        <w:rPr>
          <w:rFonts w:ascii="Arial" w:hAnsi="Arial" w:cs="Arial"/>
          <w:b/>
          <w:sz w:val="22"/>
          <w:szCs w:val="22"/>
        </w:rPr>
        <w:t xml:space="preserve"> Uzaktan Tüzel Kişi </w:t>
      </w:r>
      <w:r w:rsidR="001143E6" w:rsidRPr="00E66174">
        <w:rPr>
          <w:rFonts w:ascii="Arial" w:hAnsi="Arial" w:cs="Arial"/>
          <w:b/>
          <w:sz w:val="22"/>
          <w:szCs w:val="22"/>
        </w:rPr>
        <w:t>Müşteri Edinimi</w:t>
      </w:r>
      <w:r w:rsidR="004A4AAF">
        <w:rPr>
          <w:rStyle w:val="FootnoteReference"/>
          <w:rFonts w:ascii="Arial" w:hAnsi="Arial" w:cs="Arial"/>
          <w:b/>
          <w:sz w:val="22"/>
          <w:szCs w:val="22"/>
        </w:rPr>
        <w:t>2</w:t>
      </w:r>
    </w:p>
    <w:p w14:paraId="3C42FC18" w14:textId="77777777" w:rsidR="007A67C6" w:rsidRPr="00E66174" w:rsidRDefault="007A67C6" w:rsidP="007A67C6">
      <w:pPr>
        <w:pStyle w:val="BodyText"/>
        <w:rPr>
          <w:rFonts w:ascii="Arial" w:hAnsi="Arial" w:cs="Arial"/>
          <w:sz w:val="22"/>
          <w:szCs w:val="22"/>
        </w:rPr>
      </w:pPr>
    </w:p>
    <w:p w14:paraId="70CE0A79" w14:textId="183C93BA" w:rsidR="00443C8A" w:rsidRPr="00E66174" w:rsidRDefault="006642CE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Şubat</w:t>
      </w:r>
      <w:r w:rsidR="003E2752">
        <w:rPr>
          <w:rFonts w:ascii="Arial" w:hAnsi="Arial" w:cs="Arial"/>
          <w:color w:val="000000" w:themeColor="text1"/>
          <w:sz w:val="22"/>
          <w:szCs w:val="22"/>
        </w:rPr>
        <w:t xml:space="preserve"> 2026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itibarıyla uzaktan başvuru yoluyla edinilen tüzel müşteri sayısı </w:t>
      </w:r>
      <w:r w:rsidR="003E2752">
        <w:rPr>
          <w:rFonts w:ascii="Arial" w:hAnsi="Arial" w:cs="Arial"/>
          <w:color w:val="000000" w:themeColor="text1"/>
          <w:sz w:val="22"/>
          <w:szCs w:val="22"/>
        </w:rPr>
        <w:t>7</w:t>
      </w:r>
      <w:r w:rsidR="00C004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bin</w:t>
      </w:r>
      <w:r w:rsidR="00443C8A" w:rsidRPr="00E66174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910</w:t>
      </w:r>
      <w:r w:rsidR="00DC0A6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Bu edinimlerden </w:t>
      </w:r>
      <w:r w:rsidR="004533DB">
        <w:rPr>
          <w:rFonts w:ascii="Arial" w:hAnsi="Arial" w:cs="Arial"/>
          <w:color w:val="000000" w:themeColor="text1"/>
          <w:sz w:val="22"/>
          <w:szCs w:val="22"/>
        </w:rPr>
        <w:t>3</w:t>
      </w:r>
      <w:r w:rsidR="004A4AA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A686E">
        <w:rPr>
          <w:rFonts w:ascii="Arial" w:hAnsi="Arial" w:cs="Arial"/>
          <w:color w:val="000000" w:themeColor="text1"/>
          <w:sz w:val="22"/>
          <w:szCs w:val="22"/>
        </w:rPr>
        <w:t xml:space="preserve">bin </w:t>
      </w:r>
      <w:r>
        <w:rPr>
          <w:rFonts w:ascii="Arial" w:hAnsi="Arial" w:cs="Arial"/>
          <w:color w:val="000000" w:themeColor="text1"/>
          <w:sz w:val="22"/>
          <w:szCs w:val="22"/>
        </w:rPr>
        <w:t>427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>’</w:t>
      </w:r>
      <w:r>
        <w:rPr>
          <w:rFonts w:ascii="Arial" w:hAnsi="Arial" w:cs="Arial"/>
          <w:color w:val="000000" w:themeColor="text1"/>
          <w:sz w:val="22"/>
          <w:szCs w:val="22"/>
        </w:rPr>
        <w:t>si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müşteri temsilcisi ile sonuçlandırılmıştır.  </w:t>
      </w:r>
    </w:p>
    <w:p w14:paraId="2B74A810" w14:textId="77777777" w:rsidR="00443C8A" w:rsidRPr="00E66174" w:rsidRDefault="00443C8A" w:rsidP="00443C8A">
      <w:pPr>
        <w:pStyle w:val="BodyText"/>
        <w:rPr>
          <w:rFonts w:ascii="Arial" w:hAnsi="Arial" w:cs="Arial"/>
          <w:color w:val="000000" w:themeColor="text1"/>
          <w:sz w:val="22"/>
          <w:szCs w:val="22"/>
        </w:rPr>
      </w:pPr>
    </w:p>
    <w:p w14:paraId="35603B11" w14:textId="7503FAD4" w:rsidR="00443C8A" w:rsidRPr="00E66174" w:rsidRDefault="006642CE" w:rsidP="00443C8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Şubat</w:t>
      </w:r>
      <w:r w:rsidR="003E2752">
        <w:rPr>
          <w:rFonts w:ascii="Arial" w:hAnsi="Arial" w:cs="Arial"/>
          <w:color w:val="000000" w:themeColor="text1"/>
          <w:sz w:val="22"/>
          <w:szCs w:val="22"/>
        </w:rPr>
        <w:t xml:space="preserve"> 2026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dönemi itibarıyla şube kanallarından edinilen tüzel kişi müşteri sayısı ise </w:t>
      </w:r>
      <w:r w:rsidR="00EC23CC">
        <w:rPr>
          <w:rFonts w:ascii="Arial" w:hAnsi="Arial" w:cs="Arial"/>
          <w:color w:val="000000" w:themeColor="text1"/>
          <w:sz w:val="22"/>
          <w:szCs w:val="22"/>
        </w:rPr>
        <w:t>2</w:t>
      </w: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 bin </w:t>
      </w:r>
      <w:r>
        <w:rPr>
          <w:rFonts w:ascii="Arial" w:hAnsi="Arial" w:cs="Arial"/>
          <w:color w:val="000000" w:themeColor="text1"/>
          <w:sz w:val="22"/>
          <w:szCs w:val="22"/>
        </w:rPr>
        <w:t>796</w:t>
      </w:r>
      <w:r w:rsidR="004A4AAF">
        <w:rPr>
          <w:rFonts w:ascii="Arial" w:hAnsi="Arial" w:cs="Arial"/>
          <w:color w:val="000000" w:themeColor="text1"/>
          <w:sz w:val="22"/>
          <w:szCs w:val="22"/>
        </w:rPr>
        <w:t xml:space="preserve"> kişi </w:t>
      </w:r>
      <w:r w:rsidR="00443C8A" w:rsidRPr="00E66174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14:paraId="47C6B911" w14:textId="77777777" w:rsidR="000E2CB8" w:rsidRPr="00E66174" w:rsidRDefault="000E2CB8" w:rsidP="00E41337">
      <w:pPr>
        <w:pStyle w:val="Default"/>
        <w:jc w:val="both"/>
        <w:rPr>
          <w:sz w:val="18"/>
          <w:szCs w:val="18"/>
          <w:vertAlign w:val="superscript"/>
        </w:rPr>
      </w:pPr>
    </w:p>
    <w:p w14:paraId="2DB69C5D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519977CC" w14:textId="77777777" w:rsidR="007A67C6" w:rsidRPr="00E66174" w:rsidRDefault="007A67C6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p w14:paraId="0795A90D" w14:textId="77777777" w:rsidR="000E2CB8" w:rsidRPr="00E060BA" w:rsidRDefault="000E2CB8" w:rsidP="00E41337">
      <w:pPr>
        <w:pStyle w:val="Default"/>
        <w:jc w:val="both"/>
        <w:rPr>
          <w:sz w:val="18"/>
          <w:szCs w:val="18"/>
          <w:highlight w:val="yellow"/>
          <w:vertAlign w:val="superscript"/>
        </w:rPr>
      </w:pPr>
    </w:p>
    <w:sectPr w:rsidR="000E2CB8" w:rsidRPr="00E060BA" w:rsidSect="004A4AA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1135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1F1E2" w14:textId="77777777" w:rsidR="00E117E4" w:rsidRPr="00E66174" w:rsidRDefault="00E117E4">
      <w:r w:rsidRPr="00E66174">
        <w:separator/>
      </w:r>
    </w:p>
  </w:endnote>
  <w:endnote w:type="continuationSeparator" w:id="0">
    <w:p w14:paraId="156E28F9" w14:textId="77777777" w:rsidR="00E117E4" w:rsidRPr="00E66174" w:rsidRDefault="00E117E4">
      <w:r w:rsidRPr="00E661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3F815" w14:textId="77777777" w:rsidR="00E64FBF" w:rsidRPr="00E66174" w:rsidRDefault="00E64FBF">
    <w:pPr>
      <w:pStyle w:val="Footer"/>
      <w:framePr w:wrap="around" w:vAnchor="text" w:hAnchor="margin" w:xAlign="right" w:y="1"/>
      <w:rPr>
        <w:rStyle w:val="PageNumber"/>
      </w:rPr>
    </w:pPr>
    <w:r w:rsidRPr="00E66174">
      <w:rPr>
        <w:rStyle w:val="PageNumber"/>
      </w:rPr>
      <w:fldChar w:fldCharType="begin"/>
    </w:r>
    <w:r w:rsidRPr="00E66174">
      <w:rPr>
        <w:rStyle w:val="PageNumber"/>
      </w:rPr>
      <w:instrText xml:space="preserve">PAGE  </w:instrText>
    </w:r>
    <w:r w:rsidRPr="00E66174">
      <w:rPr>
        <w:rStyle w:val="PageNumber"/>
      </w:rPr>
      <w:fldChar w:fldCharType="separate"/>
    </w:r>
    <w:r w:rsidRPr="00E66174">
      <w:rPr>
        <w:rStyle w:val="PageNumber"/>
      </w:rPr>
      <w:t>1</w:t>
    </w:r>
    <w:r w:rsidRPr="00E66174">
      <w:rPr>
        <w:rStyle w:val="PageNumber"/>
      </w:rPr>
      <w:fldChar w:fldCharType="end"/>
    </w:r>
  </w:p>
  <w:p w14:paraId="2DC1293A" w14:textId="77777777" w:rsidR="00E64FBF" w:rsidRPr="00E66174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B9A2E" w14:textId="5D80A2BC" w:rsidR="00E64FBF" w:rsidRPr="00E66174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E66174">
      <w:rPr>
        <w:rStyle w:val="PageNumber"/>
        <w:rFonts w:ascii="Arial" w:hAnsi="Arial" w:cs="Arial"/>
        <w:sz w:val="18"/>
        <w:szCs w:val="18"/>
      </w:rPr>
      <w:fldChar w:fldCharType="begin"/>
    </w:r>
    <w:r w:rsidRPr="00E66174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E66174">
      <w:rPr>
        <w:rStyle w:val="PageNumber"/>
        <w:rFonts w:ascii="Arial" w:hAnsi="Arial" w:cs="Arial"/>
        <w:sz w:val="18"/>
        <w:szCs w:val="18"/>
      </w:rPr>
      <w:fldChar w:fldCharType="separate"/>
    </w:r>
    <w:r w:rsidR="001E416D">
      <w:rPr>
        <w:rStyle w:val="PageNumber"/>
        <w:rFonts w:ascii="Arial" w:hAnsi="Arial" w:cs="Arial"/>
        <w:noProof/>
        <w:sz w:val="18"/>
        <w:szCs w:val="18"/>
      </w:rPr>
      <w:t>ii</w:t>
    </w:r>
    <w:r w:rsidRPr="00E66174">
      <w:rPr>
        <w:rStyle w:val="PageNumber"/>
        <w:rFonts w:ascii="Arial" w:hAnsi="Arial" w:cs="Arial"/>
        <w:sz w:val="18"/>
        <w:szCs w:val="18"/>
      </w:rPr>
      <w:fldChar w:fldCharType="end"/>
    </w:r>
  </w:p>
  <w:p w14:paraId="1AD6B101" w14:textId="0F98E7F0" w:rsidR="00E64FBF" w:rsidRPr="00E66174" w:rsidRDefault="00925F34" w:rsidP="00925F34">
    <w:pPr>
      <w:pStyle w:val="Header"/>
      <w:rPr>
        <w:rFonts w:ascii="Arial" w:hAnsi="Arial" w:cs="Arial"/>
        <w:sz w:val="18"/>
        <w:szCs w:val="18"/>
      </w:rPr>
    </w:pPr>
    <w:r w:rsidRPr="00E66174"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6352A60" wp14:editId="40A74E3C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6" name="Picture 1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D62BCC" w:rsidRPr="00E66174">
      <w:rPr>
        <w:rFonts w:ascii="Arial" w:hAnsi="Arial" w:cs="Arial"/>
        <w:sz w:val="18"/>
        <w:szCs w:val="18"/>
      </w:rPr>
      <w:t>Uzaktan ve Şubeden M</w:t>
    </w:r>
    <w:r w:rsidR="0038204E">
      <w:rPr>
        <w:rFonts w:ascii="Arial" w:hAnsi="Arial" w:cs="Arial"/>
        <w:sz w:val="18"/>
        <w:szCs w:val="18"/>
      </w:rPr>
      <w:t>üşter</w:t>
    </w:r>
    <w:r w:rsidR="007930DD">
      <w:rPr>
        <w:rFonts w:ascii="Arial" w:hAnsi="Arial" w:cs="Arial"/>
        <w:sz w:val="18"/>
        <w:szCs w:val="18"/>
      </w:rPr>
      <w:t xml:space="preserve">i Edinimi İstatistikleri / </w:t>
    </w:r>
    <w:r w:rsidR="005D35F9">
      <w:rPr>
        <w:rFonts w:ascii="Arial" w:hAnsi="Arial" w:cs="Arial"/>
        <w:sz w:val="18"/>
        <w:szCs w:val="18"/>
      </w:rPr>
      <w:t>Şubat</w:t>
    </w:r>
    <w:r w:rsidR="00B67CA8">
      <w:rPr>
        <w:rFonts w:ascii="Arial" w:hAnsi="Arial" w:cs="Arial"/>
        <w:sz w:val="18"/>
        <w:szCs w:val="18"/>
      </w:rPr>
      <w:t xml:space="preserve"> 2026</w:t>
    </w:r>
    <w:r w:rsidR="00D62BCC" w:rsidRPr="00E66174">
      <w:rPr>
        <w:rFonts w:ascii="Arial" w:hAnsi="Arial" w:cs="Arial"/>
        <w:sz w:val="18"/>
        <w:szCs w:val="18"/>
      </w:rPr>
      <w:t xml:space="preserve">        </w:t>
    </w:r>
    <w:r w:rsidR="005D35F9">
      <w:rPr>
        <w:rFonts w:ascii="Arial" w:hAnsi="Arial" w:cs="Arial"/>
        <w:sz w:val="18"/>
        <w:szCs w:val="18"/>
      </w:rPr>
      <w:t xml:space="preserve">    </w:t>
    </w:r>
    <w:r w:rsidR="00D62BCC" w:rsidRPr="00E66174">
      <w:rPr>
        <w:rFonts w:ascii="Arial" w:hAnsi="Arial" w:cs="Arial"/>
        <w:sz w:val="18"/>
        <w:szCs w:val="18"/>
      </w:rPr>
      <w:t xml:space="preserve">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8392D" w14:textId="3DEEBA3F" w:rsidR="00E64FBF" w:rsidRPr="00E66174" w:rsidRDefault="00E64FBF" w:rsidP="005E2BC7">
    <w:pPr>
      <w:pStyle w:val="Footer"/>
      <w:rPr>
        <w:rFonts w:ascii="Arial" w:hAnsi="Arial" w:cs="Arial"/>
        <w:sz w:val="18"/>
        <w:szCs w:val="18"/>
      </w:rPr>
    </w:pPr>
    <w:r w:rsidRPr="00E66174">
      <w:rPr>
        <w:rFonts w:ascii="Arial" w:hAnsi="Arial" w:cs="Arial"/>
        <w:sz w:val="18"/>
        <w:szCs w:val="18"/>
      </w:rPr>
      <w:t xml:space="preserve">TBB / İstatistiki Raporlar / </w:t>
    </w:r>
    <w:r w:rsidR="00032287" w:rsidRPr="00E66174">
      <w:rPr>
        <w:rFonts w:ascii="Arial" w:hAnsi="Arial" w:cs="Arial"/>
        <w:sz w:val="18"/>
        <w:szCs w:val="18"/>
      </w:rPr>
      <w:t xml:space="preserve">Uzaktan ve Şubeden Müşteri Edinimi İstatistikleri </w:t>
    </w:r>
    <w:r w:rsidRPr="00E66174">
      <w:rPr>
        <w:rFonts w:ascii="Arial" w:hAnsi="Arial" w:cs="Arial"/>
        <w:sz w:val="18"/>
        <w:szCs w:val="18"/>
      </w:rPr>
      <w:t xml:space="preserve">/ </w:t>
    </w:r>
    <w:r w:rsidR="005D35F9">
      <w:rPr>
        <w:rFonts w:ascii="Arial" w:hAnsi="Arial" w:cs="Arial"/>
        <w:sz w:val="18"/>
        <w:szCs w:val="18"/>
      </w:rPr>
      <w:t>Şubat</w:t>
    </w:r>
    <w:r w:rsidR="00B67CA8">
      <w:rPr>
        <w:rFonts w:ascii="Arial" w:hAnsi="Arial" w:cs="Arial"/>
        <w:sz w:val="18"/>
        <w:szCs w:val="18"/>
      </w:rPr>
      <w:t xml:space="preserve"> 2026</w:t>
    </w:r>
    <w:r w:rsidRPr="00E66174">
      <w:rPr>
        <w:rFonts w:ascii="Arial" w:hAnsi="Arial" w:cs="Arial"/>
        <w:sz w:val="18"/>
        <w:szCs w:val="18"/>
      </w:rPr>
      <w:t xml:space="preserve"> </w:t>
    </w:r>
    <w:r w:rsidR="00C7228B" w:rsidRPr="00E66174">
      <w:rPr>
        <w:rFonts w:ascii="Arial" w:hAnsi="Arial" w:cs="Arial"/>
        <w:sz w:val="18"/>
        <w:szCs w:val="18"/>
      </w:rPr>
      <w:t xml:space="preserve">   </w:t>
    </w:r>
    <w:r w:rsidR="001A42FC" w:rsidRPr="00E66174">
      <w:rPr>
        <w:rFonts w:ascii="Arial" w:hAnsi="Arial" w:cs="Arial"/>
        <w:sz w:val="18"/>
        <w:szCs w:val="18"/>
      </w:rPr>
      <w:t xml:space="preserve"> </w:t>
    </w:r>
    <w:r w:rsidR="004533DB">
      <w:rPr>
        <w:rFonts w:ascii="Arial" w:hAnsi="Arial" w:cs="Arial"/>
        <w:sz w:val="18"/>
        <w:szCs w:val="18"/>
      </w:rPr>
      <w:tab/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F9E86" w14:textId="77777777" w:rsidR="00E117E4" w:rsidRPr="00E66174" w:rsidRDefault="00E117E4">
      <w:r w:rsidRPr="00E66174">
        <w:separator/>
      </w:r>
    </w:p>
  </w:footnote>
  <w:footnote w:type="continuationSeparator" w:id="0">
    <w:p w14:paraId="3F5E694A" w14:textId="77777777" w:rsidR="00E117E4" w:rsidRPr="00E66174" w:rsidRDefault="00E117E4">
      <w:r w:rsidRPr="00E66174">
        <w:continuationSeparator/>
      </w:r>
    </w:p>
  </w:footnote>
  <w:footnote w:id="1">
    <w:p w14:paraId="2367FA23" w14:textId="77777777" w:rsidR="00BC014E" w:rsidRPr="00E66174" w:rsidRDefault="00BC014E" w:rsidP="00BC014E">
      <w:pPr>
        <w:pStyle w:val="Default"/>
        <w:jc w:val="both"/>
        <w:rPr>
          <w:sz w:val="16"/>
          <w:szCs w:val="16"/>
        </w:rPr>
      </w:pPr>
      <w:r w:rsidRPr="00C004CB">
        <w:rPr>
          <w:rStyle w:val="FootnoteReference"/>
          <w:sz w:val="18"/>
          <w:szCs w:val="18"/>
        </w:rPr>
        <w:footnoteRef/>
      </w:r>
      <w:r w:rsidRPr="00C004CB">
        <w:rPr>
          <w:sz w:val="18"/>
          <w:szCs w:val="18"/>
        </w:rPr>
        <w:t xml:space="preserve"> </w:t>
      </w:r>
      <w:r w:rsidRPr="00E66174">
        <w:rPr>
          <w:sz w:val="16"/>
          <w:szCs w:val="16"/>
        </w:rPr>
        <w:t>Veriler mevduat bankaları ile kalkınma ve yatırım bankalarını kapsamaktadır. Verilere ilişkin tanımlar hakkında excel tablosundan bilgi edinilebilir.</w:t>
      </w:r>
    </w:p>
    <w:p w14:paraId="66F3D319" w14:textId="77777777" w:rsidR="00BC014E" w:rsidRPr="00E66174" w:rsidRDefault="00BC014E">
      <w:pPr>
        <w:pStyle w:val="FootnoteText"/>
      </w:pPr>
    </w:p>
  </w:footnote>
  <w:footnote w:id="2">
    <w:p w14:paraId="32F663BD" w14:textId="4F3FC32B" w:rsidR="001143E6" w:rsidRPr="00E66174" w:rsidRDefault="001143E6">
      <w:pPr>
        <w:pStyle w:val="FootnoteText"/>
        <w:rPr>
          <w:rFonts w:ascii="Arial" w:hAnsi="Arial" w:cs="Arial"/>
          <w:color w:val="000000"/>
          <w:sz w:val="16"/>
          <w:szCs w:val="16"/>
          <w:lang w:eastAsia="tr-TR"/>
        </w:rPr>
      </w:pPr>
      <w:r w:rsidRPr="00E66174">
        <w:rPr>
          <w:rStyle w:val="FootnoteReference"/>
        </w:rPr>
        <w:footnoteRef/>
      </w:r>
      <w:r w:rsidRPr="00E66174">
        <w:t xml:space="preserve"> </w:t>
      </w:r>
      <w:r w:rsidRPr="00E66174">
        <w:rPr>
          <w:rFonts w:ascii="Arial" w:hAnsi="Arial" w:cs="Arial"/>
          <w:color w:val="000000"/>
          <w:sz w:val="16"/>
          <w:szCs w:val="16"/>
          <w:lang w:eastAsia="tr-TR"/>
        </w:rPr>
        <w:t>Uzaktan gerçek kiş</w:t>
      </w:r>
      <w:r w:rsidR="004A4AAF">
        <w:rPr>
          <w:rFonts w:ascii="Arial" w:hAnsi="Arial" w:cs="Arial"/>
          <w:color w:val="000000"/>
          <w:sz w:val="16"/>
          <w:szCs w:val="16"/>
          <w:lang w:eastAsia="tr-TR"/>
        </w:rPr>
        <w:t>i tacir müşteri edinimi verisi ile u</w:t>
      </w:r>
      <w:r w:rsidR="004A4AAF" w:rsidRPr="00E66174">
        <w:rPr>
          <w:rFonts w:ascii="Arial" w:hAnsi="Arial" w:cs="Arial"/>
          <w:color w:val="000000"/>
          <w:sz w:val="16"/>
          <w:szCs w:val="16"/>
          <w:lang w:eastAsia="tr-TR"/>
        </w:rPr>
        <w:t>zaktan tü</w:t>
      </w:r>
      <w:r w:rsidR="004A4AAF">
        <w:rPr>
          <w:rFonts w:ascii="Arial" w:hAnsi="Arial" w:cs="Arial"/>
          <w:color w:val="000000"/>
          <w:sz w:val="16"/>
          <w:szCs w:val="16"/>
          <w:lang w:eastAsia="tr-TR"/>
        </w:rPr>
        <w:t>zel kişi müşteri edinimi verisi Temmuz 2024 itibarı</w:t>
      </w:r>
      <w:r w:rsidR="004A4AAF" w:rsidRPr="00E66174">
        <w:rPr>
          <w:rFonts w:ascii="Arial" w:hAnsi="Arial" w:cs="Arial"/>
          <w:color w:val="000000"/>
          <w:sz w:val="16"/>
          <w:szCs w:val="16"/>
          <w:lang w:eastAsia="tr-TR"/>
        </w:rPr>
        <w:t>yla toplanmaya başlanmıştır.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2519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8752" behindDoc="0" locked="0" layoutInCell="1" allowOverlap="1" wp14:anchorId="727ED9EA" wp14:editId="077AD6A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4" name="Picture 14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6174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0E889244" wp14:editId="286001E3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5" name="Picture 15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6BFEC" w14:textId="77777777" w:rsidR="00E64FBF" w:rsidRPr="00E66174" w:rsidRDefault="009278E4">
    <w:pPr>
      <w:pStyle w:val="Header"/>
    </w:pPr>
    <w:r w:rsidRPr="00E66174">
      <w:rPr>
        <w:noProof/>
        <w:lang w:eastAsia="tr-TR"/>
      </w:rPr>
      <w:drawing>
        <wp:anchor distT="0" distB="0" distL="114300" distR="114300" simplePos="0" relativeHeight="251657728" behindDoc="0" locked="0" layoutInCell="1" allowOverlap="1" wp14:anchorId="6D7137D3" wp14:editId="2B77864D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17" name="Picture 17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4FEB"/>
    <w:multiLevelType w:val="hybridMultilevel"/>
    <w:tmpl w:val="602CE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F0072D1"/>
    <w:multiLevelType w:val="hybridMultilevel"/>
    <w:tmpl w:val="3EEAF1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E46A3"/>
    <w:multiLevelType w:val="hybridMultilevel"/>
    <w:tmpl w:val="5BE6DCD8"/>
    <w:lvl w:ilvl="0" w:tplc="63CCE46A">
      <w:numFmt w:val="bullet"/>
      <w:lvlText w:val="*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C73E7"/>
    <w:multiLevelType w:val="hybridMultilevel"/>
    <w:tmpl w:val="46C8FD10"/>
    <w:lvl w:ilvl="0" w:tplc="6DB054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397D"/>
    <w:rsid w:val="00014295"/>
    <w:rsid w:val="00015788"/>
    <w:rsid w:val="00015832"/>
    <w:rsid w:val="0001710A"/>
    <w:rsid w:val="00021417"/>
    <w:rsid w:val="00021615"/>
    <w:rsid w:val="00021E4B"/>
    <w:rsid w:val="000220B4"/>
    <w:rsid w:val="000247FD"/>
    <w:rsid w:val="00026077"/>
    <w:rsid w:val="00026A53"/>
    <w:rsid w:val="0003002B"/>
    <w:rsid w:val="0003185D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2267"/>
    <w:rsid w:val="00053872"/>
    <w:rsid w:val="00053BB7"/>
    <w:rsid w:val="00054D42"/>
    <w:rsid w:val="000556E7"/>
    <w:rsid w:val="000562E1"/>
    <w:rsid w:val="000565B0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350E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06C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C755C"/>
    <w:rsid w:val="000D1438"/>
    <w:rsid w:val="000D2E77"/>
    <w:rsid w:val="000D3659"/>
    <w:rsid w:val="000D3DBD"/>
    <w:rsid w:val="000D5101"/>
    <w:rsid w:val="000D52C7"/>
    <w:rsid w:val="000D5760"/>
    <w:rsid w:val="000E1D11"/>
    <w:rsid w:val="000E1E7B"/>
    <w:rsid w:val="000E20F9"/>
    <w:rsid w:val="000E26A8"/>
    <w:rsid w:val="000E2948"/>
    <w:rsid w:val="000E2CB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0F72A1"/>
    <w:rsid w:val="001013E7"/>
    <w:rsid w:val="00102AFC"/>
    <w:rsid w:val="0010403F"/>
    <w:rsid w:val="00106B96"/>
    <w:rsid w:val="00107EB8"/>
    <w:rsid w:val="001112D3"/>
    <w:rsid w:val="00111577"/>
    <w:rsid w:val="00114370"/>
    <w:rsid w:val="001143E6"/>
    <w:rsid w:val="00115170"/>
    <w:rsid w:val="0011702C"/>
    <w:rsid w:val="0012090C"/>
    <w:rsid w:val="001238EC"/>
    <w:rsid w:val="00124358"/>
    <w:rsid w:val="00127E04"/>
    <w:rsid w:val="00130870"/>
    <w:rsid w:val="00130BFB"/>
    <w:rsid w:val="00135214"/>
    <w:rsid w:val="001357D2"/>
    <w:rsid w:val="00137A6C"/>
    <w:rsid w:val="0014155E"/>
    <w:rsid w:val="001426F8"/>
    <w:rsid w:val="00143A29"/>
    <w:rsid w:val="00144EDF"/>
    <w:rsid w:val="00144F15"/>
    <w:rsid w:val="0014694B"/>
    <w:rsid w:val="00153ADF"/>
    <w:rsid w:val="001565C5"/>
    <w:rsid w:val="001600CA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39D7"/>
    <w:rsid w:val="00174A2E"/>
    <w:rsid w:val="00175B3C"/>
    <w:rsid w:val="001802BB"/>
    <w:rsid w:val="001819FE"/>
    <w:rsid w:val="00182F26"/>
    <w:rsid w:val="00184EA0"/>
    <w:rsid w:val="00186322"/>
    <w:rsid w:val="00187936"/>
    <w:rsid w:val="00187ABF"/>
    <w:rsid w:val="00190626"/>
    <w:rsid w:val="0019104C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D71D6"/>
    <w:rsid w:val="001E1C54"/>
    <w:rsid w:val="001E210F"/>
    <w:rsid w:val="001E2225"/>
    <w:rsid w:val="001E2A3D"/>
    <w:rsid w:val="001E2E5D"/>
    <w:rsid w:val="001E416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3351"/>
    <w:rsid w:val="00244DA2"/>
    <w:rsid w:val="00246C1F"/>
    <w:rsid w:val="00255692"/>
    <w:rsid w:val="00261713"/>
    <w:rsid w:val="0026186D"/>
    <w:rsid w:val="0026325F"/>
    <w:rsid w:val="00264573"/>
    <w:rsid w:val="0026591D"/>
    <w:rsid w:val="00266780"/>
    <w:rsid w:val="002669FA"/>
    <w:rsid w:val="002721B5"/>
    <w:rsid w:val="00273A61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2D03"/>
    <w:rsid w:val="002A3DB6"/>
    <w:rsid w:val="002A457E"/>
    <w:rsid w:val="002A4FB6"/>
    <w:rsid w:val="002A57DF"/>
    <w:rsid w:val="002A5E55"/>
    <w:rsid w:val="002A686E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16F"/>
    <w:rsid w:val="002E6316"/>
    <w:rsid w:val="002E74C7"/>
    <w:rsid w:val="002F23FD"/>
    <w:rsid w:val="002F3635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3239"/>
    <w:rsid w:val="00334F34"/>
    <w:rsid w:val="00340C64"/>
    <w:rsid w:val="003431AF"/>
    <w:rsid w:val="00343EA9"/>
    <w:rsid w:val="00344956"/>
    <w:rsid w:val="003462B6"/>
    <w:rsid w:val="00347418"/>
    <w:rsid w:val="00350B74"/>
    <w:rsid w:val="003518F1"/>
    <w:rsid w:val="0035210C"/>
    <w:rsid w:val="00352C8B"/>
    <w:rsid w:val="0035430C"/>
    <w:rsid w:val="003550E8"/>
    <w:rsid w:val="00357356"/>
    <w:rsid w:val="003577B4"/>
    <w:rsid w:val="003602E8"/>
    <w:rsid w:val="00363299"/>
    <w:rsid w:val="0037135E"/>
    <w:rsid w:val="00371F55"/>
    <w:rsid w:val="00374138"/>
    <w:rsid w:val="00377BDA"/>
    <w:rsid w:val="00380481"/>
    <w:rsid w:val="003807C3"/>
    <w:rsid w:val="003814DF"/>
    <w:rsid w:val="0038204E"/>
    <w:rsid w:val="00385F26"/>
    <w:rsid w:val="003864F6"/>
    <w:rsid w:val="00386FDB"/>
    <w:rsid w:val="003902DB"/>
    <w:rsid w:val="00390AEC"/>
    <w:rsid w:val="003910D7"/>
    <w:rsid w:val="00393479"/>
    <w:rsid w:val="003947F0"/>
    <w:rsid w:val="00394AA8"/>
    <w:rsid w:val="00394DEE"/>
    <w:rsid w:val="00397251"/>
    <w:rsid w:val="003A0807"/>
    <w:rsid w:val="003A0A43"/>
    <w:rsid w:val="003A0F43"/>
    <w:rsid w:val="003A1599"/>
    <w:rsid w:val="003A4EB8"/>
    <w:rsid w:val="003A5D7A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C6DC7"/>
    <w:rsid w:val="003C7591"/>
    <w:rsid w:val="003D04F6"/>
    <w:rsid w:val="003D076E"/>
    <w:rsid w:val="003D24D1"/>
    <w:rsid w:val="003D2BEC"/>
    <w:rsid w:val="003D3CE4"/>
    <w:rsid w:val="003D4537"/>
    <w:rsid w:val="003D4900"/>
    <w:rsid w:val="003E2752"/>
    <w:rsid w:val="003E43E7"/>
    <w:rsid w:val="003E4582"/>
    <w:rsid w:val="003E4B7E"/>
    <w:rsid w:val="003E4E94"/>
    <w:rsid w:val="003E4FD4"/>
    <w:rsid w:val="003E77DD"/>
    <w:rsid w:val="003E7B15"/>
    <w:rsid w:val="003E7DCA"/>
    <w:rsid w:val="003F1334"/>
    <w:rsid w:val="003F15B0"/>
    <w:rsid w:val="003F404D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0B9F"/>
    <w:rsid w:val="00411E83"/>
    <w:rsid w:val="00412D33"/>
    <w:rsid w:val="00414E73"/>
    <w:rsid w:val="00415E43"/>
    <w:rsid w:val="00417544"/>
    <w:rsid w:val="00420A82"/>
    <w:rsid w:val="0042425D"/>
    <w:rsid w:val="00426962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3C8A"/>
    <w:rsid w:val="00445891"/>
    <w:rsid w:val="00445AEC"/>
    <w:rsid w:val="00446493"/>
    <w:rsid w:val="00447766"/>
    <w:rsid w:val="00450745"/>
    <w:rsid w:val="00450C3E"/>
    <w:rsid w:val="004525F7"/>
    <w:rsid w:val="004533DB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1B98"/>
    <w:rsid w:val="004731CC"/>
    <w:rsid w:val="00473DF1"/>
    <w:rsid w:val="00475E21"/>
    <w:rsid w:val="00480357"/>
    <w:rsid w:val="00481A78"/>
    <w:rsid w:val="004865C3"/>
    <w:rsid w:val="00491A9B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97BEE"/>
    <w:rsid w:val="004A125A"/>
    <w:rsid w:val="004A4528"/>
    <w:rsid w:val="004A4AAF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5D36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2754F"/>
    <w:rsid w:val="00527F78"/>
    <w:rsid w:val="0053066D"/>
    <w:rsid w:val="005321C6"/>
    <w:rsid w:val="005322F5"/>
    <w:rsid w:val="00533260"/>
    <w:rsid w:val="005335E6"/>
    <w:rsid w:val="005347F4"/>
    <w:rsid w:val="00535C0A"/>
    <w:rsid w:val="005364E1"/>
    <w:rsid w:val="005403FA"/>
    <w:rsid w:val="0054065B"/>
    <w:rsid w:val="0054260C"/>
    <w:rsid w:val="00542D8F"/>
    <w:rsid w:val="00544AE0"/>
    <w:rsid w:val="00547DBA"/>
    <w:rsid w:val="00551F91"/>
    <w:rsid w:val="005527D6"/>
    <w:rsid w:val="0055415B"/>
    <w:rsid w:val="005543AE"/>
    <w:rsid w:val="005556AA"/>
    <w:rsid w:val="005570AF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42B"/>
    <w:rsid w:val="005956F4"/>
    <w:rsid w:val="005968E7"/>
    <w:rsid w:val="005977F3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093A"/>
    <w:rsid w:val="005B3174"/>
    <w:rsid w:val="005B3283"/>
    <w:rsid w:val="005B509A"/>
    <w:rsid w:val="005B531F"/>
    <w:rsid w:val="005C03C4"/>
    <w:rsid w:val="005C058F"/>
    <w:rsid w:val="005C0BD3"/>
    <w:rsid w:val="005C3FF8"/>
    <w:rsid w:val="005C570F"/>
    <w:rsid w:val="005C5841"/>
    <w:rsid w:val="005C654D"/>
    <w:rsid w:val="005C6A74"/>
    <w:rsid w:val="005C7815"/>
    <w:rsid w:val="005D3582"/>
    <w:rsid w:val="005D35F9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E4F82"/>
    <w:rsid w:val="005F096E"/>
    <w:rsid w:val="005F3A73"/>
    <w:rsid w:val="005F528F"/>
    <w:rsid w:val="005F54BC"/>
    <w:rsid w:val="005F6664"/>
    <w:rsid w:val="005F6FDA"/>
    <w:rsid w:val="005F78A7"/>
    <w:rsid w:val="005F7F76"/>
    <w:rsid w:val="00600DF1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3DFD"/>
    <w:rsid w:val="00654B2C"/>
    <w:rsid w:val="0065636C"/>
    <w:rsid w:val="00660EE9"/>
    <w:rsid w:val="0066140D"/>
    <w:rsid w:val="0066180E"/>
    <w:rsid w:val="006618FD"/>
    <w:rsid w:val="00663CF7"/>
    <w:rsid w:val="0066410F"/>
    <w:rsid w:val="006642CE"/>
    <w:rsid w:val="0066677C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A6486"/>
    <w:rsid w:val="006B17C4"/>
    <w:rsid w:val="006B294B"/>
    <w:rsid w:val="006B506B"/>
    <w:rsid w:val="006B5680"/>
    <w:rsid w:val="006B60CA"/>
    <w:rsid w:val="006B7E4F"/>
    <w:rsid w:val="006C0B06"/>
    <w:rsid w:val="006C25F9"/>
    <w:rsid w:val="006C4B7F"/>
    <w:rsid w:val="006C54DB"/>
    <w:rsid w:val="006C5819"/>
    <w:rsid w:val="006C70F8"/>
    <w:rsid w:val="006C7323"/>
    <w:rsid w:val="006D1382"/>
    <w:rsid w:val="006D1DF2"/>
    <w:rsid w:val="006D5921"/>
    <w:rsid w:val="006D5DFA"/>
    <w:rsid w:val="006D6BFA"/>
    <w:rsid w:val="006D7B27"/>
    <w:rsid w:val="006E0490"/>
    <w:rsid w:val="006E1C67"/>
    <w:rsid w:val="006E1C9C"/>
    <w:rsid w:val="006E307F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58C5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4733"/>
    <w:rsid w:val="007254EF"/>
    <w:rsid w:val="00727607"/>
    <w:rsid w:val="007303E4"/>
    <w:rsid w:val="007309EC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0F82"/>
    <w:rsid w:val="00751172"/>
    <w:rsid w:val="00752361"/>
    <w:rsid w:val="00752B19"/>
    <w:rsid w:val="00753460"/>
    <w:rsid w:val="0075584E"/>
    <w:rsid w:val="00755C21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358D"/>
    <w:rsid w:val="007848C3"/>
    <w:rsid w:val="00784B38"/>
    <w:rsid w:val="007850F1"/>
    <w:rsid w:val="007865B5"/>
    <w:rsid w:val="00792DFE"/>
    <w:rsid w:val="007930DD"/>
    <w:rsid w:val="00793766"/>
    <w:rsid w:val="00795A91"/>
    <w:rsid w:val="007967BE"/>
    <w:rsid w:val="007973F7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A67C6"/>
    <w:rsid w:val="007B3CA0"/>
    <w:rsid w:val="007B4734"/>
    <w:rsid w:val="007B4E8E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11F5"/>
    <w:rsid w:val="007E1D4D"/>
    <w:rsid w:val="007E5CE9"/>
    <w:rsid w:val="007E626F"/>
    <w:rsid w:val="007E6886"/>
    <w:rsid w:val="007E7B82"/>
    <w:rsid w:val="007E7CD9"/>
    <w:rsid w:val="007F06B3"/>
    <w:rsid w:val="007F1A59"/>
    <w:rsid w:val="007F1BAE"/>
    <w:rsid w:val="007F260B"/>
    <w:rsid w:val="007F260D"/>
    <w:rsid w:val="007F3931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58F8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1A0A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167F"/>
    <w:rsid w:val="00872A20"/>
    <w:rsid w:val="008732F4"/>
    <w:rsid w:val="008760AE"/>
    <w:rsid w:val="0088343D"/>
    <w:rsid w:val="008846A0"/>
    <w:rsid w:val="008862DB"/>
    <w:rsid w:val="008873D6"/>
    <w:rsid w:val="00887E95"/>
    <w:rsid w:val="00890520"/>
    <w:rsid w:val="00890B1E"/>
    <w:rsid w:val="00890D08"/>
    <w:rsid w:val="00890D5F"/>
    <w:rsid w:val="00890DA8"/>
    <w:rsid w:val="00890EFD"/>
    <w:rsid w:val="008916F6"/>
    <w:rsid w:val="00891C51"/>
    <w:rsid w:val="008A30A1"/>
    <w:rsid w:val="008A3A1F"/>
    <w:rsid w:val="008A3B91"/>
    <w:rsid w:val="008A42C7"/>
    <w:rsid w:val="008A5646"/>
    <w:rsid w:val="008A6D63"/>
    <w:rsid w:val="008A7461"/>
    <w:rsid w:val="008B4276"/>
    <w:rsid w:val="008B4659"/>
    <w:rsid w:val="008B4754"/>
    <w:rsid w:val="008B5987"/>
    <w:rsid w:val="008B63BB"/>
    <w:rsid w:val="008B6636"/>
    <w:rsid w:val="008B71E9"/>
    <w:rsid w:val="008C2942"/>
    <w:rsid w:val="008C2DC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0DCB"/>
    <w:rsid w:val="00921312"/>
    <w:rsid w:val="00921AAA"/>
    <w:rsid w:val="009253E8"/>
    <w:rsid w:val="00925F34"/>
    <w:rsid w:val="009263CE"/>
    <w:rsid w:val="009278E4"/>
    <w:rsid w:val="0093090F"/>
    <w:rsid w:val="009322E8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1D9"/>
    <w:rsid w:val="00985353"/>
    <w:rsid w:val="00985B1C"/>
    <w:rsid w:val="00987E3D"/>
    <w:rsid w:val="009920DE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8DE"/>
    <w:rsid w:val="009D3F27"/>
    <w:rsid w:val="009D4C24"/>
    <w:rsid w:val="009D7191"/>
    <w:rsid w:val="009D746C"/>
    <w:rsid w:val="009E4685"/>
    <w:rsid w:val="009E4C3D"/>
    <w:rsid w:val="009E64F0"/>
    <w:rsid w:val="009E67EF"/>
    <w:rsid w:val="009F1C4E"/>
    <w:rsid w:val="009F262B"/>
    <w:rsid w:val="009F44CF"/>
    <w:rsid w:val="009F4871"/>
    <w:rsid w:val="009F4D4E"/>
    <w:rsid w:val="009F597D"/>
    <w:rsid w:val="009F6720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226FE"/>
    <w:rsid w:val="00A30C7A"/>
    <w:rsid w:val="00A3111F"/>
    <w:rsid w:val="00A337E7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7ED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383D"/>
    <w:rsid w:val="00AA5AA0"/>
    <w:rsid w:val="00AB1FCC"/>
    <w:rsid w:val="00AB3AEA"/>
    <w:rsid w:val="00AC0404"/>
    <w:rsid w:val="00AC06ED"/>
    <w:rsid w:val="00AC0C7C"/>
    <w:rsid w:val="00AC22D5"/>
    <w:rsid w:val="00AC2425"/>
    <w:rsid w:val="00AC3775"/>
    <w:rsid w:val="00AC4794"/>
    <w:rsid w:val="00AD22BC"/>
    <w:rsid w:val="00AD2DFC"/>
    <w:rsid w:val="00AD7522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E76A7"/>
    <w:rsid w:val="00AE7FDE"/>
    <w:rsid w:val="00AF04D9"/>
    <w:rsid w:val="00AF19C2"/>
    <w:rsid w:val="00AF6C19"/>
    <w:rsid w:val="00AF7257"/>
    <w:rsid w:val="00B00ED7"/>
    <w:rsid w:val="00B02538"/>
    <w:rsid w:val="00B029ED"/>
    <w:rsid w:val="00B02BA0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05B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67CA8"/>
    <w:rsid w:val="00B70A93"/>
    <w:rsid w:val="00B716E8"/>
    <w:rsid w:val="00B75362"/>
    <w:rsid w:val="00B75BFC"/>
    <w:rsid w:val="00B75C2D"/>
    <w:rsid w:val="00B76181"/>
    <w:rsid w:val="00B8035B"/>
    <w:rsid w:val="00B81C2E"/>
    <w:rsid w:val="00B834D0"/>
    <w:rsid w:val="00B83788"/>
    <w:rsid w:val="00B848F4"/>
    <w:rsid w:val="00B8494A"/>
    <w:rsid w:val="00B850A8"/>
    <w:rsid w:val="00B85AFC"/>
    <w:rsid w:val="00B85CE9"/>
    <w:rsid w:val="00B909C2"/>
    <w:rsid w:val="00B933AC"/>
    <w:rsid w:val="00B93B71"/>
    <w:rsid w:val="00BA105B"/>
    <w:rsid w:val="00BA2292"/>
    <w:rsid w:val="00BA2E3F"/>
    <w:rsid w:val="00BA312A"/>
    <w:rsid w:val="00BA39CD"/>
    <w:rsid w:val="00BA4851"/>
    <w:rsid w:val="00BA4E71"/>
    <w:rsid w:val="00BA4FDB"/>
    <w:rsid w:val="00BA52F4"/>
    <w:rsid w:val="00BA5410"/>
    <w:rsid w:val="00BA5B29"/>
    <w:rsid w:val="00BA5EB9"/>
    <w:rsid w:val="00BA6BF0"/>
    <w:rsid w:val="00BB1097"/>
    <w:rsid w:val="00BB1BDF"/>
    <w:rsid w:val="00BB2856"/>
    <w:rsid w:val="00BB2DC6"/>
    <w:rsid w:val="00BB36FA"/>
    <w:rsid w:val="00BB3ADB"/>
    <w:rsid w:val="00BB46C4"/>
    <w:rsid w:val="00BB6C82"/>
    <w:rsid w:val="00BC014E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61"/>
    <w:rsid w:val="00BF59DD"/>
    <w:rsid w:val="00BF60AE"/>
    <w:rsid w:val="00C004CB"/>
    <w:rsid w:val="00C02719"/>
    <w:rsid w:val="00C04C7B"/>
    <w:rsid w:val="00C05AFA"/>
    <w:rsid w:val="00C0755E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46E0A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6DF8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666A"/>
    <w:rsid w:val="00C8669E"/>
    <w:rsid w:val="00C87A26"/>
    <w:rsid w:val="00C9018A"/>
    <w:rsid w:val="00C93314"/>
    <w:rsid w:val="00C961E6"/>
    <w:rsid w:val="00C97F73"/>
    <w:rsid w:val="00CA018F"/>
    <w:rsid w:val="00CA0232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4F52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0718D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5AE4"/>
    <w:rsid w:val="00D2712A"/>
    <w:rsid w:val="00D3578E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47E4E"/>
    <w:rsid w:val="00D50673"/>
    <w:rsid w:val="00D5236F"/>
    <w:rsid w:val="00D52F8A"/>
    <w:rsid w:val="00D53172"/>
    <w:rsid w:val="00D5323E"/>
    <w:rsid w:val="00D534FF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08E9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264C"/>
    <w:rsid w:val="00DB337A"/>
    <w:rsid w:val="00DB3826"/>
    <w:rsid w:val="00DB4A98"/>
    <w:rsid w:val="00DB6937"/>
    <w:rsid w:val="00DB70B4"/>
    <w:rsid w:val="00DB781F"/>
    <w:rsid w:val="00DB7BEF"/>
    <w:rsid w:val="00DC0A66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5F4D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43C"/>
    <w:rsid w:val="00E00E87"/>
    <w:rsid w:val="00E01023"/>
    <w:rsid w:val="00E043D1"/>
    <w:rsid w:val="00E060BA"/>
    <w:rsid w:val="00E06B41"/>
    <w:rsid w:val="00E06B67"/>
    <w:rsid w:val="00E07981"/>
    <w:rsid w:val="00E117E4"/>
    <w:rsid w:val="00E12C33"/>
    <w:rsid w:val="00E14C75"/>
    <w:rsid w:val="00E16AEA"/>
    <w:rsid w:val="00E17545"/>
    <w:rsid w:val="00E2014E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1337"/>
    <w:rsid w:val="00E4256C"/>
    <w:rsid w:val="00E436B8"/>
    <w:rsid w:val="00E44B3C"/>
    <w:rsid w:val="00E45676"/>
    <w:rsid w:val="00E47E05"/>
    <w:rsid w:val="00E47F00"/>
    <w:rsid w:val="00E50885"/>
    <w:rsid w:val="00E521B9"/>
    <w:rsid w:val="00E52B0D"/>
    <w:rsid w:val="00E531F0"/>
    <w:rsid w:val="00E5466F"/>
    <w:rsid w:val="00E55A2D"/>
    <w:rsid w:val="00E624C8"/>
    <w:rsid w:val="00E64FBF"/>
    <w:rsid w:val="00E66174"/>
    <w:rsid w:val="00E71FBA"/>
    <w:rsid w:val="00E72017"/>
    <w:rsid w:val="00E72C2F"/>
    <w:rsid w:val="00E72F71"/>
    <w:rsid w:val="00E7595B"/>
    <w:rsid w:val="00E75B17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4F23"/>
    <w:rsid w:val="00E96EB2"/>
    <w:rsid w:val="00EA010A"/>
    <w:rsid w:val="00EA289B"/>
    <w:rsid w:val="00EA2955"/>
    <w:rsid w:val="00EA6775"/>
    <w:rsid w:val="00EA6D00"/>
    <w:rsid w:val="00EA7BAE"/>
    <w:rsid w:val="00EB0892"/>
    <w:rsid w:val="00EC0BF5"/>
    <w:rsid w:val="00EC19E8"/>
    <w:rsid w:val="00EC23CC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EF6827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0FEE"/>
    <w:rsid w:val="00F411FC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2B03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960AF"/>
    <w:rsid w:val="00FA0944"/>
    <w:rsid w:val="00FA3287"/>
    <w:rsid w:val="00FA51E3"/>
    <w:rsid w:val="00FA532D"/>
    <w:rsid w:val="00FA53BA"/>
    <w:rsid w:val="00FA721F"/>
    <w:rsid w:val="00FA723C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E79"/>
    <w:rsid w:val="00FF2F21"/>
    <w:rsid w:val="00FF2F2F"/>
    <w:rsid w:val="00FF3CF0"/>
    <w:rsid w:val="00FF4355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E894C0"/>
  <w15:docId w15:val="{BF7DED44-999D-4F42-A756-18840AE9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5C4F6ED6-375B-464E-9E46-5DCB332C7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2</cp:revision>
  <cp:lastPrinted>2025-12-10T07:27:00Z</cp:lastPrinted>
  <dcterms:created xsi:type="dcterms:W3CDTF">2026-03-12T12:07:00Z</dcterms:created>
  <dcterms:modified xsi:type="dcterms:W3CDTF">2026-03-12T12:07:00Z</dcterms:modified>
</cp:coreProperties>
</file>