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55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C3773A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C3773A">
        <w:rPr>
          <w:rFonts w:ascii="Arial" w:hAnsi="Arial" w:cs="Arial"/>
          <w:sz w:val="28"/>
          <w:szCs w:val="28"/>
          <w:lang w:val="en-US"/>
        </w:rPr>
        <w:t xml:space="preserve">Employees </w:t>
      </w:r>
      <w:r w:rsidR="009C0A01">
        <w:rPr>
          <w:rFonts w:ascii="Arial" w:hAnsi="Arial" w:cs="Arial"/>
          <w:sz w:val="28"/>
          <w:szCs w:val="28"/>
          <w:lang w:val="en-US"/>
        </w:rPr>
        <w:t>and Branches</w:t>
      </w:r>
    </w:p>
    <w:p w:rsidR="00EC6DE3" w:rsidRPr="00C3773A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i</w:t>
      </w:r>
      <w:r w:rsidR="00DD0655">
        <w:rPr>
          <w:rFonts w:ascii="Arial" w:hAnsi="Arial" w:cs="Arial"/>
          <w:sz w:val="28"/>
          <w:szCs w:val="28"/>
          <w:lang w:val="en-US"/>
        </w:rPr>
        <w:t>n</w:t>
      </w:r>
      <w:proofErr w:type="gramEnd"/>
      <w:r w:rsidR="00DD0655">
        <w:rPr>
          <w:rFonts w:ascii="Arial" w:hAnsi="Arial" w:cs="Arial"/>
          <w:sz w:val="28"/>
          <w:szCs w:val="28"/>
          <w:lang w:val="en-US"/>
        </w:rPr>
        <w:t xml:space="preserve"> Banking System</w:t>
      </w:r>
      <w:r w:rsidR="000600C3" w:rsidRPr="00C3773A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23A1D" w:rsidRPr="00C3773A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C3793B" w:rsidRPr="00C3773A" w:rsidRDefault="00CE0357" w:rsidP="00C3793B">
      <w:pPr>
        <w:pStyle w:val="Title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Dec</w:t>
      </w:r>
      <w:r w:rsidR="00ED5ADE">
        <w:rPr>
          <w:rFonts w:ascii="Arial" w:hAnsi="Arial" w:cs="Arial"/>
          <w:szCs w:val="24"/>
          <w:lang w:val="en-US"/>
        </w:rPr>
        <w:t>ember</w:t>
      </w:r>
      <w:r w:rsidR="00B87BFD">
        <w:rPr>
          <w:rFonts w:ascii="Arial" w:hAnsi="Arial" w:cs="Arial"/>
          <w:szCs w:val="24"/>
          <w:lang w:val="en-US"/>
        </w:rPr>
        <w:t xml:space="preserve"> 2017</w:t>
      </w:r>
    </w:p>
    <w:p w:rsidR="00C3793B" w:rsidRPr="000E1988" w:rsidRDefault="00C3793B" w:rsidP="00B07B3D">
      <w:pPr>
        <w:pStyle w:val="Subtitle"/>
        <w:rPr>
          <w:sz w:val="16"/>
          <w:szCs w:val="16"/>
          <w:lang w:val="en-US"/>
        </w:rPr>
      </w:pPr>
    </w:p>
    <w:p w:rsidR="00EC6DE3" w:rsidRPr="005E603B" w:rsidRDefault="00A27B2E" w:rsidP="00B07B3D">
      <w:pPr>
        <w:pStyle w:val="Subtitle"/>
        <w:rPr>
          <w:szCs w:val="22"/>
          <w:lang w:val="en-US"/>
        </w:rPr>
      </w:pPr>
      <w:r>
        <w:rPr>
          <w:szCs w:val="22"/>
          <w:lang w:val="en-US"/>
        </w:rPr>
        <w:t>Number of Banks</w:t>
      </w:r>
    </w:p>
    <w:p w:rsidR="00EC6DE3" w:rsidRPr="005421C0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2B3000" w:rsidRPr="003751EA" w:rsidRDefault="00252141" w:rsidP="002B3000">
      <w:pPr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260985</wp:posOffset>
                </wp:positionV>
                <wp:extent cx="45719" cy="3208970"/>
                <wp:effectExtent l="0" t="635" r="11430" b="8763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45719" cy="320897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F83C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40.15pt;margin-top:20.55pt;width:3.6pt;height:252.65pt;rotation: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sWkwIAAIAFAAAOAAAAZHJzL2Uyb0RvYy54bWysVE1v2zAMvQ/YfxB0X52k6dYGdYqsRbYB&#10;QVus3XpWZCkRIIsapcTJfv0o2XGDrkCBYT4YpEg+8eOJl1e72rKtwmDAlXx4MuBMOQmVcauS/3ic&#10;fzjnLEThKmHBqZLvVeBX0/fvLhs/USNYg60UMgJxYdL4kq9j9JOiCHKtahFOwCtHRg1Yi0gqrooK&#10;RUPotS1Gg8HHogGsPIJUIdDpTWvk04yvtZLxTuugIrMlp9xi/mP+L9O/mF6KyQqFXxvZpSH+IYta&#10;GEeX9lA3Igq2QfMXVG0kQgAdTyTUBWhtpMo1UDXDwYtqHtbCq1wLNSf4vk3h/8HK2+09MlPR7Iac&#10;OVHTjBZKR/YZhVSMDqlDjQ8Tcnzw99hpgcRU7k5jzRCorWfjQfo409b4rwTXSj+TlDypVLbLfd/3&#10;fVe7yCQdjs8+DS84k2Q5HQ3OLz7luRQtfAr2GOIXBTVLQsktJZjzy8hiuwiR8iL/g1+KsS79A1hT&#10;zY21WcHV8toi2wpiw3ye820Dj9wIJoUWqei2zCzFvVUt7HelqWGU9mm+PlNV9bBCSuXiKLUtI5F3&#10;CtOUQh84eDuw80+hKtO4Dx69HdxH5JvBxT64Ng7wNYC4y5OmlHXrf+hAW3dqwRKqPXElT5vmHLyc&#10;GxrHQoR4L5BeDR3SJoh39NMWmpJDJ3G2Bvz92nnyJzKTlbOGXmHJw6+NQMWZ/eaI5hfD8Tg926wQ&#10;TUak4LFleWxxm/oaaLTEPcoui8k/2oOoEeonWhizdCuZhJN0d8llxINyHdvtQCtHqtksu9FT9SIu&#10;3IOXBzonpj3ungT6jpORyHwLhxcrJi9Y2fqmeTiYbSJokyn73Neu3/TMM3G6lZT2yLGevZ4X5/QP&#10;AAAA//8DAFBLAwQUAAYACAAAACEAknKXS+EAAAAKAQAADwAAAGRycy9kb3ducmV2LnhtbEyPPU/D&#10;MBCGdyT+g3VIbNRuSlsIcaoIKQNIDGmR6OjGJomIz5HtNim/nutUtvt49N5z2WayPTsZHzqHEuYz&#10;Acxg7XSHjYTPXfnwBCxEhVr1Do2EswmwyW9vMpVqN2JlTtvYMArBkCoJbYxDynmoW2NVmLnBIO2+&#10;nbcqUusbrr0aKdz2PBFixa3qkC60ajCvral/tkcrYf+x3n29F+eyrPboRfE7VuKtkfL+bipegEUz&#10;xSsMF31Sh5ycDu6IOrBewmKeECkheRZUELBcrJbADpfJ+hF4nvH/L+R/AAAA//8DAFBLAQItABQA&#10;BgAIAAAAIQC2gziS/gAAAOEBAAATAAAAAAAAAAAAAAAAAAAAAABbQ29udGVudF9UeXBlc10ueG1s&#10;UEsBAi0AFAAGAAgAAAAhADj9If/WAAAAlAEAAAsAAAAAAAAAAAAAAAAALwEAAF9yZWxzLy5yZWxz&#10;UEsBAi0AFAAGAAgAAAAhAGYQSxaTAgAAgAUAAA4AAAAAAAAAAAAAAAAALgIAAGRycy9lMm9Eb2Mu&#10;eG1sUEsBAi0AFAAGAAgAAAAhAJJyl0vhAAAACgEAAA8AAAAAAAAAAAAAAAAA7QQAAGRycy9kb3du&#10;cmV2LnhtbFBLBQYAAAAABAAEAPMAAAD7BQAAAAA=&#10;" adj="26" strokecolor="red" strokeweight="1.5pt">
                <v:stroke joinstyle="miter"/>
              </v:shape>
            </w:pict>
          </mc:Fallback>
        </mc:AlternateContent>
      </w:r>
      <w:r w:rsidR="00EC6DE3" w:rsidRPr="005E603B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was </w:t>
      </w:r>
      <w:r w:rsidR="0099752C">
        <w:rPr>
          <w:rFonts w:ascii="Arial" w:hAnsi="Arial"/>
          <w:sz w:val="22"/>
          <w:szCs w:val="22"/>
          <w:lang w:val="en-US"/>
        </w:rPr>
        <w:t>5</w:t>
      </w:r>
      <w:r w:rsidR="002B3000">
        <w:rPr>
          <w:rFonts w:ascii="Arial" w:hAnsi="Arial"/>
          <w:sz w:val="22"/>
          <w:szCs w:val="22"/>
          <w:lang w:val="en-US"/>
        </w:rPr>
        <w:t>2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 at the end of </w:t>
      </w:r>
      <w:r w:rsidR="002B3000">
        <w:rPr>
          <w:rFonts w:ascii="Arial" w:hAnsi="Arial"/>
          <w:sz w:val="22"/>
          <w:szCs w:val="22"/>
          <w:lang w:val="en-US"/>
        </w:rPr>
        <w:t>Dec</w:t>
      </w:r>
      <w:r w:rsidR="00ED5ADE">
        <w:rPr>
          <w:rFonts w:ascii="Arial" w:hAnsi="Arial"/>
          <w:sz w:val="22"/>
          <w:szCs w:val="22"/>
          <w:lang w:val="en-US"/>
        </w:rPr>
        <w:t>ember</w:t>
      </w:r>
      <w:r w:rsidR="00B87BFD">
        <w:rPr>
          <w:rFonts w:ascii="Arial" w:hAnsi="Arial"/>
          <w:sz w:val="22"/>
          <w:szCs w:val="22"/>
          <w:lang w:val="en-US"/>
        </w:rPr>
        <w:t xml:space="preserve"> 2017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 with </w:t>
      </w:r>
      <w:r w:rsidR="00EC6DE3" w:rsidRPr="005E603B">
        <w:rPr>
          <w:rFonts w:ascii="Arial" w:hAnsi="Arial"/>
          <w:sz w:val="22"/>
          <w:szCs w:val="22"/>
          <w:lang w:val="en-US"/>
        </w:rPr>
        <w:t>3</w:t>
      </w:r>
      <w:r w:rsidR="002B3000">
        <w:rPr>
          <w:rFonts w:ascii="Arial" w:hAnsi="Arial"/>
          <w:sz w:val="22"/>
          <w:szCs w:val="22"/>
          <w:lang w:val="en-US"/>
        </w:rPr>
        <w:t>4</w:t>
      </w:r>
      <w:r w:rsidR="00EC6DE3" w:rsidRPr="005E603B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5E603B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5E603B">
        <w:rPr>
          <w:rFonts w:ascii="Arial" w:hAnsi="Arial"/>
          <w:sz w:val="22"/>
          <w:szCs w:val="22"/>
          <w:lang w:val="en-US"/>
        </w:rPr>
        <w:t>, w</w:t>
      </w:r>
      <w:r w:rsidR="00823520" w:rsidRPr="005E603B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also </w:t>
      </w:r>
      <w:proofErr w:type="gramStart"/>
      <w:r w:rsidR="00B05457">
        <w:rPr>
          <w:rFonts w:ascii="Arial" w:hAnsi="Arial"/>
          <w:sz w:val="22"/>
          <w:szCs w:val="22"/>
          <w:lang w:val="en-US"/>
        </w:rPr>
        <w:t>5</w:t>
      </w:r>
      <w:proofErr w:type="gramEnd"/>
      <w:r w:rsidR="00823520" w:rsidRPr="005E603B">
        <w:rPr>
          <w:rFonts w:ascii="Arial" w:hAnsi="Arial"/>
          <w:sz w:val="22"/>
          <w:szCs w:val="22"/>
          <w:lang w:val="en-US"/>
        </w:rPr>
        <w:t xml:space="preserve"> participation banks. </w:t>
      </w:r>
      <w:r w:rsidR="002B3000">
        <w:rPr>
          <w:rFonts w:ascii="Arial" w:hAnsi="Arial"/>
          <w:sz w:val="22"/>
          <w:szCs w:val="22"/>
          <w:lang w:val="en-US"/>
        </w:rPr>
        <w:t>Bank of China Turkey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 A.Ş. has taken permission to make banking operations in the "foreign banks founded in Turkey" group, </w:t>
      </w:r>
      <w:r w:rsidR="002B3000">
        <w:rPr>
          <w:rFonts w:ascii="Arial" w:hAnsi="Arial"/>
          <w:sz w:val="22"/>
          <w:szCs w:val="22"/>
          <w:lang w:val="en-US"/>
        </w:rPr>
        <w:t xml:space="preserve">on </w:t>
      </w:r>
      <w:proofErr w:type="gramStart"/>
      <w:r w:rsidR="002B3000">
        <w:rPr>
          <w:rFonts w:ascii="Arial" w:hAnsi="Arial"/>
          <w:sz w:val="22"/>
          <w:szCs w:val="22"/>
          <w:lang w:val="en-US"/>
        </w:rPr>
        <w:t>the 2</w:t>
      </w:r>
      <w:r w:rsidR="002B3000">
        <w:rPr>
          <w:rFonts w:ascii="Arial" w:hAnsi="Arial"/>
          <w:sz w:val="22"/>
          <w:szCs w:val="22"/>
          <w:vertAlign w:val="superscript"/>
          <w:lang w:val="en-US"/>
        </w:rPr>
        <w:t>nd</w:t>
      </w:r>
      <w:r w:rsidR="002B3000">
        <w:rPr>
          <w:rFonts w:ascii="Arial" w:hAnsi="Arial"/>
          <w:sz w:val="22"/>
          <w:szCs w:val="22"/>
          <w:lang w:val="en-US"/>
        </w:rPr>
        <w:t xml:space="preserve"> of May</w:t>
      </w:r>
      <w:proofErr w:type="gramEnd"/>
      <w:r w:rsidR="002B3000" w:rsidRPr="003751EA">
        <w:rPr>
          <w:rFonts w:ascii="Arial" w:hAnsi="Arial"/>
          <w:sz w:val="22"/>
          <w:szCs w:val="22"/>
          <w:lang w:val="en-US"/>
        </w:rPr>
        <w:t xml:space="preserve">, </w:t>
      </w:r>
      <w:r w:rsidR="002B3000">
        <w:rPr>
          <w:rFonts w:ascii="Arial" w:hAnsi="Arial"/>
          <w:sz w:val="22"/>
          <w:szCs w:val="22"/>
          <w:lang w:val="en-US"/>
        </w:rPr>
        <w:t>2016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 </w:t>
      </w:r>
      <w:r w:rsidR="002B3000">
        <w:rPr>
          <w:rFonts w:ascii="Arial" w:hAnsi="Arial"/>
          <w:sz w:val="22"/>
          <w:szCs w:val="22"/>
          <w:lang w:val="en-US"/>
        </w:rPr>
        <w:t>and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 started its operations on the </w:t>
      </w:r>
      <w:r w:rsidR="002B3000">
        <w:rPr>
          <w:rFonts w:ascii="Arial" w:hAnsi="Arial"/>
          <w:sz w:val="22"/>
          <w:szCs w:val="22"/>
          <w:lang w:val="en-US"/>
        </w:rPr>
        <w:t>1</w:t>
      </w:r>
      <w:r w:rsidR="002B3000">
        <w:rPr>
          <w:rFonts w:ascii="Arial" w:hAnsi="Arial"/>
          <w:sz w:val="22"/>
          <w:szCs w:val="22"/>
          <w:vertAlign w:val="superscript"/>
          <w:lang w:val="en-US"/>
        </w:rPr>
        <w:t>st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 of </w:t>
      </w:r>
      <w:r w:rsidR="002B3000">
        <w:rPr>
          <w:rFonts w:ascii="Arial" w:hAnsi="Arial"/>
          <w:sz w:val="22"/>
          <w:szCs w:val="22"/>
          <w:lang w:val="en-US"/>
        </w:rPr>
        <w:t>December, 2017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. </w:t>
      </w:r>
    </w:p>
    <w:p w:rsidR="00EC6DE3" w:rsidRDefault="00EC6DE3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C3773A">
        <w:rPr>
          <w:rFonts w:ascii="Arial" w:hAnsi="Arial"/>
          <w:b/>
          <w:sz w:val="22"/>
          <w:szCs w:val="22"/>
          <w:lang w:val="en-US"/>
        </w:rPr>
        <w:t>Number of B</w:t>
      </w:r>
      <w:r w:rsidR="00982ADE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252141" w:rsidRPr="00C3773A" w:rsidRDefault="00252141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</w:p>
    <w:p w:rsidR="00EC6DE3" w:rsidRDefault="00123767" w:rsidP="00EC6DE3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6"/>
          <w:szCs w:val="16"/>
          <w:lang w:eastAsia="tr-TR"/>
        </w:rPr>
        <w:drawing>
          <wp:inline distT="0" distB="0" distL="0" distR="0" wp14:anchorId="4DCBBE63">
            <wp:extent cx="5163820" cy="1295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DE3" w:rsidRPr="00C3773A" w:rsidRDefault="003825FF" w:rsidP="00DB21FC">
      <w:pPr>
        <w:ind w:firstLine="720"/>
        <w:rPr>
          <w:rFonts w:ascii="Arial" w:hAnsi="Arial"/>
          <w:i/>
          <w:sz w:val="16"/>
          <w:lang w:val="en-US"/>
        </w:rPr>
      </w:pPr>
      <w:r>
        <w:rPr>
          <w:rFonts w:ascii="Arial" w:hAnsi="Arial"/>
          <w:i/>
          <w:sz w:val="16"/>
          <w:lang w:val="en-US"/>
        </w:rPr>
        <w:t xml:space="preserve">* </w:t>
      </w:r>
      <w:r w:rsidR="00EC6DE3" w:rsidRPr="00C3773A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5421C0" w:rsidRDefault="008835CB" w:rsidP="008835CB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EC6DE3" w:rsidRPr="00E5034D" w:rsidRDefault="003F6C5A" w:rsidP="003F6C5A">
      <w:pPr>
        <w:pStyle w:val="Subtitle"/>
        <w:rPr>
          <w:color w:val="000000"/>
          <w:lang w:val="en-US"/>
        </w:rPr>
      </w:pPr>
      <w:r w:rsidRPr="00E5034D">
        <w:rPr>
          <w:color w:val="000000"/>
          <w:lang w:val="en-US"/>
        </w:rPr>
        <w:t xml:space="preserve">Number of </w:t>
      </w:r>
      <w:r w:rsidR="000337BF">
        <w:rPr>
          <w:color w:val="000000"/>
          <w:lang w:val="en-US"/>
        </w:rPr>
        <w:t>E</w:t>
      </w:r>
      <w:r w:rsidR="00EC6DE3" w:rsidRPr="00E5034D">
        <w:rPr>
          <w:color w:val="000000"/>
          <w:lang w:val="en-US"/>
        </w:rPr>
        <w:t>mployees</w:t>
      </w:r>
      <w:r w:rsidRPr="00E5034D">
        <w:rPr>
          <w:color w:val="000000"/>
          <w:lang w:val="en-US"/>
        </w:rPr>
        <w:t xml:space="preserve"> </w:t>
      </w:r>
    </w:p>
    <w:p w:rsidR="0066600F" w:rsidRPr="005421C0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C3773A">
        <w:rPr>
          <w:rFonts w:ascii="Arial" w:hAnsi="Arial"/>
          <w:sz w:val="22"/>
          <w:szCs w:val="22"/>
          <w:lang w:val="en-US"/>
        </w:rPr>
        <w:t xml:space="preserve">As of </w:t>
      </w:r>
      <w:r w:rsidR="00DB21FC">
        <w:rPr>
          <w:rFonts w:ascii="Arial" w:hAnsi="Arial"/>
          <w:sz w:val="22"/>
          <w:szCs w:val="22"/>
          <w:lang w:val="en-US"/>
        </w:rPr>
        <w:t>Dec</w:t>
      </w:r>
      <w:r w:rsidR="00ED5ADE">
        <w:rPr>
          <w:rFonts w:ascii="Arial" w:hAnsi="Arial"/>
          <w:sz w:val="22"/>
          <w:szCs w:val="22"/>
          <w:lang w:val="en-US"/>
        </w:rPr>
        <w:t>ember</w:t>
      </w:r>
      <w:r w:rsidR="00990FBF">
        <w:rPr>
          <w:rFonts w:ascii="Arial" w:hAnsi="Arial"/>
          <w:sz w:val="22"/>
          <w:szCs w:val="22"/>
          <w:lang w:val="en-US"/>
        </w:rPr>
        <w:t xml:space="preserve"> 2017</w:t>
      </w:r>
      <w:r w:rsidRPr="00C3773A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>
        <w:rPr>
          <w:rFonts w:ascii="Arial" w:hAnsi="Arial"/>
          <w:sz w:val="22"/>
          <w:szCs w:val="22"/>
          <w:lang w:val="en-US"/>
        </w:rPr>
        <w:t>in</w:t>
      </w:r>
      <w:r w:rsidR="00191359" w:rsidRPr="00C3773A">
        <w:rPr>
          <w:rFonts w:ascii="Arial" w:hAnsi="Arial"/>
          <w:sz w:val="22"/>
          <w:szCs w:val="22"/>
          <w:lang w:val="en-US"/>
        </w:rPr>
        <w:t xml:space="preserve"> deposit banks and development and investment banks</w:t>
      </w:r>
      <w:r w:rsidR="00191359">
        <w:rPr>
          <w:rFonts w:ascii="Arial" w:hAnsi="Arial"/>
          <w:sz w:val="22"/>
          <w:szCs w:val="22"/>
          <w:lang w:val="en-US"/>
        </w:rPr>
        <w:t xml:space="preserve"> was 19</w:t>
      </w:r>
      <w:r w:rsidR="00DB21FC">
        <w:rPr>
          <w:rFonts w:ascii="Arial" w:hAnsi="Arial"/>
          <w:sz w:val="22"/>
          <w:szCs w:val="22"/>
          <w:lang w:val="en-US"/>
        </w:rPr>
        <w:t>3</w:t>
      </w:r>
      <w:r w:rsidR="00191359">
        <w:rPr>
          <w:rFonts w:ascii="Arial" w:hAnsi="Arial"/>
          <w:sz w:val="22"/>
          <w:szCs w:val="22"/>
          <w:lang w:val="en-US"/>
        </w:rPr>
        <w:t>,</w:t>
      </w:r>
      <w:r w:rsidR="00DB21FC">
        <w:rPr>
          <w:rFonts w:ascii="Arial" w:hAnsi="Arial"/>
          <w:sz w:val="22"/>
          <w:szCs w:val="22"/>
          <w:lang w:val="en-US"/>
        </w:rPr>
        <w:t>50</w:t>
      </w:r>
      <w:r w:rsidR="00ED5ADE">
        <w:rPr>
          <w:rFonts w:ascii="Arial" w:hAnsi="Arial"/>
          <w:sz w:val="22"/>
          <w:szCs w:val="22"/>
          <w:lang w:val="en-US"/>
        </w:rPr>
        <w:t>4</w:t>
      </w:r>
      <w:r w:rsidR="00191359">
        <w:rPr>
          <w:rFonts w:ascii="Arial" w:hAnsi="Arial"/>
          <w:sz w:val="22"/>
          <w:szCs w:val="22"/>
          <w:lang w:val="en-US"/>
        </w:rPr>
        <w:t xml:space="preserve">. </w:t>
      </w:r>
    </w:p>
    <w:p w:rsidR="003B53F2" w:rsidRPr="005421C0" w:rsidRDefault="003B53F2" w:rsidP="00EE4771">
      <w:pPr>
        <w:pStyle w:val="Heading9"/>
        <w:rPr>
          <w:rFonts w:ascii="Arial" w:hAnsi="Arial"/>
          <w:sz w:val="12"/>
          <w:szCs w:val="12"/>
          <w:lang w:val="en-US"/>
        </w:rPr>
      </w:pPr>
    </w:p>
    <w:p w:rsidR="00B0797C" w:rsidRPr="00F5603B" w:rsidRDefault="00EC6DE3" w:rsidP="00F5603B">
      <w:pPr>
        <w:pStyle w:val="Heading9"/>
        <w:rPr>
          <w:rFonts w:ascii="Arial" w:hAnsi="Arial"/>
          <w:lang w:val="en-US"/>
        </w:rPr>
      </w:pPr>
      <w:r w:rsidRPr="00C3773A">
        <w:rPr>
          <w:rFonts w:ascii="Arial" w:hAnsi="Arial"/>
          <w:lang w:val="en-US"/>
        </w:rPr>
        <w:t>Number of Employees</w:t>
      </w:r>
    </w:p>
    <w:p w:rsidR="00EC6DE3" w:rsidRPr="00C3773A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13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01"/>
      </w:tblGrid>
      <w:tr w:rsidR="00241634" w:rsidRPr="00C3773A" w:rsidTr="003B6F64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C3773A" w:rsidRDefault="00241634" w:rsidP="00241634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C3773A" w:rsidRDefault="00241634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3B6F64">
              <w:rPr>
                <w:rFonts w:ascii="Arial" w:hAnsi="Arial"/>
                <w:b/>
                <w:sz w:val="20"/>
                <w:lang w:val="en-US"/>
              </w:rPr>
              <w:t>December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Pr="00C3773A">
              <w:rPr>
                <w:rFonts w:ascii="Arial" w:hAnsi="Arial"/>
                <w:b/>
                <w:sz w:val="20"/>
                <w:lang w:val="en-US"/>
              </w:rPr>
              <w:t>201</w:t>
            </w:r>
            <w:r>
              <w:rPr>
                <w:rFonts w:ascii="Arial" w:hAnsi="Arial"/>
                <w:b/>
                <w:sz w:val="20"/>
                <w:lang w:val="en-US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1634" w:rsidRPr="00C3773A" w:rsidRDefault="003B6F64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September</w:t>
            </w:r>
            <w:r w:rsidR="00094B92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241634" w:rsidRPr="00C3773A">
              <w:rPr>
                <w:rFonts w:ascii="Arial" w:hAnsi="Arial"/>
                <w:b/>
                <w:sz w:val="20"/>
                <w:lang w:val="en-US"/>
              </w:rPr>
              <w:t>201</w:t>
            </w:r>
            <w:r w:rsidR="00241634">
              <w:rPr>
                <w:rFonts w:ascii="Arial" w:hAnsi="Arial"/>
                <w:b/>
                <w:sz w:val="20"/>
                <w:lang w:val="en-US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34" w:rsidRPr="00C3773A" w:rsidRDefault="00241634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D</w:t>
            </w:r>
            <w:r w:rsidR="003B6F64">
              <w:rPr>
                <w:rFonts w:ascii="Arial" w:hAnsi="Arial"/>
                <w:b/>
                <w:sz w:val="20"/>
                <w:lang w:val="en-US"/>
              </w:rPr>
              <w:t>ecember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Pr="00C3773A">
              <w:rPr>
                <w:rFonts w:ascii="Arial" w:hAnsi="Arial"/>
                <w:b/>
                <w:sz w:val="20"/>
                <w:lang w:val="en-US"/>
              </w:rPr>
              <w:t>201</w:t>
            </w:r>
            <w:r>
              <w:rPr>
                <w:rFonts w:ascii="Arial" w:hAnsi="Arial"/>
                <w:b/>
                <w:sz w:val="20"/>
                <w:lang w:val="en-US"/>
              </w:rPr>
              <w:t>7</w:t>
            </w:r>
          </w:p>
        </w:tc>
      </w:tr>
      <w:tr w:rsidR="00241634" w:rsidRPr="00C3773A" w:rsidTr="003B6F64">
        <w:trPr>
          <w:jc w:val="center"/>
        </w:trPr>
        <w:tc>
          <w:tcPr>
            <w:tcW w:w="2127" w:type="dxa"/>
          </w:tcPr>
          <w:p w:rsidR="00241634" w:rsidRPr="00C3773A" w:rsidRDefault="00241634" w:rsidP="00241634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</w:tcPr>
          <w:p w:rsidR="00241634" w:rsidRPr="00C3773A" w:rsidRDefault="00241634" w:rsidP="00241634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241634" w:rsidRPr="00C3773A" w:rsidRDefault="00241634" w:rsidP="00241634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241634" w:rsidRPr="00C3773A" w:rsidRDefault="00241634" w:rsidP="00241634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241634" w:rsidRPr="00C3773A" w:rsidTr="003B6F64">
        <w:trPr>
          <w:jc w:val="center"/>
        </w:trPr>
        <w:tc>
          <w:tcPr>
            <w:tcW w:w="2127" w:type="dxa"/>
          </w:tcPr>
          <w:p w:rsidR="00241634" w:rsidRPr="009B41D0" w:rsidRDefault="00241634" w:rsidP="00241634">
            <w:pPr>
              <w:rPr>
                <w:rFonts w:ascii="Arial" w:hAnsi="Arial"/>
                <w:sz w:val="20"/>
                <w:lang w:val="en-US"/>
              </w:rPr>
            </w:pPr>
            <w:r w:rsidRPr="009B41D0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</w:tcPr>
          <w:p w:rsidR="00241634" w:rsidRPr="009B41D0" w:rsidRDefault="00241634" w:rsidP="00241634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191,363</w:t>
            </w:r>
          </w:p>
        </w:tc>
        <w:tc>
          <w:tcPr>
            <w:tcW w:w="1843" w:type="dxa"/>
          </w:tcPr>
          <w:p w:rsidR="00241634" w:rsidRPr="009B41D0" w:rsidRDefault="00241634" w:rsidP="00241634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189,840</w:t>
            </w:r>
          </w:p>
        </w:tc>
        <w:tc>
          <w:tcPr>
            <w:tcW w:w="1701" w:type="dxa"/>
          </w:tcPr>
          <w:p w:rsidR="00241634" w:rsidRPr="009B41D0" w:rsidRDefault="00241634" w:rsidP="007D7731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18</w:t>
            </w:r>
            <w:r w:rsidR="007D7731">
              <w:rPr>
                <w:rFonts w:ascii="Arial" w:hAnsi="Arial" w:cs="Arial"/>
                <w:snapToGrid w:val="0"/>
                <w:sz w:val="20"/>
              </w:rPr>
              <w:t>8</w:t>
            </w:r>
            <w:r w:rsidRPr="009B41D0">
              <w:rPr>
                <w:rFonts w:ascii="Arial" w:hAnsi="Arial" w:cs="Arial"/>
                <w:snapToGrid w:val="0"/>
                <w:sz w:val="20"/>
              </w:rPr>
              <w:t>,</w:t>
            </w:r>
            <w:r w:rsidR="007D7731">
              <w:rPr>
                <w:rFonts w:ascii="Arial" w:hAnsi="Arial" w:cs="Arial"/>
                <w:snapToGrid w:val="0"/>
                <w:sz w:val="20"/>
              </w:rPr>
              <w:t>266</w:t>
            </w:r>
          </w:p>
        </w:tc>
      </w:tr>
      <w:tr w:rsidR="00241634" w:rsidRPr="00C3773A" w:rsidTr="003B6F64">
        <w:trPr>
          <w:jc w:val="center"/>
        </w:trPr>
        <w:tc>
          <w:tcPr>
            <w:tcW w:w="2127" w:type="dxa"/>
          </w:tcPr>
          <w:p w:rsidR="00241634" w:rsidRPr="009B41D0" w:rsidRDefault="00241634" w:rsidP="00241634">
            <w:pPr>
              <w:rPr>
                <w:rFonts w:ascii="Arial" w:hAnsi="Arial"/>
                <w:sz w:val="20"/>
                <w:lang w:val="en-US"/>
              </w:rPr>
            </w:pPr>
            <w:proofErr w:type="spellStart"/>
            <w:r w:rsidRPr="009B41D0">
              <w:rPr>
                <w:rFonts w:ascii="Arial" w:hAnsi="Arial"/>
                <w:sz w:val="20"/>
                <w:lang w:val="en-US"/>
              </w:rPr>
              <w:t>Dev’t</w:t>
            </w:r>
            <w:proofErr w:type="spellEnd"/>
            <w:r w:rsidRPr="009B41D0">
              <w:rPr>
                <w:rFonts w:ascii="Arial" w:hAnsi="Arial"/>
                <w:sz w:val="20"/>
                <w:lang w:val="en-US"/>
              </w:rPr>
              <w:t>. and inv. banks</w:t>
            </w:r>
          </w:p>
        </w:tc>
        <w:tc>
          <w:tcPr>
            <w:tcW w:w="1842" w:type="dxa"/>
          </w:tcPr>
          <w:p w:rsidR="00241634" w:rsidRPr="009B41D0" w:rsidRDefault="00241634" w:rsidP="00241634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5,336</w:t>
            </w:r>
          </w:p>
        </w:tc>
        <w:tc>
          <w:tcPr>
            <w:tcW w:w="1843" w:type="dxa"/>
          </w:tcPr>
          <w:p w:rsidR="00241634" w:rsidRPr="009B41D0" w:rsidRDefault="00241634" w:rsidP="00241634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5,224</w:t>
            </w:r>
          </w:p>
        </w:tc>
        <w:tc>
          <w:tcPr>
            <w:tcW w:w="1701" w:type="dxa"/>
          </w:tcPr>
          <w:p w:rsidR="00241634" w:rsidRPr="009B41D0" w:rsidRDefault="00241634" w:rsidP="007D7731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 w:rsidRPr="009B41D0">
              <w:rPr>
                <w:rFonts w:ascii="Arial" w:hAnsi="Arial" w:cs="Arial"/>
                <w:snapToGrid w:val="0"/>
                <w:sz w:val="20"/>
              </w:rPr>
              <w:t>5,2</w:t>
            </w:r>
            <w:r w:rsidR="007D7731">
              <w:rPr>
                <w:rFonts w:ascii="Arial" w:hAnsi="Arial" w:cs="Arial"/>
                <w:snapToGrid w:val="0"/>
                <w:sz w:val="20"/>
              </w:rPr>
              <w:t>38</w:t>
            </w:r>
          </w:p>
        </w:tc>
      </w:tr>
      <w:tr w:rsidR="00241634" w:rsidRPr="00C3773A" w:rsidTr="003B6F6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C3773A" w:rsidRDefault="00241634" w:rsidP="00241634">
            <w:pPr>
              <w:rPr>
                <w:rFonts w:ascii="Arial" w:hAnsi="Arial"/>
                <w:sz w:val="20"/>
                <w:lang w:val="en-US"/>
              </w:rPr>
            </w:pPr>
            <w:r w:rsidRPr="00C3773A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62438D" w:rsidRDefault="00241634" w:rsidP="00241634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196,699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1634" w:rsidRPr="0062438D" w:rsidRDefault="00241634" w:rsidP="00241634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195,064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34" w:rsidRPr="0062438D" w:rsidRDefault="00241634" w:rsidP="007D7731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19</w:t>
            </w:r>
            <w:r w:rsidR="007D7731">
              <w:rPr>
                <w:rFonts w:ascii="Arial" w:hAnsi="Arial" w:cs="Arial"/>
                <w:b/>
                <w:snapToGrid w:val="0"/>
                <w:sz w:val="20"/>
              </w:rPr>
              <w:t>3</w:t>
            </w:r>
            <w:r>
              <w:rPr>
                <w:rFonts w:ascii="Arial" w:hAnsi="Arial" w:cs="Arial"/>
                <w:b/>
                <w:snapToGrid w:val="0"/>
                <w:sz w:val="20"/>
              </w:rPr>
              <w:t>,</w:t>
            </w:r>
            <w:r w:rsidR="007D7731">
              <w:rPr>
                <w:rFonts w:ascii="Arial" w:hAnsi="Arial" w:cs="Arial"/>
                <w:b/>
                <w:snapToGrid w:val="0"/>
                <w:sz w:val="20"/>
              </w:rPr>
              <w:t>50</w:t>
            </w:r>
            <w:r>
              <w:rPr>
                <w:rFonts w:ascii="Arial" w:hAnsi="Arial" w:cs="Arial"/>
                <w:b/>
                <w:snapToGrid w:val="0"/>
                <w:sz w:val="20"/>
              </w:rPr>
              <w:t>4</w:t>
            </w:r>
          </w:p>
        </w:tc>
      </w:tr>
    </w:tbl>
    <w:p w:rsidR="00B9402E" w:rsidRPr="005421C0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9B41D0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he number of employees </w:t>
      </w:r>
      <w:r w:rsidR="009B41D0">
        <w:rPr>
          <w:rFonts w:ascii="Arial" w:hAnsi="Arial"/>
          <w:sz w:val="22"/>
          <w:szCs w:val="22"/>
          <w:lang w:val="en-US"/>
        </w:rPr>
        <w:t>de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creased by </w:t>
      </w:r>
      <w:r w:rsidR="007D7731">
        <w:rPr>
          <w:rFonts w:ascii="Arial" w:hAnsi="Arial"/>
          <w:sz w:val="22"/>
          <w:szCs w:val="22"/>
          <w:lang w:val="en-US"/>
        </w:rPr>
        <w:t>3</w:t>
      </w:r>
      <w:r w:rsidR="009B41D0">
        <w:rPr>
          <w:rFonts w:ascii="Arial" w:hAnsi="Arial"/>
          <w:sz w:val="22"/>
          <w:szCs w:val="22"/>
          <w:lang w:val="en-US"/>
        </w:rPr>
        <w:t>,</w:t>
      </w:r>
      <w:r w:rsidR="007D7731">
        <w:rPr>
          <w:rFonts w:ascii="Arial" w:hAnsi="Arial"/>
          <w:sz w:val="22"/>
          <w:szCs w:val="22"/>
          <w:lang w:val="en-US"/>
        </w:rPr>
        <w:t>19</w:t>
      </w:r>
      <w:r w:rsidR="009B41D0">
        <w:rPr>
          <w:rFonts w:ascii="Arial" w:hAnsi="Arial"/>
          <w:sz w:val="22"/>
          <w:szCs w:val="22"/>
          <w:lang w:val="en-US"/>
        </w:rPr>
        <w:t>5</w:t>
      </w:r>
      <w:r w:rsidR="009B41D0" w:rsidRPr="00C3773A">
        <w:rPr>
          <w:rFonts w:ascii="Arial" w:hAnsi="Arial" w:cs="Arial"/>
          <w:color w:val="000000"/>
          <w:sz w:val="22"/>
          <w:szCs w:val="22"/>
        </w:rPr>
        <w:t xml:space="preserve"> </w:t>
      </w:r>
      <w:r w:rsidR="009B41D0" w:rsidRPr="00C3773A">
        <w:rPr>
          <w:rFonts w:ascii="Arial" w:hAnsi="Arial"/>
          <w:sz w:val="22"/>
          <w:szCs w:val="22"/>
          <w:lang w:val="en-US"/>
        </w:rPr>
        <w:t>(</w:t>
      </w:r>
      <w:r w:rsidR="009B41D0">
        <w:rPr>
          <w:rFonts w:ascii="Arial" w:hAnsi="Arial"/>
          <w:sz w:val="22"/>
          <w:szCs w:val="22"/>
          <w:lang w:val="en-US"/>
        </w:rPr>
        <w:t>1.</w:t>
      </w:r>
      <w:r w:rsidR="007D7731">
        <w:rPr>
          <w:rFonts w:ascii="Arial" w:hAnsi="Arial"/>
          <w:sz w:val="22"/>
          <w:szCs w:val="22"/>
          <w:lang w:val="en-US"/>
        </w:rPr>
        <w:t>6</w:t>
      </w:r>
      <w:r w:rsidR="009B41D0">
        <w:rPr>
          <w:rFonts w:ascii="Arial" w:hAnsi="Arial"/>
          <w:sz w:val="22"/>
          <w:szCs w:val="22"/>
          <w:lang w:val="en-US"/>
        </w:rPr>
        <w:t xml:space="preserve"> percent)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, </w:t>
      </w:r>
      <w:r w:rsidR="009B41D0">
        <w:rPr>
          <w:rFonts w:ascii="Arial" w:hAnsi="Arial"/>
          <w:sz w:val="22"/>
          <w:szCs w:val="22"/>
          <w:lang w:val="en-US"/>
        </w:rPr>
        <w:t xml:space="preserve">as 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compared to </w:t>
      </w:r>
      <w:r w:rsidR="007D7731">
        <w:rPr>
          <w:rFonts w:ascii="Arial" w:hAnsi="Arial"/>
          <w:sz w:val="22"/>
          <w:szCs w:val="22"/>
          <w:lang w:val="en-US"/>
        </w:rPr>
        <w:t>Dec</w:t>
      </w:r>
      <w:r w:rsidR="009B41D0">
        <w:rPr>
          <w:rFonts w:ascii="Arial" w:hAnsi="Arial"/>
          <w:sz w:val="22"/>
          <w:szCs w:val="22"/>
          <w:lang w:val="en-US"/>
        </w:rPr>
        <w:t>ember 2016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 and by</w:t>
      </w:r>
      <w:r w:rsidR="009B41D0">
        <w:rPr>
          <w:rFonts w:ascii="Arial" w:hAnsi="Arial"/>
          <w:sz w:val="22"/>
          <w:szCs w:val="22"/>
          <w:lang w:val="en-US"/>
        </w:rPr>
        <w:t xml:space="preserve"> 1,</w:t>
      </w:r>
      <w:r w:rsidR="007D7731">
        <w:rPr>
          <w:rFonts w:ascii="Arial" w:hAnsi="Arial"/>
          <w:sz w:val="22"/>
          <w:szCs w:val="22"/>
          <w:lang w:val="en-US"/>
        </w:rPr>
        <w:t>560</w:t>
      </w:r>
      <w:r w:rsidR="009B41D0">
        <w:rPr>
          <w:rFonts w:ascii="Arial" w:hAnsi="Arial"/>
          <w:sz w:val="22"/>
          <w:szCs w:val="22"/>
          <w:lang w:val="en-US"/>
        </w:rPr>
        <w:t xml:space="preserve"> as </w:t>
      </w:r>
      <w:r w:rsidR="009B41D0" w:rsidRPr="00C3773A">
        <w:rPr>
          <w:rFonts w:ascii="Arial" w:hAnsi="Arial"/>
          <w:sz w:val="22"/>
          <w:szCs w:val="22"/>
          <w:lang w:val="en-US"/>
        </w:rPr>
        <w:t xml:space="preserve">compared to </w:t>
      </w:r>
      <w:r w:rsidR="007D7731">
        <w:rPr>
          <w:rFonts w:ascii="Arial" w:hAnsi="Arial"/>
          <w:sz w:val="22"/>
          <w:szCs w:val="22"/>
          <w:lang w:val="en-US"/>
        </w:rPr>
        <w:t>September 2017</w:t>
      </w:r>
      <w:r w:rsidR="009B41D0" w:rsidRPr="00C3773A">
        <w:rPr>
          <w:rFonts w:ascii="Arial" w:hAnsi="Arial"/>
          <w:sz w:val="22"/>
          <w:szCs w:val="22"/>
          <w:lang w:val="en-US"/>
        </w:rPr>
        <w:t>.</w:t>
      </w:r>
    </w:p>
    <w:p w:rsidR="00CE5C69" w:rsidRPr="005421C0" w:rsidRDefault="00CE5C69" w:rsidP="00E113C4">
      <w:pPr>
        <w:jc w:val="both"/>
        <w:rPr>
          <w:rFonts w:ascii="Arial" w:hAnsi="Arial"/>
          <w:sz w:val="16"/>
          <w:szCs w:val="16"/>
          <w:lang w:val="en-US"/>
        </w:rPr>
      </w:pPr>
    </w:p>
    <w:p w:rsidR="006F1D37" w:rsidRDefault="006F1D37" w:rsidP="005F7195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F5603B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F5603B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A328C1" w:rsidRPr="005F7195" w:rsidRDefault="00A328C1" w:rsidP="005F7195">
      <w:pPr>
        <w:jc w:val="center"/>
        <w:rPr>
          <w:rFonts w:ascii="Arial" w:hAnsi="Arial"/>
          <w:b/>
          <w:sz w:val="22"/>
          <w:szCs w:val="22"/>
          <w:lang w:val="en-US"/>
        </w:rPr>
      </w:pPr>
    </w:p>
    <w:p w:rsidR="006F1D37" w:rsidRDefault="005F7195" w:rsidP="00E113C4">
      <w:pPr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noProof/>
          <w:sz w:val="22"/>
          <w:szCs w:val="22"/>
          <w:lang w:eastAsia="tr-TR"/>
        </w:rPr>
        <w:drawing>
          <wp:inline distT="0" distB="0" distL="0" distR="0" wp14:anchorId="1490DE4D">
            <wp:extent cx="5279390" cy="1828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A7C" w:rsidRDefault="00BE7A7C" w:rsidP="00BE7A7C">
      <w:pPr>
        <w:jc w:val="both"/>
        <w:rPr>
          <w:rFonts w:ascii="Arial" w:hAnsi="Arial"/>
          <w:sz w:val="22"/>
          <w:szCs w:val="22"/>
          <w:lang w:val="en-US"/>
        </w:rPr>
      </w:pPr>
      <w:r w:rsidRPr="00C3773A">
        <w:rPr>
          <w:rFonts w:ascii="Arial" w:hAnsi="Arial"/>
          <w:sz w:val="22"/>
          <w:szCs w:val="22"/>
          <w:lang w:val="en-US"/>
        </w:rPr>
        <w:t xml:space="preserve">The average number of employees was </w:t>
      </w:r>
      <w:r w:rsidR="003D3BA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  <w:r w:rsidR="003D3BA7">
        <w:rPr>
          <w:rFonts w:ascii="Arial" w:hAnsi="Arial" w:cs="Arial"/>
          <w:sz w:val="22"/>
          <w:szCs w:val="22"/>
        </w:rPr>
        <w:t>537</w:t>
      </w:r>
      <w:r w:rsidRPr="00C3773A">
        <w:rPr>
          <w:rFonts w:ascii="Arial" w:hAnsi="Arial" w:cs="Arial"/>
          <w:sz w:val="22"/>
          <w:szCs w:val="22"/>
        </w:rPr>
        <w:t xml:space="preserve"> </w:t>
      </w:r>
      <w:r w:rsidR="005421C0">
        <w:rPr>
          <w:rFonts w:ascii="Arial" w:hAnsi="Arial"/>
          <w:sz w:val="22"/>
          <w:szCs w:val="22"/>
          <w:lang w:val="en-US"/>
        </w:rPr>
        <w:t>in deposit banks.</w:t>
      </w:r>
    </w:p>
    <w:p w:rsidR="00425999" w:rsidRDefault="00300FE4" w:rsidP="00425999">
      <w:pPr>
        <w:pStyle w:val="Heading9"/>
        <w:jc w:val="left"/>
        <w:rPr>
          <w:rFonts w:ascii="Arial" w:hAnsi="Arial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lastRenderedPageBreak/>
        <w:t xml:space="preserve">Bank </w:t>
      </w:r>
      <w:r w:rsidRPr="00E770F9">
        <w:rPr>
          <w:rFonts w:ascii="Arial" w:hAnsi="Arial"/>
          <w:lang w:val="en-US"/>
        </w:rPr>
        <w:t>Employees</w:t>
      </w:r>
      <w:r>
        <w:rPr>
          <w:rFonts w:ascii="Arial" w:hAnsi="Arial"/>
          <w:lang w:val="en-US"/>
        </w:rPr>
        <w:t xml:space="preserve"> by Gender</w:t>
      </w:r>
      <w:r w:rsidRPr="00E770F9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 xml:space="preserve">and </w:t>
      </w:r>
      <w:r w:rsidR="00425999" w:rsidRPr="00E770F9">
        <w:rPr>
          <w:rFonts w:ascii="Arial" w:hAnsi="Arial"/>
          <w:color w:val="000000"/>
          <w:lang w:val="en-US"/>
        </w:rPr>
        <w:t xml:space="preserve">Education Level </w:t>
      </w:r>
    </w:p>
    <w:p w:rsidR="00425999" w:rsidRPr="00C633C9" w:rsidRDefault="00425999" w:rsidP="001E1244">
      <w:pPr>
        <w:jc w:val="both"/>
        <w:rPr>
          <w:rFonts w:ascii="Arial" w:hAnsi="Arial"/>
          <w:color w:val="000000"/>
          <w:sz w:val="16"/>
          <w:szCs w:val="16"/>
          <w:lang w:val="en-US"/>
        </w:rPr>
      </w:pPr>
    </w:p>
    <w:p w:rsidR="00300FE4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C3773A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3D3BA7">
        <w:rPr>
          <w:rFonts w:ascii="Arial" w:hAnsi="Arial" w:cs="Arial"/>
          <w:snapToGrid w:val="0"/>
          <w:sz w:val="22"/>
          <w:szCs w:val="22"/>
          <w:lang w:val="en-US"/>
        </w:rPr>
        <w:t>Dec</w:t>
      </w:r>
      <w:r>
        <w:rPr>
          <w:rFonts w:ascii="Arial" w:hAnsi="Arial" w:cs="Arial"/>
          <w:snapToGrid w:val="0"/>
          <w:sz w:val="22"/>
          <w:szCs w:val="22"/>
          <w:lang w:val="en-US"/>
        </w:rPr>
        <w:t>ember 2017</w:t>
      </w:r>
      <w:r w:rsidRPr="00C3773A">
        <w:rPr>
          <w:rFonts w:ascii="Arial" w:hAnsi="Arial" w:cs="Arial"/>
          <w:snapToGrid w:val="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napToGrid w:val="0"/>
          <w:sz w:val="22"/>
          <w:szCs w:val="22"/>
          <w:lang w:val="en-US"/>
        </w:rPr>
        <w:t xml:space="preserve">51 percent of the employees were </w:t>
      </w:r>
      <w:r w:rsidRPr="00C3773A">
        <w:rPr>
          <w:rFonts w:ascii="Arial" w:hAnsi="Arial" w:cs="Arial"/>
          <w:snapToGrid w:val="0"/>
          <w:sz w:val="22"/>
          <w:szCs w:val="22"/>
          <w:lang w:val="en-US"/>
        </w:rPr>
        <w:t xml:space="preserve">female regarding the distribution of bank employees by gender. </w:t>
      </w:r>
    </w:p>
    <w:p w:rsidR="00300FE4" w:rsidRPr="00C633C9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C3773A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1427F9">
        <w:rPr>
          <w:rFonts w:ascii="Arial" w:hAnsi="Arial"/>
          <w:color w:val="000000"/>
          <w:sz w:val="22"/>
          <w:szCs w:val="22"/>
          <w:lang w:val="en-US"/>
        </w:rPr>
        <w:t>Regarding the education level of bank</w:t>
      </w:r>
      <w:r w:rsidRPr="00C3773A">
        <w:rPr>
          <w:rFonts w:ascii="Arial" w:hAnsi="Arial"/>
          <w:sz w:val="22"/>
          <w:szCs w:val="22"/>
          <w:lang w:val="en-US"/>
        </w:rPr>
        <w:t xml:space="preserve"> employees, </w:t>
      </w:r>
      <w:r>
        <w:rPr>
          <w:rFonts w:ascii="Arial" w:hAnsi="Arial"/>
          <w:sz w:val="22"/>
          <w:szCs w:val="22"/>
          <w:lang w:val="en-US"/>
        </w:rPr>
        <w:t>7</w:t>
      </w:r>
      <w:r w:rsidR="003D3BA7">
        <w:rPr>
          <w:rFonts w:ascii="Arial" w:hAnsi="Arial"/>
          <w:sz w:val="22"/>
          <w:szCs w:val="22"/>
          <w:lang w:val="en-US"/>
        </w:rPr>
        <w:t xml:space="preserve">9 </w:t>
      </w:r>
      <w:r w:rsidRPr="00C3773A">
        <w:rPr>
          <w:rFonts w:ascii="Arial" w:hAnsi="Arial"/>
          <w:sz w:val="22"/>
          <w:szCs w:val="22"/>
          <w:lang w:val="en-US"/>
        </w:rPr>
        <w:t xml:space="preserve">percent of the employees </w:t>
      </w:r>
      <w:r>
        <w:rPr>
          <w:rFonts w:ascii="Arial" w:hAnsi="Arial"/>
          <w:sz w:val="22"/>
          <w:szCs w:val="22"/>
          <w:lang w:val="en-US"/>
        </w:rPr>
        <w:t>had</w:t>
      </w:r>
      <w:r w:rsidRPr="00C3773A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undergraduate degrees</w:t>
      </w:r>
      <w:r w:rsidR="00116F15">
        <w:rPr>
          <w:rFonts w:ascii="Arial" w:hAnsi="Arial"/>
          <w:sz w:val="22"/>
          <w:szCs w:val="22"/>
          <w:lang w:val="en-US"/>
        </w:rPr>
        <w:t xml:space="preserve"> and 7 percent in postgraduate</w:t>
      </w:r>
      <w:r w:rsidR="00116F15" w:rsidRPr="00C3773A">
        <w:rPr>
          <w:rFonts w:ascii="Arial" w:hAnsi="Arial"/>
          <w:sz w:val="22"/>
          <w:szCs w:val="22"/>
          <w:lang w:val="en-US"/>
        </w:rPr>
        <w:t xml:space="preserve"> degrees</w:t>
      </w:r>
      <w:r>
        <w:rPr>
          <w:rFonts w:ascii="Arial" w:hAnsi="Arial"/>
          <w:sz w:val="22"/>
          <w:szCs w:val="22"/>
          <w:lang w:val="en-US"/>
        </w:rPr>
        <w:t xml:space="preserve">, as of </w:t>
      </w:r>
      <w:r w:rsidR="003D3BA7">
        <w:rPr>
          <w:rFonts w:ascii="Arial" w:hAnsi="Arial"/>
          <w:sz w:val="22"/>
          <w:szCs w:val="22"/>
          <w:lang w:val="en-US"/>
        </w:rPr>
        <w:t>December</w:t>
      </w:r>
      <w:r w:rsidR="00566D26">
        <w:rPr>
          <w:rFonts w:ascii="Arial" w:hAnsi="Arial"/>
          <w:sz w:val="22"/>
          <w:szCs w:val="22"/>
          <w:lang w:val="en-US"/>
        </w:rPr>
        <w:t xml:space="preserve"> 2017</w:t>
      </w:r>
      <w:r>
        <w:rPr>
          <w:rFonts w:ascii="Arial" w:hAnsi="Arial"/>
          <w:sz w:val="22"/>
          <w:szCs w:val="22"/>
          <w:lang w:val="en-US"/>
        </w:rPr>
        <w:t xml:space="preserve">. This figure was </w:t>
      </w:r>
      <w:r w:rsidRPr="00C3773A">
        <w:rPr>
          <w:rFonts w:ascii="Arial" w:hAnsi="Arial"/>
          <w:sz w:val="22"/>
          <w:szCs w:val="22"/>
          <w:lang w:val="en-US"/>
        </w:rPr>
        <w:t>1</w:t>
      </w:r>
      <w:r w:rsidR="005D39F2">
        <w:rPr>
          <w:rFonts w:ascii="Arial" w:hAnsi="Arial"/>
          <w:sz w:val="22"/>
          <w:szCs w:val="22"/>
          <w:lang w:val="en-US"/>
        </w:rPr>
        <w:t>4</w:t>
      </w:r>
      <w:r w:rsidRPr="00C3773A">
        <w:rPr>
          <w:rFonts w:ascii="Arial" w:hAnsi="Arial"/>
          <w:sz w:val="22"/>
          <w:szCs w:val="22"/>
          <w:lang w:val="en-US"/>
        </w:rPr>
        <w:t xml:space="preserve"> percent </w:t>
      </w:r>
      <w:r>
        <w:rPr>
          <w:rFonts w:ascii="Arial" w:hAnsi="Arial"/>
          <w:sz w:val="22"/>
          <w:szCs w:val="22"/>
          <w:lang w:val="en-US"/>
        </w:rPr>
        <w:t xml:space="preserve">in </w:t>
      </w:r>
      <w:r w:rsidRPr="00C3773A">
        <w:rPr>
          <w:rFonts w:ascii="Arial" w:hAnsi="Arial"/>
          <w:sz w:val="22"/>
          <w:szCs w:val="22"/>
          <w:lang w:val="en-US"/>
        </w:rPr>
        <w:t>high-school graduates</w:t>
      </w:r>
      <w:r w:rsidR="003D3BA7">
        <w:rPr>
          <w:rFonts w:ascii="Arial" w:hAnsi="Arial"/>
          <w:sz w:val="22"/>
          <w:szCs w:val="22"/>
          <w:lang w:val="en-US"/>
        </w:rPr>
        <w:t>.</w:t>
      </w:r>
    </w:p>
    <w:p w:rsidR="001E1244" w:rsidRPr="00A23465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C842CE" w:rsidRDefault="00300FE4" w:rsidP="00094B92">
      <w:pPr>
        <w:pStyle w:val="Heading9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 xml:space="preserve">Bank </w:t>
      </w:r>
      <w:r w:rsidRPr="00E770F9">
        <w:rPr>
          <w:rFonts w:ascii="Arial" w:hAnsi="Arial"/>
          <w:lang w:val="en-US"/>
        </w:rPr>
        <w:t>Employees</w:t>
      </w:r>
      <w:r>
        <w:rPr>
          <w:rFonts w:ascii="Arial" w:hAnsi="Arial"/>
          <w:lang w:val="en-US"/>
        </w:rPr>
        <w:t xml:space="preserve"> by Gender</w:t>
      </w:r>
      <w:r w:rsidRPr="00E770F9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 xml:space="preserve">and </w:t>
      </w:r>
      <w:r w:rsidRPr="00E770F9">
        <w:rPr>
          <w:rFonts w:ascii="Arial" w:hAnsi="Arial"/>
          <w:color w:val="000000"/>
          <w:lang w:val="en-US"/>
        </w:rPr>
        <w:t>Education Level</w:t>
      </w:r>
    </w:p>
    <w:p w:rsidR="00A328C1" w:rsidRPr="00A328C1" w:rsidRDefault="00A328C1" w:rsidP="00A328C1">
      <w:pPr>
        <w:rPr>
          <w:lang w:val="en-US" w:eastAsia="tr-TR"/>
        </w:rPr>
      </w:pPr>
    </w:p>
    <w:p w:rsidR="00D23C02" w:rsidRPr="006309CF" w:rsidRDefault="00123767" w:rsidP="00D23C02">
      <w:pPr>
        <w:rPr>
          <w:rFonts w:ascii="Arial" w:hAnsi="Arial" w:cs="Arial"/>
          <w:color w:val="00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inline distT="0" distB="0" distL="0" distR="0" wp14:anchorId="22E2276C">
            <wp:extent cx="2152650" cy="18304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81" cy="1843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7195">
        <w:rPr>
          <w:rFonts w:ascii="Arial" w:hAnsi="Arial" w:cs="Arial"/>
          <w:noProof/>
          <w:color w:val="00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inline distT="0" distB="0" distL="0" distR="0" wp14:anchorId="7ACB83D8">
            <wp:extent cx="2552700" cy="16871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8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42CE">
        <w:rPr>
          <w:rFonts w:ascii="Arial" w:hAnsi="Arial" w:cs="Arial"/>
          <w:color w:val="00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5E603B" w:rsidRDefault="003B53F2" w:rsidP="003B53F2">
      <w:pPr>
        <w:pStyle w:val="Subtitle"/>
        <w:rPr>
          <w:szCs w:val="22"/>
          <w:lang w:val="en-US"/>
        </w:rPr>
      </w:pPr>
      <w:r w:rsidRPr="005E603B">
        <w:rPr>
          <w:szCs w:val="22"/>
          <w:lang w:val="en-US"/>
        </w:rPr>
        <w:t>Number of Branches</w:t>
      </w:r>
    </w:p>
    <w:p w:rsidR="003B53F2" w:rsidRPr="00C633C9" w:rsidRDefault="003B53F2" w:rsidP="003B53F2">
      <w:pPr>
        <w:jc w:val="both"/>
        <w:rPr>
          <w:rFonts w:ascii="Arial" w:hAnsi="Arial"/>
          <w:sz w:val="16"/>
          <w:szCs w:val="16"/>
          <w:lang w:val="en-US"/>
        </w:rPr>
      </w:pPr>
    </w:p>
    <w:p w:rsidR="003B53F2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1427F9">
        <w:rPr>
          <w:rFonts w:ascii="Arial" w:hAnsi="Arial"/>
          <w:color w:val="000000"/>
          <w:sz w:val="22"/>
          <w:szCs w:val="22"/>
          <w:lang w:val="en-US"/>
        </w:rPr>
        <w:t xml:space="preserve">As of </w:t>
      </w:r>
      <w:r w:rsidR="003C05B6">
        <w:rPr>
          <w:rFonts w:ascii="Arial" w:hAnsi="Arial"/>
          <w:color w:val="000000"/>
          <w:sz w:val="22"/>
          <w:szCs w:val="22"/>
          <w:lang w:val="en-US"/>
        </w:rPr>
        <w:t>Dec</w:t>
      </w:r>
      <w:r w:rsidR="00E0566F">
        <w:rPr>
          <w:rFonts w:ascii="Arial" w:hAnsi="Arial"/>
          <w:color w:val="000000"/>
          <w:sz w:val="22"/>
          <w:szCs w:val="22"/>
          <w:lang w:val="en-US"/>
        </w:rPr>
        <w:t>ember</w:t>
      </w:r>
      <w:r>
        <w:rPr>
          <w:rFonts w:ascii="Arial" w:hAnsi="Arial"/>
          <w:color w:val="000000"/>
          <w:sz w:val="22"/>
          <w:szCs w:val="22"/>
          <w:lang w:val="en-US"/>
        </w:rPr>
        <w:t xml:space="preserve"> 2017, t</w:t>
      </w:r>
      <w:r w:rsidRPr="00C3773A">
        <w:rPr>
          <w:rFonts w:ascii="Arial" w:hAnsi="Arial"/>
          <w:sz w:val="22"/>
          <w:szCs w:val="22"/>
          <w:lang w:val="en-US"/>
        </w:rPr>
        <w:t>he total number of branches in deposit banks and development and investment banks</w:t>
      </w:r>
      <w:r w:rsidRPr="00191359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 xml:space="preserve">was </w:t>
      </w:r>
      <w:r w:rsidRPr="00C3773A">
        <w:rPr>
          <w:rFonts w:ascii="Arial" w:hAnsi="Arial"/>
          <w:sz w:val="22"/>
          <w:szCs w:val="22"/>
          <w:lang w:val="en-US"/>
        </w:rPr>
        <w:t>1</w:t>
      </w:r>
      <w:r>
        <w:rPr>
          <w:rFonts w:ascii="Arial" w:hAnsi="Arial"/>
          <w:sz w:val="22"/>
          <w:szCs w:val="22"/>
          <w:lang w:val="en-US"/>
        </w:rPr>
        <w:t>0</w:t>
      </w:r>
      <w:r w:rsidRPr="00C3773A">
        <w:rPr>
          <w:rFonts w:ascii="Arial" w:hAnsi="Arial"/>
          <w:sz w:val="22"/>
          <w:szCs w:val="22"/>
          <w:lang w:val="en-US"/>
        </w:rPr>
        <w:t>,</w:t>
      </w:r>
      <w:r w:rsidR="004F19C3">
        <w:rPr>
          <w:rFonts w:ascii="Arial" w:hAnsi="Arial"/>
          <w:sz w:val="22"/>
          <w:szCs w:val="22"/>
          <w:lang w:val="en-US"/>
        </w:rPr>
        <w:t>550</w:t>
      </w:r>
      <w:r>
        <w:rPr>
          <w:rFonts w:ascii="Arial" w:hAnsi="Arial"/>
          <w:sz w:val="22"/>
          <w:szCs w:val="22"/>
          <w:lang w:val="en-US"/>
        </w:rPr>
        <w:t>.</w:t>
      </w:r>
      <w:r w:rsidRPr="00C3773A">
        <w:rPr>
          <w:rFonts w:ascii="Arial" w:hAnsi="Arial"/>
          <w:sz w:val="22"/>
          <w:szCs w:val="22"/>
          <w:lang w:val="en-US"/>
        </w:rPr>
        <w:t xml:space="preserve"> </w:t>
      </w:r>
    </w:p>
    <w:p w:rsidR="00CC088E" w:rsidRPr="006309CF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3B53F2" w:rsidRPr="003B53F2" w:rsidRDefault="003B53F2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C3773A">
        <w:rPr>
          <w:rFonts w:ascii="Arial" w:hAnsi="Arial"/>
          <w:b/>
          <w:sz w:val="22"/>
          <w:szCs w:val="22"/>
          <w:lang w:val="en-US"/>
        </w:rPr>
        <w:t xml:space="preserve">Number of </w:t>
      </w:r>
      <w:r>
        <w:rPr>
          <w:rFonts w:ascii="Arial" w:hAnsi="Arial"/>
          <w:b/>
          <w:sz w:val="22"/>
          <w:szCs w:val="22"/>
          <w:lang w:val="en-US"/>
        </w:rPr>
        <w:t>Branches</w:t>
      </w:r>
      <w:r w:rsidRPr="00C3773A">
        <w:rPr>
          <w:rFonts w:ascii="Arial" w:hAnsi="Arial"/>
          <w:b/>
          <w:sz w:val="22"/>
          <w:szCs w:val="22"/>
          <w:lang w:val="en-US"/>
        </w:rPr>
        <w:t>*</w:t>
      </w:r>
    </w:p>
    <w:tbl>
      <w:tblPr>
        <w:tblW w:w="79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47"/>
        <w:gridCol w:w="1501"/>
        <w:gridCol w:w="1701"/>
        <w:gridCol w:w="1091"/>
      </w:tblGrid>
      <w:tr w:rsidR="00971EA3" w:rsidRPr="00823340" w:rsidTr="00971EA3">
        <w:trPr>
          <w:trHeight w:val="340"/>
          <w:jc w:val="center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1EA3" w:rsidRPr="00823340" w:rsidRDefault="00971EA3" w:rsidP="004F19C3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  <w:r w:rsidRPr="00823340"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71EA3" w:rsidRPr="00461A62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tr-TR"/>
              </w:rPr>
              <w:t>December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 xml:space="preserve"> 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71EA3" w:rsidRPr="00461A62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tr-TR"/>
              </w:rPr>
              <w:t xml:space="preserve">September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20</w:t>
            </w:r>
            <w:r w:rsidRPr="00461A62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EA3" w:rsidRPr="00461A62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tr-TR"/>
              </w:rPr>
              <w:t xml:space="preserve">December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20</w:t>
            </w:r>
            <w:r w:rsidRPr="00461A62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71EA3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US" w:eastAsia="tr-TR"/>
              </w:rPr>
            </w:pPr>
          </w:p>
        </w:tc>
      </w:tr>
      <w:tr w:rsidR="00971EA3" w:rsidRPr="00823340" w:rsidTr="00971EA3">
        <w:trPr>
          <w:trHeight w:val="121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EA3" w:rsidRPr="00823340" w:rsidRDefault="00971EA3" w:rsidP="004F19C3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A3" w:rsidRPr="002F186A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A3" w:rsidRPr="002F186A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EA3" w:rsidRPr="002F186A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971EA3" w:rsidRPr="002F186A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71EA3" w:rsidRPr="0089243E" w:rsidTr="00971EA3">
        <w:trPr>
          <w:trHeight w:val="226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EA3" w:rsidRPr="0089243E" w:rsidRDefault="00971EA3" w:rsidP="004F19C3">
            <w:pPr>
              <w:rPr>
                <w:rFonts w:ascii="Arial" w:hAnsi="Arial"/>
                <w:sz w:val="20"/>
                <w:lang w:val="en-US"/>
              </w:rPr>
            </w:pPr>
            <w:r w:rsidRPr="0089243E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A3" w:rsidRPr="0089243E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10,740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A3" w:rsidRPr="0089243E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10,609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A3" w:rsidRPr="0089243E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color w:val="000000"/>
                <w:sz w:val="20"/>
                <w:lang w:eastAsia="tr-TR"/>
              </w:rPr>
              <w:t>10,</w:t>
            </w:r>
            <w:r>
              <w:rPr>
                <w:rFonts w:ascii="Arial" w:hAnsi="Arial" w:cs="Arial"/>
                <w:color w:val="000000"/>
                <w:sz w:val="20"/>
                <w:lang w:eastAsia="tr-TR"/>
              </w:rPr>
              <w:t>500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971EA3" w:rsidRPr="0089243E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</w:p>
        </w:tc>
      </w:tr>
      <w:tr w:rsidR="00971EA3" w:rsidRPr="0089243E" w:rsidTr="00971EA3">
        <w:trPr>
          <w:trHeight w:val="143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EA3" w:rsidRPr="0089243E" w:rsidRDefault="00971EA3" w:rsidP="004F19C3">
            <w:pPr>
              <w:rPr>
                <w:rFonts w:ascii="Arial" w:hAnsi="Arial"/>
                <w:sz w:val="20"/>
                <w:lang w:val="en-US"/>
              </w:rPr>
            </w:pPr>
            <w:proofErr w:type="spellStart"/>
            <w:r w:rsidRPr="0089243E">
              <w:rPr>
                <w:rFonts w:ascii="Arial" w:hAnsi="Arial"/>
                <w:sz w:val="20"/>
                <w:lang w:val="en-US"/>
              </w:rPr>
              <w:t>Dev’t</w:t>
            </w:r>
            <w:proofErr w:type="spellEnd"/>
            <w:r w:rsidRPr="0089243E">
              <w:rPr>
                <w:rFonts w:ascii="Arial" w:hAnsi="Arial"/>
                <w:sz w:val="20"/>
                <w:lang w:val="en-US"/>
              </w:rPr>
              <w:t>. and inv. banks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A3" w:rsidRPr="0089243E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A3" w:rsidRPr="0089243E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89243E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A3" w:rsidRPr="0089243E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971EA3" w:rsidRDefault="00971EA3" w:rsidP="004F19C3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</w:p>
        </w:tc>
      </w:tr>
      <w:tr w:rsidR="00971EA3" w:rsidRPr="00823340" w:rsidTr="00971EA3">
        <w:trPr>
          <w:trHeight w:val="192"/>
          <w:jc w:val="center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71EA3" w:rsidRPr="00C3773A" w:rsidRDefault="00971EA3" w:rsidP="004F19C3">
            <w:pPr>
              <w:rPr>
                <w:rFonts w:ascii="Arial" w:hAnsi="Arial"/>
                <w:sz w:val="20"/>
                <w:lang w:val="en-US"/>
              </w:rPr>
            </w:pPr>
            <w:r w:rsidRPr="00C3773A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71EA3" w:rsidRPr="002F186A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10,781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71EA3" w:rsidRPr="002F186A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10,658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71EA3" w:rsidRPr="002F186A" w:rsidRDefault="00971EA3" w:rsidP="004F19C3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10,550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71EA3" w:rsidRDefault="00971EA3" w:rsidP="004F19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</w:p>
        </w:tc>
      </w:tr>
    </w:tbl>
    <w:p w:rsidR="003B53F2" w:rsidRPr="00C3773A" w:rsidRDefault="003B53F2" w:rsidP="003B53F2">
      <w:pPr>
        <w:rPr>
          <w:rFonts w:ascii="Arial" w:hAnsi="Arial"/>
          <w:i/>
          <w:sz w:val="16"/>
          <w:lang w:val="en-US"/>
        </w:rPr>
      </w:pPr>
      <w:r>
        <w:rPr>
          <w:rFonts w:ascii="Arial" w:hAnsi="Arial"/>
          <w:i/>
          <w:sz w:val="16"/>
          <w:lang w:val="en-US"/>
        </w:rPr>
        <w:t xml:space="preserve">          </w:t>
      </w:r>
      <w:r w:rsidRPr="00C3773A">
        <w:rPr>
          <w:rFonts w:ascii="Arial" w:hAnsi="Arial"/>
          <w:i/>
          <w:sz w:val="16"/>
          <w:lang w:val="en-US"/>
        </w:rPr>
        <w:t>* Branches in foreign countries and Turkish Republic of Northern Cyprus are included.</w:t>
      </w:r>
    </w:p>
    <w:p w:rsidR="003B53F2" w:rsidRDefault="003B53F2" w:rsidP="003B53F2">
      <w:pPr>
        <w:rPr>
          <w:rFonts w:ascii="Arial" w:hAnsi="Arial"/>
          <w:sz w:val="16"/>
          <w:lang w:val="en-US"/>
        </w:rPr>
      </w:pPr>
    </w:p>
    <w:p w:rsidR="0089243E" w:rsidRPr="0089243E" w:rsidRDefault="0089243E" w:rsidP="007575CC">
      <w:pPr>
        <w:spacing w:line="276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This number dec</w:t>
      </w:r>
      <w:r w:rsidRPr="00C3773A">
        <w:rPr>
          <w:rFonts w:ascii="Arial" w:hAnsi="Arial"/>
          <w:sz w:val="22"/>
          <w:szCs w:val="22"/>
          <w:lang w:val="en-US"/>
        </w:rPr>
        <w:t xml:space="preserve">reased by </w:t>
      </w:r>
      <w:r w:rsidR="004F19C3">
        <w:rPr>
          <w:rFonts w:ascii="Arial" w:hAnsi="Arial"/>
          <w:sz w:val="22"/>
          <w:szCs w:val="22"/>
          <w:lang w:val="en-US"/>
        </w:rPr>
        <w:t>231</w:t>
      </w:r>
      <w:r>
        <w:rPr>
          <w:rFonts w:ascii="Arial" w:hAnsi="Arial"/>
          <w:sz w:val="22"/>
          <w:szCs w:val="22"/>
          <w:lang w:val="en-US"/>
        </w:rPr>
        <w:t>,</w:t>
      </w:r>
      <w:r w:rsidRPr="00C3773A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 xml:space="preserve">as </w:t>
      </w:r>
      <w:r w:rsidRPr="00C3773A">
        <w:rPr>
          <w:rFonts w:ascii="Arial" w:hAnsi="Arial"/>
          <w:sz w:val="22"/>
          <w:szCs w:val="22"/>
          <w:lang w:val="en-US"/>
        </w:rPr>
        <w:t xml:space="preserve">compared to </w:t>
      </w:r>
      <w:r w:rsidR="004F19C3">
        <w:rPr>
          <w:rFonts w:ascii="Arial" w:hAnsi="Arial"/>
          <w:sz w:val="22"/>
          <w:szCs w:val="22"/>
          <w:lang w:val="en-US"/>
        </w:rPr>
        <w:t>Dec</w:t>
      </w:r>
      <w:r>
        <w:rPr>
          <w:rFonts w:ascii="Arial" w:hAnsi="Arial"/>
          <w:sz w:val="22"/>
          <w:szCs w:val="22"/>
          <w:lang w:val="en-US"/>
        </w:rPr>
        <w:t>ember 2016</w:t>
      </w:r>
      <w:r w:rsidRPr="00C3773A">
        <w:rPr>
          <w:rFonts w:ascii="Arial" w:hAnsi="Arial"/>
          <w:sz w:val="22"/>
          <w:szCs w:val="22"/>
          <w:lang w:val="en-US"/>
        </w:rPr>
        <w:t xml:space="preserve"> and by </w:t>
      </w:r>
      <w:r>
        <w:rPr>
          <w:rFonts w:ascii="Arial" w:hAnsi="Arial"/>
          <w:sz w:val="22"/>
          <w:szCs w:val="22"/>
          <w:lang w:val="en-US"/>
        </w:rPr>
        <w:t>1</w:t>
      </w:r>
      <w:r w:rsidR="004F19C3">
        <w:rPr>
          <w:rFonts w:ascii="Arial" w:hAnsi="Arial"/>
          <w:sz w:val="22"/>
          <w:szCs w:val="22"/>
          <w:lang w:val="en-US"/>
        </w:rPr>
        <w:t>08</w:t>
      </w:r>
      <w:r>
        <w:rPr>
          <w:rFonts w:ascii="Arial" w:hAnsi="Arial"/>
          <w:sz w:val="22"/>
          <w:szCs w:val="22"/>
          <w:lang w:val="en-US"/>
        </w:rPr>
        <w:t xml:space="preserve">, as compared to </w:t>
      </w:r>
      <w:r w:rsidR="004F19C3">
        <w:rPr>
          <w:rFonts w:ascii="Arial" w:hAnsi="Arial"/>
          <w:sz w:val="22"/>
          <w:szCs w:val="22"/>
          <w:lang w:val="en-US"/>
        </w:rPr>
        <w:t>Sept</w:t>
      </w:r>
      <w:r>
        <w:rPr>
          <w:rFonts w:ascii="Arial" w:hAnsi="Arial"/>
          <w:sz w:val="22"/>
          <w:szCs w:val="22"/>
          <w:lang w:val="en-US"/>
        </w:rPr>
        <w:t>ember 201</w:t>
      </w:r>
      <w:r w:rsidR="004F19C3">
        <w:rPr>
          <w:rFonts w:ascii="Arial" w:hAnsi="Arial"/>
          <w:sz w:val="22"/>
          <w:szCs w:val="22"/>
          <w:lang w:val="en-US"/>
        </w:rPr>
        <w:t>7</w:t>
      </w:r>
      <w:r w:rsidRPr="00C3773A">
        <w:rPr>
          <w:rFonts w:ascii="Arial" w:hAnsi="Arial"/>
          <w:sz w:val="22"/>
          <w:szCs w:val="22"/>
          <w:lang w:val="en-US"/>
        </w:rPr>
        <w:t>.</w:t>
      </w:r>
    </w:p>
    <w:p w:rsidR="003B53F2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Number of Branches</w:t>
      </w:r>
      <w:r w:rsidR="0089243E">
        <w:rPr>
          <w:rFonts w:ascii="Arial" w:hAnsi="Arial"/>
          <w:lang w:val="en-US"/>
        </w:rPr>
        <w:t xml:space="preserve"> </w:t>
      </w:r>
    </w:p>
    <w:p w:rsidR="003B53F2" w:rsidRPr="004F19C3" w:rsidRDefault="005F7195" w:rsidP="003B53F2">
      <w:pPr>
        <w:pStyle w:val="Heading9"/>
        <w:jc w:val="lef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25D816A">
            <wp:extent cx="5121275" cy="1901825"/>
            <wp:effectExtent l="0" t="0" r="3175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3F2" w:rsidRDefault="003B53F2" w:rsidP="003B53F2">
      <w:pPr>
        <w:jc w:val="center"/>
        <w:rPr>
          <w:lang w:eastAsia="tr-TR"/>
        </w:rPr>
      </w:pPr>
    </w:p>
    <w:p w:rsidR="003B53F2" w:rsidRDefault="006309CF" w:rsidP="006309CF">
      <w:pPr>
        <w:jc w:val="both"/>
        <w:rPr>
          <w:rFonts w:ascii="Arial" w:hAnsi="Arial"/>
          <w:color w:val="000000"/>
          <w:sz w:val="22"/>
          <w:szCs w:val="22"/>
          <w:lang w:val="en-US"/>
        </w:rPr>
      </w:pPr>
      <w:r w:rsidRPr="00C3773A">
        <w:rPr>
          <w:rFonts w:ascii="Arial" w:hAnsi="Arial"/>
          <w:sz w:val="22"/>
          <w:szCs w:val="22"/>
          <w:lang w:val="en-US"/>
        </w:rPr>
        <w:lastRenderedPageBreak/>
        <w:t>The number of branches per bank was 3</w:t>
      </w:r>
      <w:r w:rsidR="0077053F">
        <w:rPr>
          <w:rFonts w:ascii="Arial" w:hAnsi="Arial"/>
          <w:sz w:val="22"/>
          <w:szCs w:val="22"/>
          <w:lang w:val="en-US"/>
        </w:rPr>
        <w:t>09</w:t>
      </w:r>
      <w:r w:rsidRPr="00C3773A">
        <w:rPr>
          <w:rFonts w:ascii="Arial" w:hAnsi="Arial"/>
          <w:sz w:val="22"/>
          <w:szCs w:val="22"/>
          <w:lang w:val="en-US"/>
        </w:rPr>
        <w:t xml:space="preserve"> in deposit banks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Pr="00C3773A">
        <w:rPr>
          <w:rFonts w:ascii="Arial" w:hAnsi="Arial"/>
          <w:sz w:val="22"/>
          <w:szCs w:val="22"/>
          <w:lang w:val="en-US"/>
        </w:rPr>
        <w:t xml:space="preserve">at the end of </w:t>
      </w:r>
      <w:r w:rsidR="0077053F">
        <w:rPr>
          <w:rFonts w:ascii="Arial" w:hAnsi="Arial"/>
          <w:sz w:val="22"/>
          <w:szCs w:val="22"/>
          <w:lang w:val="en-US"/>
        </w:rPr>
        <w:t>Dec</w:t>
      </w:r>
      <w:r>
        <w:rPr>
          <w:rFonts w:ascii="Arial" w:hAnsi="Arial"/>
          <w:sz w:val="22"/>
          <w:szCs w:val="22"/>
          <w:lang w:val="en-US"/>
        </w:rPr>
        <w:t>ember 2017.</w:t>
      </w:r>
    </w:p>
    <w:p w:rsidR="003B53F2" w:rsidRPr="00A23465" w:rsidRDefault="003B53F2" w:rsidP="003B53F2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:rsidR="00244D70" w:rsidRPr="00212F4A" w:rsidRDefault="00244D70" w:rsidP="00244D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  <w:lang w:val="en-US"/>
        </w:rPr>
        <w:t>Number of B</w:t>
      </w:r>
      <w:r w:rsidRPr="000B6C7A">
        <w:rPr>
          <w:rFonts w:ascii="Arial" w:hAnsi="Arial"/>
          <w:b/>
          <w:sz w:val="22"/>
          <w:szCs w:val="22"/>
          <w:lang w:val="en-US"/>
        </w:rPr>
        <w:t>ranches</w:t>
      </w:r>
      <w:r w:rsidRPr="00743BAD">
        <w:rPr>
          <w:rFonts w:ascii="Arial" w:hAnsi="Arial"/>
          <w:b/>
          <w:sz w:val="22"/>
          <w:szCs w:val="22"/>
          <w:lang w:val="en-US"/>
        </w:rPr>
        <w:t xml:space="preserve"> </w:t>
      </w:r>
      <w:r w:rsidR="00DD6E57">
        <w:rPr>
          <w:rFonts w:ascii="Arial" w:hAnsi="Arial"/>
          <w:b/>
          <w:sz w:val="22"/>
          <w:szCs w:val="22"/>
          <w:lang w:val="en-US"/>
        </w:rPr>
        <w:t>and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Employee</w:t>
      </w:r>
      <w:r w:rsidR="00DD6E57">
        <w:rPr>
          <w:rFonts w:ascii="Arial" w:hAnsi="Arial"/>
          <w:b/>
          <w:sz w:val="22"/>
          <w:szCs w:val="22"/>
          <w:lang w:val="en-US"/>
        </w:rPr>
        <w:t>s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</w:t>
      </w:r>
      <w:r w:rsidRPr="00743BAD">
        <w:rPr>
          <w:rFonts w:ascii="Arial" w:hAnsi="Arial"/>
          <w:b/>
          <w:sz w:val="22"/>
          <w:szCs w:val="22"/>
          <w:lang w:val="en-US"/>
        </w:rPr>
        <w:t>per 100,000 People</w:t>
      </w:r>
    </w:p>
    <w:p w:rsidR="00244D70" w:rsidRDefault="00244D70" w:rsidP="00244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44D70" w:rsidRPr="000D1E17" w:rsidRDefault="000D1E17" w:rsidP="00244D7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E17">
        <w:rPr>
          <w:rFonts w:ascii="Arial" w:hAnsi="Arial"/>
          <w:color w:val="000000" w:themeColor="text1"/>
          <w:sz w:val="22"/>
          <w:szCs w:val="22"/>
          <w:lang w:val="en-US"/>
        </w:rPr>
        <w:t>T</w:t>
      </w:r>
      <w:r w:rsidR="00244D70" w:rsidRPr="000D1E17">
        <w:rPr>
          <w:rFonts w:ascii="Arial" w:hAnsi="Arial"/>
          <w:color w:val="000000" w:themeColor="text1"/>
          <w:sz w:val="22"/>
          <w:szCs w:val="22"/>
          <w:lang w:val="en-US"/>
        </w:rPr>
        <w:t>he number of branches per 100,000 people was 1</w:t>
      </w:r>
      <w:r w:rsidR="005B1A53" w:rsidRPr="000D1E17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D4355A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 and</w:t>
      </w:r>
      <w:r w:rsidR="00244D70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 the number of employees was 2</w:t>
      </w:r>
      <w:r w:rsidRPr="000D1E17">
        <w:rPr>
          <w:rFonts w:ascii="Arial" w:hAnsi="Arial"/>
          <w:color w:val="000000" w:themeColor="text1"/>
          <w:sz w:val="22"/>
          <w:szCs w:val="22"/>
          <w:lang w:val="en-US"/>
        </w:rPr>
        <w:t>39</w:t>
      </w:r>
      <w:r w:rsidR="00244D70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 as of </w:t>
      </w:r>
      <w:r w:rsidR="002A562E" w:rsidRPr="000D1E17">
        <w:rPr>
          <w:rFonts w:ascii="Arial" w:hAnsi="Arial"/>
          <w:color w:val="000000" w:themeColor="text1"/>
          <w:sz w:val="22"/>
          <w:szCs w:val="22"/>
          <w:lang w:val="en-US"/>
        </w:rPr>
        <w:t>Dec</w:t>
      </w:r>
      <w:r w:rsidR="00A204B2" w:rsidRPr="000D1E17">
        <w:rPr>
          <w:rFonts w:ascii="Arial" w:hAnsi="Arial"/>
          <w:color w:val="000000" w:themeColor="text1"/>
          <w:sz w:val="22"/>
          <w:szCs w:val="22"/>
          <w:lang w:val="en-US"/>
        </w:rPr>
        <w:t>ember</w:t>
      </w:r>
      <w:r w:rsidR="00B83A3A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B3A03" w:rsidRPr="000D1E17">
        <w:rPr>
          <w:rFonts w:ascii="Arial" w:hAnsi="Arial"/>
          <w:color w:val="000000" w:themeColor="text1"/>
          <w:sz w:val="22"/>
          <w:szCs w:val="22"/>
          <w:lang w:val="en-US"/>
        </w:rPr>
        <w:t>2017</w:t>
      </w:r>
      <w:r w:rsidR="00244D70" w:rsidRPr="000D1E17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244D70" w:rsidRDefault="00244D70" w:rsidP="00244D7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4D70" w:rsidRDefault="00244D70" w:rsidP="00244D70">
      <w:pPr>
        <w:jc w:val="center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Number of </w:t>
      </w:r>
      <w:r w:rsidR="00DD6E57">
        <w:rPr>
          <w:rFonts w:ascii="Arial" w:hAnsi="Arial"/>
          <w:b/>
          <w:sz w:val="22"/>
          <w:szCs w:val="22"/>
          <w:lang w:val="en-US"/>
        </w:rPr>
        <w:t>B</w:t>
      </w:r>
      <w:r w:rsidR="00DD6E57" w:rsidRPr="000B6C7A">
        <w:rPr>
          <w:rFonts w:ascii="Arial" w:hAnsi="Arial"/>
          <w:b/>
          <w:sz w:val="22"/>
          <w:szCs w:val="22"/>
          <w:lang w:val="en-US"/>
        </w:rPr>
        <w:t>ranches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</w:t>
      </w:r>
      <w:r w:rsidR="00DD6E57">
        <w:rPr>
          <w:rFonts w:ascii="Arial" w:hAnsi="Arial"/>
          <w:b/>
          <w:sz w:val="22"/>
          <w:szCs w:val="22"/>
          <w:lang w:val="en-US"/>
        </w:rPr>
        <w:t>and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Employee</w:t>
      </w:r>
      <w:r w:rsidR="00DD6E57">
        <w:rPr>
          <w:rFonts w:ascii="Arial" w:hAnsi="Arial"/>
          <w:b/>
          <w:sz w:val="22"/>
          <w:szCs w:val="22"/>
          <w:lang w:val="en-US"/>
        </w:rPr>
        <w:t>s</w:t>
      </w:r>
      <w:r w:rsidR="00DD6E57" w:rsidRPr="00743BAD">
        <w:rPr>
          <w:rFonts w:ascii="Arial" w:hAnsi="Arial"/>
          <w:b/>
          <w:sz w:val="22"/>
          <w:szCs w:val="22"/>
          <w:lang w:val="en-US"/>
        </w:rPr>
        <w:t xml:space="preserve"> </w:t>
      </w:r>
      <w:r w:rsidRPr="00743BAD">
        <w:rPr>
          <w:rFonts w:ascii="Arial" w:hAnsi="Arial"/>
          <w:b/>
          <w:sz w:val="22"/>
          <w:szCs w:val="22"/>
          <w:lang w:val="en-US"/>
        </w:rPr>
        <w:t>per 100,000 People</w:t>
      </w:r>
    </w:p>
    <w:p w:rsidR="00A328C1" w:rsidRDefault="00A328C1" w:rsidP="00244D70">
      <w:pPr>
        <w:jc w:val="center"/>
        <w:rPr>
          <w:rFonts w:ascii="Arial" w:hAnsi="Arial"/>
          <w:b/>
          <w:sz w:val="22"/>
          <w:szCs w:val="22"/>
          <w:lang w:val="en-US"/>
        </w:rPr>
      </w:pPr>
    </w:p>
    <w:p w:rsidR="008004E2" w:rsidRDefault="008004E2" w:rsidP="00244D70">
      <w:pPr>
        <w:jc w:val="center"/>
        <w:rPr>
          <w:rFonts w:ascii="Arial" w:hAnsi="Arial" w:cs="Arial"/>
          <w:b/>
          <w:sz w:val="22"/>
          <w:szCs w:val="22"/>
        </w:rPr>
      </w:pPr>
    </w:p>
    <w:p w:rsidR="00244D70" w:rsidRDefault="005F7195" w:rsidP="00244D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tr-TR"/>
        </w:rPr>
        <w:drawing>
          <wp:inline distT="0" distB="0" distL="0" distR="0" wp14:anchorId="4D659478">
            <wp:extent cx="5114925" cy="19145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6E1" w:rsidRDefault="00D036E1" w:rsidP="008004E2">
      <w:pPr>
        <w:ind w:left="567"/>
        <w:rPr>
          <w:rFonts w:ascii="Arial" w:hAnsi="Arial" w:cs="Arial"/>
          <w:sz w:val="22"/>
          <w:szCs w:val="22"/>
        </w:rPr>
      </w:pPr>
    </w:p>
    <w:p w:rsidR="00F45A7D" w:rsidRDefault="00F45A7D" w:rsidP="00FC207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D1E17" w:rsidRPr="006A0E5D" w:rsidRDefault="000D1E17" w:rsidP="000D1E17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Employees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Branches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100,000 People</w:t>
      </w:r>
      <w:r w:rsidRPr="006A0E5D">
        <w:rPr>
          <w:rFonts w:ascii="Arial" w:hAnsi="Arial" w:cs="Arial"/>
          <w:b/>
          <w:sz w:val="22"/>
          <w:szCs w:val="22"/>
        </w:rPr>
        <w:t xml:space="preserve"> </w:t>
      </w:r>
    </w:p>
    <w:p w:rsidR="000D1E17" w:rsidRDefault="000D1E17" w:rsidP="000D1E1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PlainTable2"/>
        <w:tblW w:w="7371" w:type="dxa"/>
        <w:tblLook w:val="04A0" w:firstRow="1" w:lastRow="0" w:firstColumn="1" w:lastColumn="0" w:noHBand="0" w:noVBand="1"/>
      </w:tblPr>
      <w:tblGrid>
        <w:gridCol w:w="2552"/>
        <w:gridCol w:w="2268"/>
        <w:gridCol w:w="2551"/>
      </w:tblGrid>
      <w:tr w:rsidR="000D1E17" w:rsidRPr="00B22DA8" w:rsidTr="007A5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:rsidR="000D1E17" w:rsidRPr="00B22DA8" w:rsidRDefault="000D1E17" w:rsidP="007A5A8E">
            <w:pPr>
              <w:rPr>
                <w:rFonts w:ascii="Arial" w:hAnsi="Arial" w:cs="Arial"/>
                <w:sz w:val="18"/>
                <w:szCs w:val="24"/>
                <w:lang w:eastAsia="tr-T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0D1E17" w:rsidRPr="00B22DA8" w:rsidRDefault="000D1E17" w:rsidP="000D1E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Employees</w:t>
            </w:r>
            <w:proofErr w:type="spellEnd"/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people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)</w:t>
            </w:r>
          </w:p>
        </w:tc>
        <w:tc>
          <w:tcPr>
            <w:tcW w:w="2551" w:type="dxa"/>
            <w:noWrap/>
            <w:vAlign w:val="center"/>
            <w:hideMark/>
          </w:tcPr>
          <w:p w:rsidR="000D1E17" w:rsidRPr="00B22DA8" w:rsidRDefault="000D1E17" w:rsidP="007A5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Branches</w:t>
            </w:r>
            <w:proofErr w:type="spellEnd"/>
          </w:p>
        </w:tc>
      </w:tr>
      <w:tr w:rsidR="000D1E17" w:rsidRPr="00B22DA8" w:rsidTr="007A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:rsidR="000D1E17" w:rsidRPr="00B22DA8" w:rsidRDefault="000D1E17" w:rsidP="007A5A8E">
            <w:pP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 xml:space="preserve">Euro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Area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:rsidR="000D1E17" w:rsidRPr="00B22DA8" w:rsidRDefault="000D1E17" w:rsidP="007A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575</w:t>
            </w:r>
          </w:p>
        </w:tc>
        <w:tc>
          <w:tcPr>
            <w:tcW w:w="2551" w:type="dxa"/>
            <w:noWrap/>
            <w:vAlign w:val="center"/>
            <w:hideMark/>
          </w:tcPr>
          <w:p w:rsidR="000D1E17" w:rsidRPr="00B22DA8" w:rsidRDefault="000D1E17" w:rsidP="007A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44</w:t>
            </w:r>
          </w:p>
        </w:tc>
      </w:tr>
      <w:tr w:rsidR="000D1E17" w:rsidRPr="00B22DA8" w:rsidTr="007A5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:rsidR="000D1E17" w:rsidRPr="00B22DA8" w:rsidRDefault="000D1E17" w:rsidP="007A5A8E">
            <w:pP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Emerging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Countries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:rsidR="000D1E17" w:rsidRPr="00B22DA8" w:rsidRDefault="000D1E17" w:rsidP="007A5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379</w:t>
            </w:r>
          </w:p>
        </w:tc>
        <w:tc>
          <w:tcPr>
            <w:tcW w:w="2551" w:type="dxa"/>
            <w:noWrap/>
            <w:vAlign w:val="center"/>
            <w:hideMark/>
          </w:tcPr>
          <w:p w:rsidR="000D1E17" w:rsidRPr="00B22DA8" w:rsidRDefault="000D1E17" w:rsidP="007A5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12</w:t>
            </w:r>
          </w:p>
        </w:tc>
      </w:tr>
      <w:tr w:rsidR="000D1E17" w:rsidRPr="00B22DA8" w:rsidTr="007A5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:rsidR="000D1E17" w:rsidRPr="00B22DA8" w:rsidRDefault="000D1E17" w:rsidP="007A5A8E">
            <w:pP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Turkey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:rsidR="000D1E17" w:rsidRPr="00B22DA8" w:rsidRDefault="000D1E17" w:rsidP="007A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239</w:t>
            </w:r>
          </w:p>
        </w:tc>
        <w:tc>
          <w:tcPr>
            <w:tcW w:w="2551" w:type="dxa"/>
            <w:noWrap/>
            <w:vAlign w:val="center"/>
            <w:hideMark/>
          </w:tcPr>
          <w:p w:rsidR="000D1E17" w:rsidRPr="00B22DA8" w:rsidRDefault="000D1E17" w:rsidP="007A5A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</w:pPr>
            <w:r w:rsidRPr="00B22DA8"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22"/>
                <w:lang w:eastAsia="tr-TR"/>
              </w:rPr>
              <w:t>2</w:t>
            </w:r>
          </w:p>
        </w:tc>
      </w:tr>
    </w:tbl>
    <w:p w:rsidR="000D1E17" w:rsidRPr="006A0E5D" w:rsidRDefault="000D1E17" w:rsidP="000D1E17">
      <w:pPr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Source: BI</w:t>
      </w:r>
      <w:r w:rsidRPr="006A0E5D">
        <w:rPr>
          <w:rFonts w:ascii="Arial" w:hAnsi="Arial" w:cs="Arial"/>
          <w:sz w:val="16"/>
          <w:szCs w:val="22"/>
        </w:rPr>
        <w:t>S</w:t>
      </w:r>
    </w:p>
    <w:p w:rsidR="000D1E17" w:rsidRPr="006A0E5D" w:rsidRDefault="000D1E17" w:rsidP="000D1E17">
      <w:pPr>
        <w:jc w:val="both"/>
        <w:rPr>
          <w:rFonts w:ascii="Arial" w:hAnsi="Arial" w:cs="Arial"/>
          <w:sz w:val="16"/>
          <w:szCs w:val="22"/>
        </w:rPr>
      </w:pPr>
      <w:proofErr w:type="spellStart"/>
      <w:r>
        <w:rPr>
          <w:rFonts w:ascii="Arial" w:hAnsi="Arial" w:cs="Arial"/>
          <w:sz w:val="16"/>
          <w:szCs w:val="22"/>
        </w:rPr>
        <w:t>Emerging</w:t>
      </w:r>
      <w:proofErr w:type="spellEnd"/>
      <w:r>
        <w:rPr>
          <w:rFonts w:ascii="Arial" w:hAnsi="Arial" w:cs="Arial"/>
          <w:sz w:val="16"/>
          <w:szCs w:val="22"/>
        </w:rPr>
        <w:t xml:space="preserve"> </w:t>
      </w:r>
      <w:proofErr w:type="spellStart"/>
      <w:r>
        <w:rPr>
          <w:rFonts w:ascii="Arial" w:hAnsi="Arial" w:cs="Arial"/>
          <w:sz w:val="16"/>
          <w:szCs w:val="22"/>
        </w:rPr>
        <w:t>Countries</w:t>
      </w:r>
      <w:proofErr w:type="spellEnd"/>
      <w:r w:rsidRPr="006A0E5D">
        <w:rPr>
          <w:rFonts w:ascii="Arial" w:hAnsi="Arial" w:cs="Arial"/>
          <w:sz w:val="16"/>
          <w:szCs w:val="22"/>
        </w:rPr>
        <w:t xml:space="preserve">: </w:t>
      </w:r>
      <w:proofErr w:type="spellStart"/>
      <w:r w:rsidRPr="006A0E5D">
        <w:rPr>
          <w:rFonts w:ascii="Arial" w:hAnsi="Arial" w:cs="Arial"/>
          <w:sz w:val="16"/>
          <w:szCs w:val="22"/>
        </w:rPr>
        <w:t>Br</w:t>
      </w:r>
      <w:r>
        <w:rPr>
          <w:rFonts w:ascii="Arial" w:hAnsi="Arial" w:cs="Arial"/>
          <w:sz w:val="16"/>
          <w:szCs w:val="22"/>
        </w:rPr>
        <w:t>a</w:t>
      </w:r>
      <w:r w:rsidRPr="006A0E5D">
        <w:rPr>
          <w:rFonts w:ascii="Arial" w:hAnsi="Arial" w:cs="Arial"/>
          <w:sz w:val="16"/>
          <w:szCs w:val="22"/>
        </w:rPr>
        <w:t>zil</w:t>
      </w:r>
      <w:proofErr w:type="spellEnd"/>
      <w:r w:rsidRPr="006A0E5D">
        <w:rPr>
          <w:rFonts w:ascii="Arial" w:hAnsi="Arial" w:cs="Arial"/>
          <w:sz w:val="16"/>
          <w:szCs w:val="22"/>
        </w:rPr>
        <w:t xml:space="preserve">, Hong Kong, </w:t>
      </w:r>
      <w:proofErr w:type="spellStart"/>
      <w:r>
        <w:rPr>
          <w:rFonts w:ascii="Arial" w:hAnsi="Arial" w:cs="Arial"/>
          <w:sz w:val="16"/>
          <w:szCs w:val="22"/>
        </w:rPr>
        <w:t>India</w:t>
      </w:r>
      <w:proofErr w:type="spellEnd"/>
      <w:r w:rsidRPr="006A0E5D">
        <w:rPr>
          <w:rFonts w:ascii="Arial" w:hAnsi="Arial" w:cs="Arial"/>
          <w:sz w:val="16"/>
          <w:szCs w:val="22"/>
        </w:rPr>
        <w:t xml:space="preserve">, </w:t>
      </w:r>
      <w:proofErr w:type="spellStart"/>
      <w:r w:rsidRPr="006A0E5D">
        <w:rPr>
          <w:rFonts w:ascii="Arial" w:hAnsi="Arial" w:cs="Arial"/>
          <w:sz w:val="16"/>
          <w:szCs w:val="22"/>
        </w:rPr>
        <w:t>Kore</w:t>
      </w:r>
      <w:r>
        <w:rPr>
          <w:rFonts w:ascii="Arial" w:hAnsi="Arial" w:cs="Arial"/>
          <w:sz w:val="16"/>
          <w:szCs w:val="22"/>
        </w:rPr>
        <w:t>a</w:t>
      </w:r>
      <w:proofErr w:type="spellEnd"/>
      <w:r>
        <w:rPr>
          <w:rFonts w:ascii="Arial" w:hAnsi="Arial" w:cs="Arial"/>
          <w:sz w:val="16"/>
          <w:szCs w:val="22"/>
        </w:rPr>
        <w:t xml:space="preserve">, </w:t>
      </w:r>
      <w:proofErr w:type="spellStart"/>
      <w:r>
        <w:rPr>
          <w:rFonts w:ascii="Arial" w:hAnsi="Arial" w:cs="Arial"/>
          <w:sz w:val="16"/>
          <w:szCs w:val="22"/>
        </w:rPr>
        <w:t>Mexico</w:t>
      </w:r>
      <w:proofErr w:type="spellEnd"/>
      <w:r>
        <w:rPr>
          <w:rFonts w:ascii="Arial" w:hAnsi="Arial" w:cs="Arial"/>
          <w:sz w:val="16"/>
          <w:szCs w:val="22"/>
        </w:rPr>
        <w:t xml:space="preserve">, </w:t>
      </w:r>
      <w:proofErr w:type="spellStart"/>
      <w:r>
        <w:rPr>
          <w:rFonts w:ascii="Arial" w:hAnsi="Arial" w:cs="Arial"/>
          <w:sz w:val="16"/>
          <w:szCs w:val="22"/>
        </w:rPr>
        <w:t>Singapore</w:t>
      </w:r>
      <w:proofErr w:type="spellEnd"/>
    </w:p>
    <w:p w:rsidR="000D1E17" w:rsidRPr="000D1E17" w:rsidRDefault="000D1E17" w:rsidP="00FC207C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FC207C" w:rsidRPr="000D1E17" w:rsidRDefault="00A204B2" w:rsidP="00FC207C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D1E17">
        <w:rPr>
          <w:rFonts w:ascii="Arial" w:hAnsi="Arial"/>
          <w:color w:val="000000" w:themeColor="text1"/>
          <w:sz w:val="22"/>
          <w:szCs w:val="22"/>
          <w:lang w:val="en-US"/>
        </w:rPr>
        <w:t>According to</w:t>
      </w:r>
      <w:r w:rsidR="000D1E17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 BIS</w:t>
      </w:r>
      <w:r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 data, </w:t>
      </w:r>
      <w:r w:rsidR="000D1E17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in Euro Area, </w:t>
      </w:r>
      <w:r w:rsidRPr="000D1E17">
        <w:rPr>
          <w:rFonts w:ascii="Arial" w:hAnsi="Arial"/>
          <w:color w:val="000000" w:themeColor="text1"/>
          <w:sz w:val="22"/>
          <w:szCs w:val="22"/>
          <w:lang w:val="en-US"/>
        </w:rPr>
        <w:t>t</w:t>
      </w:r>
      <w:r w:rsidR="00FC207C" w:rsidRPr="000D1E17">
        <w:rPr>
          <w:rFonts w:ascii="Arial" w:hAnsi="Arial"/>
          <w:color w:val="000000" w:themeColor="text1"/>
          <w:sz w:val="22"/>
          <w:szCs w:val="22"/>
          <w:lang w:val="en-US"/>
        </w:rPr>
        <w:t>he number</w:t>
      </w:r>
      <w:r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 of</w:t>
      </w:r>
      <w:r w:rsidR="00FC207C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A09BD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employee </w:t>
      </w:r>
      <w:r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and branches </w:t>
      </w:r>
      <w:r w:rsidR="00AA09BD" w:rsidRPr="000D1E17">
        <w:rPr>
          <w:rFonts w:ascii="Arial" w:hAnsi="Arial"/>
          <w:color w:val="000000" w:themeColor="text1"/>
          <w:sz w:val="22"/>
          <w:szCs w:val="22"/>
          <w:lang w:val="en-US"/>
        </w:rPr>
        <w:t xml:space="preserve">per 100,000 people </w:t>
      </w:r>
      <w:r w:rsidRPr="000D1E17">
        <w:rPr>
          <w:rFonts w:ascii="Arial" w:hAnsi="Arial"/>
          <w:color w:val="000000" w:themeColor="text1"/>
          <w:sz w:val="22"/>
          <w:szCs w:val="22"/>
          <w:lang w:val="en-US"/>
        </w:rPr>
        <w:t>is 549 and 35, respectively.</w:t>
      </w:r>
    </w:p>
    <w:p w:rsidR="00FC207C" w:rsidRDefault="00FC207C" w:rsidP="00244D70">
      <w:pPr>
        <w:jc w:val="both"/>
        <w:rPr>
          <w:rFonts w:ascii="Arial" w:hAnsi="Arial" w:cs="Arial"/>
          <w:sz w:val="22"/>
          <w:szCs w:val="22"/>
        </w:rPr>
      </w:pPr>
    </w:p>
    <w:sectPr w:rsidR="00FC207C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DE" w:rsidRDefault="001A61DE">
      <w:r>
        <w:separator/>
      </w:r>
    </w:p>
  </w:endnote>
  <w:endnote w:type="continuationSeparator" w:id="0">
    <w:p w:rsidR="001A61DE" w:rsidRDefault="001A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23767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proofErr w:type="spellStart"/>
    <w:r w:rsidR="00CE0357">
      <w:rPr>
        <w:rFonts w:ascii="Arial" w:hAnsi="Arial"/>
        <w:sz w:val="18"/>
      </w:rPr>
      <w:t>Dec</w:t>
    </w:r>
    <w:r w:rsidR="00ED5ADE">
      <w:rPr>
        <w:rFonts w:ascii="Arial" w:hAnsi="Arial"/>
        <w:sz w:val="18"/>
      </w:rPr>
      <w:t>ember</w:t>
    </w:r>
    <w:proofErr w:type="spellEnd"/>
    <w:r w:rsidR="00B87BFD">
      <w:rPr>
        <w:rFonts w:ascii="Arial" w:hAnsi="Arial"/>
        <w:sz w:val="18"/>
        <w:lang w:val="en-US"/>
      </w:rPr>
      <w:t xml:space="preserve"> 2017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proofErr w:type="spellStart"/>
    <w:r>
      <w:rPr>
        <w:rFonts w:ascii="Arial" w:hAnsi="Arial"/>
        <w:sz w:val="18"/>
      </w:rPr>
      <w:t>Banks</w:t>
    </w:r>
    <w:proofErr w:type="spellEnd"/>
    <w:r>
      <w:rPr>
        <w:rFonts w:ascii="Arial" w:hAnsi="Arial"/>
        <w:sz w:val="18"/>
      </w:rPr>
      <w:t xml:space="preserve">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and</w:t>
    </w:r>
    <w:proofErr w:type="spellEnd"/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DE" w:rsidRDefault="001A61DE">
      <w:r>
        <w:separator/>
      </w:r>
    </w:p>
  </w:footnote>
  <w:footnote w:type="continuationSeparator" w:id="0">
    <w:p w:rsidR="001A61DE" w:rsidRDefault="001A61DE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proofErr w:type="spellStart"/>
      <w:r w:rsidRPr="00683BC0">
        <w:rPr>
          <w:rFonts w:ascii="Arial" w:hAnsi="Arial"/>
          <w:sz w:val="16"/>
          <w:szCs w:val="16"/>
        </w:rPr>
        <w:t>The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banks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and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development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and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investment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banks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are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76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A34A4"/>
    <w:rsid w:val="001A5EBC"/>
    <w:rsid w:val="001A61DE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772"/>
    <w:rsid w:val="00244D70"/>
    <w:rsid w:val="00250A3F"/>
    <w:rsid w:val="00252141"/>
    <w:rsid w:val="00253606"/>
    <w:rsid w:val="0026074E"/>
    <w:rsid w:val="0026186D"/>
    <w:rsid w:val="0026325F"/>
    <w:rsid w:val="0026377C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D3AC9"/>
    <w:rsid w:val="002D56F7"/>
    <w:rsid w:val="002D5B10"/>
    <w:rsid w:val="002E3D84"/>
    <w:rsid w:val="002E4E2E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790A"/>
    <w:rsid w:val="00367BE1"/>
    <w:rsid w:val="00371F55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5F7195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6F6B36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521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1FE3"/>
    <w:rsid w:val="008D2109"/>
    <w:rsid w:val="008D2A6A"/>
    <w:rsid w:val="008D2DFD"/>
    <w:rsid w:val="008D3C6F"/>
    <w:rsid w:val="008D42FE"/>
    <w:rsid w:val="008D4632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321A6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90D1C"/>
    <w:rsid w:val="00990FBF"/>
    <w:rsid w:val="00991724"/>
    <w:rsid w:val="009921A8"/>
    <w:rsid w:val="009941F8"/>
    <w:rsid w:val="009967A6"/>
    <w:rsid w:val="00996A0F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28C1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39BB"/>
    <w:rsid w:val="00B24DD3"/>
    <w:rsid w:val="00B26B8C"/>
    <w:rsid w:val="00B31153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4A22"/>
    <w:rsid w:val="00CC72A9"/>
    <w:rsid w:val="00CD032E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51CDF"/>
    <w:rsid w:val="00F556C1"/>
    <w:rsid w:val="00F5603B"/>
    <w:rsid w:val="00F565BE"/>
    <w:rsid w:val="00F565C7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200276F4-24E4-4645-BEF0-AC7102DB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styleId="PlainTable2">
    <w:name w:val="Plain Table 2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53CF-8C6A-41F9-9752-B4B3D5A5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431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AydinA</dc:creator>
  <cp:keywords/>
  <cp:lastModifiedBy>Aynur Küçük</cp:lastModifiedBy>
  <cp:revision>5</cp:revision>
  <cp:lastPrinted>2017-10-25T12:31:00Z</cp:lastPrinted>
  <dcterms:created xsi:type="dcterms:W3CDTF">2018-02-01T10:22:00Z</dcterms:created>
  <dcterms:modified xsi:type="dcterms:W3CDTF">2018-02-01T11:15:00Z</dcterms:modified>
</cp:coreProperties>
</file>