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hAnsi="Arial" w:cs="Arial"/>
          <w:lang w:val="en-US"/>
        </w:rPr>
        <w:id w:val="-1220197023"/>
        <w:docPartObj>
          <w:docPartGallery w:val="Cover Pages"/>
          <w:docPartUnique/>
        </w:docPartObj>
      </w:sdtPr>
      <w:sdtEndPr>
        <w:rPr>
          <w:rStyle w:val="fontstyle01"/>
          <w:b/>
          <w:bCs/>
          <w:color w:val="C00000"/>
          <w:sz w:val="48"/>
          <w:szCs w:val="48"/>
        </w:rPr>
      </w:sdtEndPr>
      <w:sdtContent>
        <w:p w14:paraId="107CE1FA" w14:textId="77777777" w:rsidR="00E06629" w:rsidRPr="00294E9A" w:rsidRDefault="003D2D4C">
          <w:pPr>
            <w:rPr>
              <w:rFonts w:ascii="Arial" w:hAnsi="Arial" w:cs="Arial"/>
              <w:lang w:val="en-US"/>
            </w:rPr>
          </w:pPr>
          <w:r w:rsidRPr="00294E9A">
            <w:rPr>
              <w:rFonts w:ascii="Arial" w:hAnsi="Arial" w:cs="Arial"/>
              <w:noProof/>
              <w:lang w:eastAsia="tr-TR"/>
            </w:rPr>
            <mc:AlternateContent>
              <mc:Choice Requires="wps">
                <w:drawing>
                  <wp:anchor distT="0" distB="0" distL="114300" distR="114300" simplePos="0" relativeHeight="251663360" behindDoc="0" locked="0" layoutInCell="1" allowOverlap="1" wp14:anchorId="77EDCBB3" wp14:editId="78AC7B39">
                    <wp:simplePos x="0" y="0"/>
                    <wp:positionH relativeFrom="margin">
                      <wp:align>center</wp:align>
                    </wp:positionH>
                    <wp:positionV relativeFrom="margin">
                      <wp:align>top</wp:align>
                    </wp:positionV>
                    <wp:extent cx="7315200" cy="4486275"/>
                    <wp:effectExtent l="0" t="0" r="0" b="9525"/>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448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893BC3" w14:textId="1008A6FC" w:rsidR="00F16D3B" w:rsidRPr="00FD742E" w:rsidRDefault="00AF1AC8" w:rsidP="00BB69E6">
                                <w:pPr>
                                  <w:rPr>
                                    <w:color w:val="0F6FC6" w:themeColor="accent1"/>
                                    <w:sz w:val="64"/>
                                    <w:szCs w:val="64"/>
                                    <w:lang w:val="en-US"/>
                                  </w:rPr>
                                </w:pPr>
                                <w:sdt>
                                  <w:sdtPr>
                                    <w:rPr>
                                      <w:rStyle w:val="BookTitle"/>
                                      <w:rFonts w:ascii="Calibri" w:eastAsiaTheme="majorEastAsia" w:hAnsi="Calibri" w:cs="Calibri"/>
                                      <w:bCs w:val="0"/>
                                      <w:spacing w:val="0"/>
                                      <w:sz w:val="52"/>
                                      <w:szCs w:val="5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alias w:val="Title"/>
                                    <w:tag w:val=""/>
                                    <w:id w:val="1919367613"/>
                                    <w:dataBinding w:prefixMappings="xmlns:ns0='http://purl.org/dc/elements/1.1/' xmlns:ns1='http://schemas.openxmlformats.org/package/2006/metadata/core-properties' " w:xpath="/ns1:coreProperties[1]/ns0:title[1]" w:storeItemID="{6C3C8BC8-F283-45AE-878A-BAB7291924A1}"/>
                                    <w:text w:multiLine="1"/>
                                  </w:sdtPr>
                                  <w:sdtEndPr>
                                    <w:rPr>
                                      <w:rStyle w:val="BookTitle"/>
                                    </w:rPr>
                                  </w:sdtEndPr>
                                  <w:sdtContent>
                                    <w:r w:rsidR="00655CB5">
                                      <w:rPr>
                                        <w:rStyle w:val="BookTitle"/>
                                        <w:rFonts w:ascii="Calibri" w:eastAsiaTheme="majorEastAsia" w:hAnsi="Calibri" w:cs="Calibri"/>
                                        <w:bCs w:val="0"/>
                                        <w:spacing w:val="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FIRM’S NAME</w:t>
                                    </w:r>
                                  </w:sdtContent>
                                </w:sdt>
                              </w:p>
                              <w:sdt>
                                <w:sdtPr>
                                  <w:rPr>
                                    <w:rStyle w:val="BookTitle"/>
                                    <w:rFonts w:ascii="Calibri" w:eastAsiaTheme="majorEastAsia" w:hAnsi="Calibri" w:cs="Calibri"/>
                                    <w:b w:val="0"/>
                                    <w:sz w:val="30"/>
                                    <w:szCs w:val="30"/>
                                    <w:lang w:val="en-US"/>
                                  </w:rPr>
                                  <w:alias w:val="Subtitle"/>
                                  <w:tag w:val=""/>
                                  <w:id w:val="1613546975"/>
                                  <w:dataBinding w:prefixMappings="xmlns:ns0='http://purl.org/dc/elements/1.1/' xmlns:ns1='http://schemas.openxmlformats.org/package/2006/metadata/core-properties' " w:xpath="/ns1:coreProperties[1]/ns0:subject[1]" w:storeItemID="{6C3C8BC8-F283-45AE-878A-BAB7291924A1}"/>
                                  <w:text/>
                                </w:sdtPr>
                                <w:sdtEndPr>
                                  <w:rPr>
                                    <w:rStyle w:val="BookTitle"/>
                                  </w:rPr>
                                </w:sdtEndPr>
                                <w:sdtContent>
                                  <w:p w14:paraId="75C6929C" w14:textId="24D36AFF" w:rsidR="00F16D3B" w:rsidRPr="00FD742E" w:rsidRDefault="00F16D3B" w:rsidP="00C917FE">
                                    <w:pPr>
                                      <w:rPr>
                                        <w:smallCaps/>
                                        <w:sz w:val="36"/>
                                        <w:szCs w:val="36"/>
                                        <w:lang w:val="en-US"/>
                                      </w:rPr>
                                    </w:pPr>
                                    <w:r w:rsidRPr="00FD742E">
                                      <w:rPr>
                                        <w:rStyle w:val="BookTitle"/>
                                        <w:rFonts w:ascii="Calibri" w:eastAsiaTheme="majorEastAsia" w:hAnsi="Calibri" w:cs="Calibri"/>
                                        <w:b w:val="0"/>
                                        <w:sz w:val="30"/>
                                        <w:szCs w:val="30"/>
                                        <w:lang w:val="en-US"/>
                                      </w:rPr>
                                      <w:t>Financial Restructuring Frame</w:t>
                                    </w:r>
                                    <w:r>
                                      <w:rPr>
                                        <w:rStyle w:val="BookTitle"/>
                                        <w:rFonts w:ascii="Calibri" w:eastAsiaTheme="majorEastAsia" w:hAnsi="Calibri" w:cs="Calibri"/>
                                        <w:b w:val="0"/>
                                        <w:sz w:val="30"/>
                                        <w:szCs w:val="30"/>
                                        <w:lang w:val="en-US"/>
                                      </w:rPr>
                                      <w:t>work</w:t>
                                    </w:r>
                                    <w:r w:rsidRPr="00FD742E">
                                      <w:rPr>
                                        <w:rStyle w:val="BookTitle"/>
                                        <w:rFonts w:ascii="Calibri" w:eastAsiaTheme="majorEastAsia" w:hAnsi="Calibri" w:cs="Calibri"/>
                                        <w:b w:val="0"/>
                                        <w:sz w:val="30"/>
                                        <w:szCs w:val="30"/>
                                        <w:lang w:val="en-US"/>
                                      </w:rPr>
                                      <w:t xml:space="preserve"> Agreement                                                                                                                      Small Scale Application Feasibility Report</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26" type="#_x0000_t202" style="position:absolute;margin-left:0;margin-top:0;width:8in;height:353.25pt;z-index:251663360;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" filled="f" stroked="f" strokeweight=".5pt">
                    <v:textbox inset="126pt,0,54pt,0">
                      <w:txbxContent>
                        <w:p w14:paraId="52893BC3" w14:textId="1008A6FC" w:rsidR="00F16D3B" w:rsidRPr="00FD742E" w:rsidRDefault="00AF1AC8" w:rsidP="00BB69E6">
                          <w:pPr>
                            <w:rPr>
                              <w:color w:val="0F6FC6" w:themeColor="accent1"/>
                              <w:sz w:val="64"/>
                              <w:szCs w:val="64"/>
                              <w:lang w:val="en-US"/>
                            </w:rPr>
                          </w:pPr>
                          <w:sdt>
                            <w:sdtPr>
                              <w:rPr>
                                <w:rStyle w:val="BookTitle"/>
                                <w:rFonts w:ascii="Calibri" w:eastAsiaTheme="majorEastAsia" w:hAnsi="Calibri" w:cs="Calibri"/>
                                <w:bCs w:val="0"/>
                                <w:spacing w:val="0"/>
                                <w:sz w:val="52"/>
                                <w:szCs w:val="5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alias w:val="Title"/>
                              <w:tag w:val=""/>
                              <w:id w:val="1919367613"/>
                              <w:dataBinding w:prefixMappings="xmlns:ns0='http://purl.org/dc/elements/1.1/' xmlns:ns1='http://schemas.openxmlformats.org/package/2006/metadata/core-properties' " w:xpath="/ns1:coreProperties[1]/ns0:title[1]" w:storeItemID="{6C3C8BC8-F283-45AE-878A-BAB7291924A1}"/>
                              <w:text w:multiLine="1"/>
                            </w:sdtPr>
                            <w:sdtEndPr>
                              <w:rPr>
                                <w:rStyle w:val="BookTitle"/>
                              </w:rPr>
                            </w:sdtEndPr>
                            <w:sdtContent>
                              <w:r w:rsidR="00655CB5">
                                <w:rPr>
                                  <w:rStyle w:val="BookTitle"/>
                                  <w:rFonts w:ascii="Calibri" w:eastAsiaTheme="majorEastAsia" w:hAnsi="Calibri" w:cs="Calibri"/>
                                  <w:bCs w:val="0"/>
                                  <w:spacing w:val="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FIRM’S NAME</w:t>
                              </w:r>
                            </w:sdtContent>
                          </w:sdt>
                        </w:p>
                        <w:sdt>
                          <w:sdtPr>
                            <w:rPr>
                              <w:rStyle w:val="BookTitle"/>
                              <w:rFonts w:ascii="Calibri" w:eastAsiaTheme="majorEastAsia" w:hAnsi="Calibri" w:cs="Calibri"/>
                              <w:b w:val="0"/>
                              <w:sz w:val="30"/>
                              <w:szCs w:val="30"/>
                              <w:lang w:val="en-US"/>
                            </w:rPr>
                            <w:alias w:val="Subtitle"/>
                            <w:tag w:val=""/>
                            <w:id w:val="1613546975"/>
                            <w:dataBinding w:prefixMappings="xmlns:ns0='http://purl.org/dc/elements/1.1/' xmlns:ns1='http://schemas.openxmlformats.org/package/2006/metadata/core-properties' " w:xpath="/ns1:coreProperties[1]/ns0:subject[1]" w:storeItemID="{6C3C8BC8-F283-45AE-878A-BAB7291924A1}"/>
                            <w:text/>
                          </w:sdtPr>
                          <w:sdtEndPr>
                            <w:rPr>
                              <w:rStyle w:val="BookTitle"/>
                            </w:rPr>
                          </w:sdtEndPr>
                          <w:sdtContent>
                            <w:p w14:paraId="75C6929C" w14:textId="24D36AFF" w:rsidR="00F16D3B" w:rsidRPr="00FD742E" w:rsidRDefault="00F16D3B" w:rsidP="00C917FE">
                              <w:pPr>
                                <w:rPr>
                                  <w:smallCaps/>
                                  <w:sz w:val="36"/>
                                  <w:szCs w:val="36"/>
                                  <w:lang w:val="en-US"/>
                                </w:rPr>
                              </w:pPr>
                              <w:r w:rsidRPr="00FD742E">
                                <w:rPr>
                                  <w:rStyle w:val="BookTitle"/>
                                  <w:rFonts w:ascii="Calibri" w:eastAsiaTheme="majorEastAsia" w:hAnsi="Calibri" w:cs="Calibri"/>
                                  <w:b w:val="0"/>
                                  <w:sz w:val="30"/>
                                  <w:szCs w:val="30"/>
                                  <w:lang w:val="en-US"/>
                                </w:rPr>
                                <w:t>Financial Restructuring Frame</w:t>
                              </w:r>
                              <w:r>
                                <w:rPr>
                                  <w:rStyle w:val="BookTitle"/>
                                  <w:rFonts w:ascii="Calibri" w:eastAsiaTheme="majorEastAsia" w:hAnsi="Calibri" w:cs="Calibri"/>
                                  <w:b w:val="0"/>
                                  <w:sz w:val="30"/>
                                  <w:szCs w:val="30"/>
                                  <w:lang w:val="en-US"/>
                                </w:rPr>
                                <w:t>work</w:t>
                              </w:r>
                              <w:r w:rsidRPr="00FD742E">
                                <w:rPr>
                                  <w:rStyle w:val="BookTitle"/>
                                  <w:rFonts w:ascii="Calibri" w:eastAsiaTheme="majorEastAsia" w:hAnsi="Calibri" w:cs="Calibri"/>
                                  <w:b w:val="0"/>
                                  <w:sz w:val="30"/>
                                  <w:szCs w:val="30"/>
                                  <w:lang w:val="en-US"/>
                                </w:rPr>
                                <w:t xml:space="preserve"> Agreement                                                                                                                      Small Scale Application Feasibility Report</w:t>
                              </w:r>
                            </w:p>
                          </w:sdtContent>
                        </w:sdt>
                      </w:txbxContent>
                    </v:textbox>
                    <w10:wrap type="square" anchorx="margin" anchory="margin"/>
                  </v:shape>
                </w:pict>
              </mc:Fallback>
            </mc:AlternateContent>
          </w:r>
        </w:p>
        <w:p w14:paraId="21F5FB61" w14:textId="77777777" w:rsidR="004065F6" w:rsidRPr="00294E9A" w:rsidRDefault="00A4614E" w:rsidP="00C917FE">
          <w:pPr>
            <w:spacing w:line="259" w:lineRule="auto"/>
            <w:jc w:val="right"/>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94E9A">
            <w:rPr>
              <w:rStyle w:val="BookTitle"/>
              <w:rFonts w:ascii="Arial" w:eastAsiaTheme="majorEastAsia" w:hAnsi="Arial" w:cs="Arial"/>
              <w:b w:val="0"/>
              <w:bCs w:val="0"/>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r>
          <w:r w:rsidRPr="00294E9A">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4369C6" w:rsidRPr="00294E9A">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4369C6" w:rsidRPr="00294E9A">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4369C6" w:rsidRPr="00294E9A">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t xml:space="preserve"> </w:t>
          </w:r>
          <w:r w:rsidRPr="00294E9A">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FD742E" w:rsidRPr="00294E9A">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Institution/Bank Preparing the Study</w:t>
          </w:r>
        </w:p>
        <w:p w14:paraId="74B97D9E" w14:textId="77777777" w:rsidR="004065F6" w:rsidRPr="00294E9A" w:rsidRDefault="004065F6" w:rsidP="00C917FE">
          <w:pPr>
            <w:spacing w:line="259" w:lineRule="auto"/>
            <w:jc w:val="right"/>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B151E3F" w14:textId="77777777" w:rsidR="004065F6" w:rsidRPr="00294E9A" w:rsidRDefault="004065F6" w:rsidP="004065F6">
          <w:pPr>
            <w:spacing w:line="259" w:lineRule="auto"/>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4361680" w14:textId="77777777" w:rsidR="004065F6" w:rsidRPr="00294E9A" w:rsidRDefault="004065F6" w:rsidP="004065F6">
          <w:pPr>
            <w:spacing w:line="259" w:lineRule="auto"/>
            <w:rPr>
              <w:rStyle w:val="BookTitle"/>
              <w:rFonts w:ascii="Arial" w:eastAsiaTheme="majorEastAsia" w:hAnsi="Arial" w:cs="Arial"/>
              <w:b w:val="0"/>
              <w:bCs w:val="0"/>
              <w:color w:val="BFBFBF" w:themeColor="background1" w:themeShade="BF"/>
              <w:spacing w:val="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A0A0E81" w14:textId="77777777" w:rsidR="00C32AA5" w:rsidRPr="00294E9A" w:rsidRDefault="00E06629" w:rsidP="004065F6">
          <w:pPr>
            <w:spacing w:line="259" w:lineRule="auto"/>
            <w:rPr>
              <w:rStyle w:val="fontstyle01"/>
              <w:rFonts w:ascii="Arial" w:hAnsi="Arial" w:cs="Arial"/>
              <w:color w:val="auto"/>
              <w:sz w:val="22"/>
              <w:szCs w:val="22"/>
              <w:lang w:val="en-US"/>
            </w:rPr>
            <w:sectPr w:rsidR="00C32AA5" w:rsidRPr="00294E9A" w:rsidSect="00C32AA5">
              <w:headerReference w:type="even" r:id="rId10"/>
              <w:headerReference w:type="default" r:id="rId11"/>
              <w:footerReference w:type="even" r:id="rId12"/>
              <w:footerReference w:type="default" r:id="rId13"/>
              <w:headerReference w:type="first" r:id="rId14"/>
              <w:footerReference w:type="first" r:id="rId15"/>
              <w:pgSz w:w="11906" w:h="16838"/>
              <w:pgMar w:top="993" w:right="991" w:bottom="709" w:left="851" w:header="708" w:footer="708" w:gutter="0"/>
              <w:pgNumType w:start="1" w:chapStyle="1"/>
              <w:cols w:space="708"/>
              <w:titlePg/>
              <w:docGrid w:linePitch="360"/>
            </w:sectPr>
          </w:pPr>
          <w:r w:rsidRPr="00294E9A">
            <w:rPr>
              <w:rStyle w:val="fontstyle01"/>
              <w:rFonts w:ascii="Arial" w:hAnsi="Arial" w:cs="Arial"/>
              <w:color w:val="auto"/>
              <w:sz w:val="22"/>
              <w:szCs w:val="22"/>
              <w:lang w:val="en-US"/>
            </w:rPr>
            <w:br w:type="page"/>
          </w:r>
        </w:p>
        <w:p w14:paraId="1EDB5B2F" w14:textId="77777777" w:rsidR="00C32AA5" w:rsidRPr="00294E9A" w:rsidRDefault="00AF1AC8" w:rsidP="00C32AA5">
          <w:pPr>
            <w:spacing w:line="259" w:lineRule="auto"/>
            <w:rPr>
              <w:rStyle w:val="fontstyle01"/>
              <w:rFonts w:ascii="Arial" w:hAnsi="Arial" w:cs="Arial"/>
              <w:sz w:val="22"/>
              <w:szCs w:val="22"/>
              <w:lang w:val="en-US"/>
            </w:rPr>
          </w:pPr>
        </w:p>
      </w:sdtContent>
    </w:sdt>
    <w:sdt>
      <w:sdtPr>
        <w:rPr>
          <w:rFonts w:ascii="Arial" w:eastAsiaTheme="minorHAnsi" w:hAnsi="Arial" w:cs="Arial"/>
          <w:b/>
          <w:bCs/>
          <w:color w:val="auto"/>
          <w:sz w:val="22"/>
          <w:szCs w:val="22"/>
          <w:lang w:val="tr-TR"/>
        </w:rPr>
        <w:id w:val="52356824"/>
        <w:docPartObj>
          <w:docPartGallery w:val="Table of Contents"/>
          <w:docPartUnique/>
        </w:docPartObj>
      </w:sdtPr>
      <w:sdtEndPr>
        <w:rPr>
          <w:noProof/>
        </w:rPr>
      </w:sdtEndPr>
      <w:sdtContent>
        <w:p w14:paraId="6045D843" w14:textId="77777777" w:rsidR="00205454" w:rsidRPr="00294E9A" w:rsidRDefault="00FD742E" w:rsidP="007735D6">
          <w:pPr>
            <w:pStyle w:val="TOCHeading"/>
            <w:spacing w:after="240"/>
            <w:rPr>
              <w:rStyle w:val="BookTitle"/>
              <w:rFonts w:ascii="Arial" w:hAnsi="Arial" w:cs="Arial"/>
              <w:color w:val="auto"/>
              <w:sz w:val="22"/>
              <w:szCs w:val="22"/>
            </w:rPr>
          </w:pPr>
          <w:r w:rsidRPr="00294E9A">
            <w:rPr>
              <w:rStyle w:val="BookTitle"/>
              <w:rFonts w:ascii="Arial" w:hAnsi="Arial" w:cs="Arial"/>
              <w:color w:val="auto"/>
              <w:sz w:val="22"/>
              <w:szCs w:val="22"/>
            </w:rPr>
            <w:t>LIST OF INDEX</w:t>
          </w:r>
        </w:p>
        <w:p w14:paraId="4E51B5F4" w14:textId="392017FA" w:rsidR="00005C05" w:rsidRDefault="00205454">
          <w:pPr>
            <w:pStyle w:val="TOC1"/>
            <w:tabs>
              <w:tab w:val="right" w:leader="dot" w:pos="10054"/>
            </w:tabs>
            <w:rPr>
              <w:rFonts w:eastAsiaTheme="minorEastAsia"/>
              <w:noProof/>
              <w:lang w:eastAsia="tr-TR"/>
            </w:rPr>
          </w:pPr>
          <w:r w:rsidRPr="00294E9A">
            <w:rPr>
              <w:rStyle w:val="BookTitle"/>
              <w:rFonts w:ascii="Arial" w:eastAsiaTheme="majorEastAsia" w:hAnsi="Arial" w:cs="Arial"/>
              <w:lang w:val="en-US"/>
            </w:rPr>
            <w:fldChar w:fldCharType="begin"/>
          </w:r>
          <w:r w:rsidRPr="00294E9A">
            <w:rPr>
              <w:rStyle w:val="BookTitle"/>
              <w:rFonts w:ascii="Arial" w:eastAsiaTheme="majorEastAsia" w:hAnsi="Arial" w:cs="Arial"/>
              <w:lang w:val="en-US"/>
            </w:rPr>
            <w:instrText xml:space="preserve"> TOC \o "1-3" \h \z \u </w:instrText>
          </w:r>
          <w:r w:rsidRPr="00294E9A">
            <w:rPr>
              <w:rStyle w:val="BookTitle"/>
              <w:rFonts w:ascii="Arial" w:eastAsiaTheme="majorEastAsia" w:hAnsi="Arial" w:cs="Arial"/>
              <w:lang w:val="en-US"/>
            </w:rPr>
            <w:fldChar w:fldCharType="separate"/>
          </w:r>
          <w:hyperlink w:anchor="_Toc20324250" w:history="1">
            <w:r w:rsidR="00005C05" w:rsidRPr="00F85605">
              <w:rPr>
                <w:rStyle w:val="Hyperlink"/>
                <w:rFonts w:ascii="Arial" w:hAnsi="Arial" w:cs="Arial"/>
                <w:b/>
                <w:bCs/>
                <w:iCs/>
                <w:noProof/>
                <w:spacing w:val="5"/>
                <w:lang w:val="en-US"/>
              </w:rPr>
              <w:t>Introductory Information</w:t>
            </w:r>
            <w:r w:rsidR="00005C05">
              <w:rPr>
                <w:noProof/>
                <w:webHidden/>
              </w:rPr>
              <w:tab/>
            </w:r>
            <w:r w:rsidR="00005C05">
              <w:rPr>
                <w:noProof/>
                <w:webHidden/>
              </w:rPr>
              <w:fldChar w:fldCharType="begin"/>
            </w:r>
            <w:r w:rsidR="00005C05">
              <w:rPr>
                <w:noProof/>
                <w:webHidden/>
              </w:rPr>
              <w:instrText xml:space="preserve"> PAGEREF _Toc20324250 \h </w:instrText>
            </w:r>
            <w:r w:rsidR="00005C05">
              <w:rPr>
                <w:noProof/>
                <w:webHidden/>
              </w:rPr>
            </w:r>
            <w:r w:rsidR="00005C05">
              <w:rPr>
                <w:noProof/>
                <w:webHidden/>
              </w:rPr>
              <w:fldChar w:fldCharType="separate"/>
            </w:r>
            <w:r w:rsidR="00005C05">
              <w:rPr>
                <w:noProof/>
                <w:webHidden/>
              </w:rPr>
              <w:t>3</w:t>
            </w:r>
            <w:r w:rsidR="00005C05">
              <w:rPr>
                <w:noProof/>
                <w:webHidden/>
              </w:rPr>
              <w:fldChar w:fldCharType="end"/>
            </w:r>
          </w:hyperlink>
        </w:p>
        <w:p w14:paraId="2FBE32F9" w14:textId="4E3FB2FD" w:rsidR="00005C05" w:rsidRDefault="00AF1AC8">
          <w:pPr>
            <w:pStyle w:val="TOC1"/>
            <w:tabs>
              <w:tab w:val="right" w:leader="dot" w:pos="10054"/>
            </w:tabs>
            <w:rPr>
              <w:rFonts w:eastAsiaTheme="minorEastAsia"/>
              <w:noProof/>
              <w:lang w:eastAsia="tr-TR"/>
            </w:rPr>
          </w:pPr>
          <w:hyperlink w:anchor="_Toc20324251" w:history="1">
            <w:r w:rsidR="00005C05" w:rsidRPr="00F85605">
              <w:rPr>
                <w:rStyle w:val="Hyperlink"/>
                <w:rFonts w:ascii="Arial" w:hAnsi="Arial" w:cs="Arial"/>
                <w:b/>
                <w:bCs/>
                <w:iCs/>
                <w:noProof/>
                <w:spacing w:val="5"/>
                <w:lang w:val="en-US"/>
              </w:rPr>
              <w:t>Shareholding And Management Structure</w:t>
            </w:r>
            <w:r w:rsidR="00005C05">
              <w:rPr>
                <w:noProof/>
                <w:webHidden/>
              </w:rPr>
              <w:tab/>
            </w:r>
            <w:r w:rsidR="00005C05">
              <w:rPr>
                <w:noProof/>
                <w:webHidden/>
              </w:rPr>
              <w:fldChar w:fldCharType="begin"/>
            </w:r>
            <w:r w:rsidR="00005C05">
              <w:rPr>
                <w:noProof/>
                <w:webHidden/>
              </w:rPr>
              <w:instrText xml:space="preserve"> PAGEREF _Toc20324251 \h </w:instrText>
            </w:r>
            <w:r w:rsidR="00005C05">
              <w:rPr>
                <w:noProof/>
                <w:webHidden/>
              </w:rPr>
            </w:r>
            <w:r w:rsidR="00005C05">
              <w:rPr>
                <w:noProof/>
                <w:webHidden/>
              </w:rPr>
              <w:fldChar w:fldCharType="separate"/>
            </w:r>
            <w:r w:rsidR="00005C05">
              <w:rPr>
                <w:noProof/>
                <w:webHidden/>
              </w:rPr>
              <w:t>3</w:t>
            </w:r>
            <w:r w:rsidR="00005C05">
              <w:rPr>
                <w:noProof/>
                <w:webHidden/>
              </w:rPr>
              <w:fldChar w:fldCharType="end"/>
            </w:r>
          </w:hyperlink>
        </w:p>
        <w:p w14:paraId="2EB6526D" w14:textId="7807BB76" w:rsidR="00005C05" w:rsidRDefault="00AF1AC8">
          <w:pPr>
            <w:pStyle w:val="TOC1"/>
            <w:tabs>
              <w:tab w:val="right" w:leader="dot" w:pos="10054"/>
            </w:tabs>
            <w:rPr>
              <w:rFonts w:eastAsiaTheme="minorEastAsia"/>
              <w:noProof/>
              <w:lang w:eastAsia="tr-TR"/>
            </w:rPr>
          </w:pPr>
          <w:hyperlink w:anchor="_Toc20324252" w:history="1">
            <w:r w:rsidR="00005C05" w:rsidRPr="00F85605">
              <w:rPr>
                <w:rStyle w:val="Hyperlink"/>
                <w:rFonts w:ascii="Arial" w:hAnsi="Arial" w:cs="Arial"/>
                <w:b/>
                <w:bCs/>
                <w:iCs/>
                <w:noProof/>
                <w:spacing w:val="5"/>
                <w:lang w:val="en-US"/>
              </w:rPr>
              <w:t>Subsidiaries</w:t>
            </w:r>
            <w:r w:rsidR="00005C05">
              <w:rPr>
                <w:noProof/>
                <w:webHidden/>
              </w:rPr>
              <w:tab/>
            </w:r>
            <w:r w:rsidR="00005C05">
              <w:rPr>
                <w:noProof/>
                <w:webHidden/>
              </w:rPr>
              <w:fldChar w:fldCharType="begin"/>
            </w:r>
            <w:r w:rsidR="00005C05">
              <w:rPr>
                <w:noProof/>
                <w:webHidden/>
              </w:rPr>
              <w:instrText xml:space="preserve"> PAGEREF _Toc20324252 \h </w:instrText>
            </w:r>
            <w:r w:rsidR="00005C05">
              <w:rPr>
                <w:noProof/>
                <w:webHidden/>
              </w:rPr>
            </w:r>
            <w:r w:rsidR="00005C05">
              <w:rPr>
                <w:noProof/>
                <w:webHidden/>
              </w:rPr>
              <w:fldChar w:fldCharType="separate"/>
            </w:r>
            <w:r w:rsidR="00005C05">
              <w:rPr>
                <w:noProof/>
                <w:webHidden/>
              </w:rPr>
              <w:t>3</w:t>
            </w:r>
            <w:r w:rsidR="00005C05">
              <w:rPr>
                <w:noProof/>
                <w:webHidden/>
              </w:rPr>
              <w:fldChar w:fldCharType="end"/>
            </w:r>
          </w:hyperlink>
        </w:p>
        <w:p w14:paraId="2384DC84" w14:textId="1EE02F85" w:rsidR="00005C05" w:rsidRDefault="00AF1AC8">
          <w:pPr>
            <w:pStyle w:val="TOC1"/>
            <w:tabs>
              <w:tab w:val="right" w:leader="dot" w:pos="10054"/>
            </w:tabs>
            <w:rPr>
              <w:rFonts w:eastAsiaTheme="minorEastAsia"/>
              <w:noProof/>
              <w:lang w:eastAsia="tr-TR"/>
            </w:rPr>
          </w:pPr>
          <w:hyperlink w:anchor="_Toc20324253" w:history="1">
            <w:r w:rsidR="00005C05" w:rsidRPr="00F85605">
              <w:rPr>
                <w:rStyle w:val="Hyperlink"/>
                <w:rFonts w:ascii="Arial" w:hAnsi="Arial" w:cs="Arial"/>
                <w:b/>
                <w:bCs/>
                <w:iCs/>
                <w:noProof/>
                <w:spacing w:val="5"/>
                <w:lang w:val="en-US"/>
              </w:rPr>
              <w:t>Real Estate &amp; Assets</w:t>
            </w:r>
            <w:r w:rsidR="00005C05">
              <w:rPr>
                <w:noProof/>
                <w:webHidden/>
              </w:rPr>
              <w:tab/>
            </w:r>
            <w:r w:rsidR="00005C05">
              <w:rPr>
                <w:noProof/>
                <w:webHidden/>
              </w:rPr>
              <w:fldChar w:fldCharType="begin"/>
            </w:r>
            <w:r w:rsidR="00005C05">
              <w:rPr>
                <w:noProof/>
                <w:webHidden/>
              </w:rPr>
              <w:instrText xml:space="preserve"> PAGEREF _Toc20324253 \h </w:instrText>
            </w:r>
            <w:r w:rsidR="00005C05">
              <w:rPr>
                <w:noProof/>
                <w:webHidden/>
              </w:rPr>
            </w:r>
            <w:r w:rsidR="00005C05">
              <w:rPr>
                <w:noProof/>
                <w:webHidden/>
              </w:rPr>
              <w:fldChar w:fldCharType="separate"/>
            </w:r>
            <w:r w:rsidR="00005C05">
              <w:rPr>
                <w:noProof/>
                <w:webHidden/>
              </w:rPr>
              <w:t>4</w:t>
            </w:r>
            <w:r w:rsidR="00005C05">
              <w:rPr>
                <w:noProof/>
                <w:webHidden/>
              </w:rPr>
              <w:fldChar w:fldCharType="end"/>
            </w:r>
          </w:hyperlink>
        </w:p>
        <w:p w14:paraId="3B0C8148" w14:textId="60A73898" w:rsidR="00005C05" w:rsidRDefault="00AF1AC8">
          <w:pPr>
            <w:pStyle w:val="TOC1"/>
            <w:tabs>
              <w:tab w:val="right" w:leader="dot" w:pos="10054"/>
            </w:tabs>
            <w:rPr>
              <w:rFonts w:eastAsiaTheme="minorEastAsia"/>
              <w:noProof/>
              <w:lang w:eastAsia="tr-TR"/>
            </w:rPr>
          </w:pPr>
          <w:hyperlink w:anchor="_Toc20324254" w:history="1">
            <w:r w:rsidR="00005C05" w:rsidRPr="00F85605">
              <w:rPr>
                <w:rStyle w:val="Hyperlink"/>
                <w:rFonts w:ascii="Arial" w:hAnsi="Arial" w:cs="Arial"/>
                <w:b/>
                <w:bCs/>
                <w:iCs/>
                <w:noProof/>
                <w:spacing w:val="5"/>
                <w:lang w:val="en-US"/>
              </w:rPr>
              <w:t>Information On Activities And Operations</w:t>
            </w:r>
            <w:r w:rsidR="00005C05">
              <w:rPr>
                <w:noProof/>
                <w:webHidden/>
              </w:rPr>
              <w:tab/>
            </w:r>
            <w:r w:rsidR="00005C05">
              <w:rPr>
                <w:noProof/>
                <w:webHidden/>
              </w:rPr>
              <w:fldChar w:fldCharType="begin"/>
            </w:r>
            <w:r w:rsidR="00005C05">
              <w:rPr>
                <w:noProof/>
                <w:webHidden/>
              </w:rPr>
              <w:instrText xml:space="preserve"> PAGEREF _Toc20324254 \h </w:instrText>
            </w:r>
            <w:r w:rsidR="00005C05">
              <w:rPr>
                <w:noProof/>
                <w:webHidden/>
              </w:rPr>
            </w:r>
            <w:r w:rsidR="00005C05">
              <w:rPr>
                <w:noProof/>
                <w:webHidden/>
              </w:rPr>
              <w:fldChar w:fldCharType="separate"/>
            </w:r>
            <w:r w:rsidR="00005C05">
              <w:rPr>
                <w:noProof/>
                <w:webHidden/>
              </w:rPr>
              <w:t>5</w:t>
            </w:r>
            <w:r w:rsidR="00005C05">
              <w:rPr>
                <w:noProof/>
                <w:webHidden/>
              </w:rPr>
              <w:fldChar w:fldCharType="end"/>
            </w:r>
          </w:hyperlink>
        </w:p>
        <w:p w14:paraId="69C86C03" w14:textId="52331B9C" w:rsidR="00005C05" w:rsidRDefault="00AF1AC8">
          <w:pPr>
            <w:pStyle w:val="TOC1"/>
            <w:tabs>
              <w:tab w:val="right" w:leader="dot" w:pos="10054"/>
            </w:tabs>
            <w:rPr>
              <w:rFonts w:eastAsiaTheme="minorEastAsia"/>
              <w:noProof/>
              <w:lang w:eastAsia="tr-TR"/>
            </w:rPr>
          </w:pPr>
          <w:hyperlink w:anchor="_Toc20324255" w:history="1">
            <w:r w:rsidR="00005C05" w:rsidRPr="00F85605">
              <w:rPr>
                <w:rStyle w:val="Hyperlink"/>
                <w:rFonts w:ascii="Arial" w:hAnsi="Arial" w:cs="Arial"/>
                <w:b/>
                <w:bCs/>
                <w:iCs/>
                <w:noProof/>
                <w:spacing w:val="5"/>
                <w:lang w:val="en-US"/>
              </w:rPr>
              <w:t>Financial Data</w:t>
            </w:r>
            <w:r w:rsidR="00005C05">
              <w:rPr>
                <w:noProof/>
                <w:webHidden/>
              </w:rPr>
              <w:tab/>
            </w:r>
            <w:r w:rsidR="00005C05">
              <w:rPr>
                <w:noProof/>
                <w:webHidden/>
              </w:rPr>
              <w:fldChar w:fldCharType="begin"/>
            </w:r>
            <w:r w:rsidR="00005C05">
              <w:rPr>
                <w:noProof/>
                <w:webHidden/>
              </w:rPr>
              <w:instrText xml:space="preserve"> PAGEREF _Toc20324255 \h </w:instrText>
            </w:r>
            <w:r w:rsidR="00005C05">
              <w:rPr>
                <w:noProof/>
                <w:webHidden/>
              </w:rPr>
            </w:r>
            <w:r w:rsidR="00005C05">
              <w:rPr>
                <w:noProof/>
                <w:webHidden/>
              </w:rPr>
              <w:fldChar w:fldCharType="separate"/>
            </w:r>
            <w:r w:rsidR="00005C05">
              <w:rPr>
                <w:noProof/>
                <w:webHidden/>
              </w:rPr>
              <w:t>6</w:t>
            </w:r>
            <w:r w:rsidR="00005C05">
              <w:rPr>
                <w:noProof/>
                <w:webHidden/>
              </w:rPr>
              <w:fldChar w:fldCharType="end"/>
            </w:r>
          </w:hyperlink>
        </w:p>
        <w:p w14:paraId="48E4AC85" w14:textId="59AC9F43" w:rsidR="00005C05" w:rsidRDefault="00AF1AC8">
          <w:pPr>
            <w:pStyle w:val="TOC1"/>
            <w:tabs>
              <w:tab w:val="right" w:leader="dot" w:pos="10054"/>
            </w:tabs>
            <w:rPr>
              <w:rFonts w:eastAsiaTheme="minorEastAsia"/>
              <w:noProof/>
              <w:lang w:eastAsia="tr-TR"/>
            </w:rPr>
          </w:pPr>
          <w:hyperlink w:anchor="_Toc20324256" w:history="1">
            <w:r w:rsidR="00005C05" w:rsidRPr="00F85605">
              <w:rPr>
                <w:rStyle w:val="Hyperlink"/>
                <w:rFonts w:ascii="Arial" w:hAnsi="Arial" w:cs="Arial"/>
                <w:b/>
                <w:bCs/>
                <w:iCs/>
                <w:noProof/>
                <w:spacing w:val="5"/>
                <w:lang w:val="en-US"/>
              </w:rPr>
              <w:t>Combined &amp; Current Risk Report</w:t>
            </w:r>
            <w:r w:rsidR="00005C05">
              <w:rPr>
                <w:noProof/>
                <w:webHidden/>
              </w:rPr>
              <w:tab/>
            </w:r>
            <w:r w:rsidR="00005C05">
              <w:rPr>
                <w:noProof/>
                <w:webHidden/>
              </w:rPr>
              <w:fldChar w:fldCharType="begin"/>
            </w:r>
            <w:r w:rsidR="00005C05">
              <w:rPr>
                <w:noProof/>
                <w:webHidden/>
              </w:rPr>
              <w:instrText xml:space="preserve"> PAGEREF _Toc20324256 \h </w:instrText>
            </w:r>
            <w:r w:rsidR="00005C05">
              <w:rPr>
                <w:noProof/>
                <w:webHidden/>
              </w:rPr>
            </w:r>
            <w:r w:rsidR="00005C05">
              <w:rPr>
                <w:noProof/>
                <w:webHidden/>
              </w:rPr>
              <w:fldChar w:fldCharType="separate"/>
            </w:r>
            <w:r w:rsidR="00005C05">
              <w:rPr>
                <w:noProof/>
                <w:webHidden/>
              </w:rPr>
              <w:t>8</w:t>
            </w:r>
            <w:r w:rsidR="00005C05">
              <w:rPr>
                <w:noProof/>
                <w:webHidden/>
              </w:rPr>
              <w:fldChar w:fldCharType="end"/>
            </w:r>
          </w:hyperlink>
        </w:p>
        <w:p w14:paraId="07BB46B5" w14:textId="3AF7E024" w:rsidR="00005C05" w:rsidRDefault="00AF1AC8">
          <w:pPr>
            <w:pStyle w:val="TOC1"/>
            <w:tabs>
              <w:tab w:val="right" w:leader="dot" w:pos="10054"/>
            </w:tabs>
            <w:rPr>
              <w:rFonts w:eastAsiaTheme="minorEastAsia"/>
              <w:noProof/>
              <w:lang w:eastAsia="tr-TR"/>
            </w:rPr>
          </w:pPr>
          <w:hyperlink w:anchor="_Toc20324257" w:history="1">
            <w:r w:rsidR="00005C05" w:rsidRPr="00F85605">
              <w:rPr>
                <w:rStyle w:val="Hyperlink"/>
                <w:rFonts w:ascii="Arial" w:hAnsi="Arial" w:cs="Arial"/>
                <w:b/>
                <w:bCs/>
                <w:iCs/>
                <w:noProof/>
                <w:spacing w:val="5"/>
                <w:lang w:val="en-US"/>
              </w:rPr>
              <w:t>FACILITY INFORMATION</w:t>
            </w:r>
            <w:r w:rsidR="00005C05">
              <w:rPr>
                <w:noProof/>
                <w:webHidden/>
              </w:rPr>
              <w:tab/>
            </w:r>
            <w:r w:rsidR="00005C05">
              <w:rPr>
                <w:noProof/>
                <w:webHidden/>
              </w:rPr>
              <w:fldChar w:fldCharType="begin"/>
            </w:r>
            <w:r w:rsidR="00005C05">
              <w:rPr>
                <w:noProof/>
                <w:webHidden/>
              </w:rPr>
              <w:instrText xml:space="preserve"> PAGEREF _Toc20324257 \h </w:instrText>
            </w:r>
            <w:r w:rsidR="00005C05">
              <w:rPr>
                <w:noProof/>
                <w:webHidden/>
              </w:rPr>
            </w:r>
            <w:r w:rsidR="00005C05">
              <w:rPr>
                <w:noProof/>
                <w:webHidden/>
              </w:rPr>
              <w:fldChar w:fldCharType="separate"/>
            </w:r>
            <w:r w:rsidR="00005C05">
              <w:rPr>
                <w:noProof/>
                <w:webHidden/>
              </w:rPr>
              <w:t>8</w:t>
            </w:r>
            <w:r w:rsidR="00005C05">
              <w:rPr>
                <w:noProof/>
                <w:webHidden/>
              </w:rPr>
              <w:fldChar w:fldCharType="end"/>
            </w:r>
          </w:hyperlink>
        </w:p>
        <w:p w14:paraId="36943FCF" w14:textId="6A4A5D39" w:rsidR="00005C05" w:rsidRDefault="00AF1AC8">
          <w:pPr>
            <w:pStyle w:val="TOC1"/>
            <w:tabs>
              <w:tab w:val="right" w:leader="dot" w:pos="10054"/>
            </w:tabs>
            <w:rPr>
              <w:rFonts w:eastAsiaTheme="minorEastAsia"/>
              <w:noProof/>
              <w:lang w:eastAsia="tr-TR"/>
            </w:rPr>
          </w:pPr>
          <w:hyperlink w:anchor="_Toc20324258" w:history="1">
            <w:r w:rsidR="00005C05" w:rsidRPr="00F85605">
              <w:rPr>
                <w:rStyle w:val="Hyperlink"/>
                <w:rFonts w:ascii="Arial" w:hAnsi="Arial" w:cs="Arial"/>
                <w:b/>
                <w:bCs/>
                <w:iCs/>
                <w:noProof/>
                <w:spacing w:val="5"/>
                <w:lang w:val="en-US"/>
              </w:rPr>
              <w:t>Projection Study</w:t>
            </w:r>
            <w:r w:rsidR="00005C05">
              <w:rPr>
                <w:noProof/>
                <w:webHidden/>
              </w:rPr>
              <w:tab/>
            </w:r>
            <w:r w:rsidR="00005C05">
              <w:rPr>
                <w:noProof/>
                <w:webHidden/>
              </w:rPr>
              <w:fldChar w:fldCharType="begin"/>
            </w:r>
            <w:r w:rsidR="00005C05">
              <w:rPr>
                <w:noProof/>
                <w:webHidden/>
              </w:rPr>
              <w:instrText xml:space="preserve"> PAGEREF _Toc20324258 \h </w:instrText>
            </w:r>
            <w:r w:rsidR="00005C05">
              <w:rPr>
                <w:noProof/>
                <w:webHidden/>
              </w:rPr>
            </w:r>
            <w:r w:rsidR="00005C05">
              <w:rPr>
                <w:noProof/>
                <w:webHidden/>
              </w:rPr>
              <w:fldChar w:fldCharType="separate"/>
            </w:r>
            <w:r w:rsidR="00005C05">
              <w:rPr>
                <w:noProof/>
                <w:webHidden/>
              </w:rPr>
              <w:t>9</w:t>
            </w:r>
            <w:r w:rsidR="00005C05">
              <w:rPr>
                <w:noProof/>
                <w:webHidden/>
              </w:rPr>
              <w:fldChar w:fldCharType="end"/>
            </w:r>
          </w:hyperlink>
        </w:p>
        <w:p w14:paraId="7060A88F" w14:textId="318A7503" w:rsidR="00005C05" w:rsidRDefault="00AF1AC8">
          <w:pPr>
            <w:pStyle w:val="TOC1"/>
            <w:tabs>
              <w:tab w:val="right" w:leader="dot" w:pos="10054"/>
            </w:tabs>
            <w:rPr>
              <w:rFonts w:eastAsiaTheme="minorEastAsia"/>
              <w:noProof/>
              <w:lang w:eastAsia="tr-TR"/>
            </w:rPr>
          </w:pPr>
          <w:hyperlink w:anchor="_Toc20324259" w:history="1">
            <w:r w:rsidR="00005C05" w:rsidRPr="00F85605">
              <w:rPr>
                <w:rStyle w:val="Hyperlink"/>
                <w:rFonts w:ascii="Arial" w:hAnsi="Arial" w:cs="Arial"/>
                <w:b/>
                <w:bCs/>
                <w:iCs/>
                <w:noProof/>
                <w:spacing w:val="5"/>
                <w:lang w:val="en-US"/>
              </w:rPr>
              <w:t>Prepared by</w:t>
            </w:r>
            <w:r w:rsidR="00005C05">
              <w:rPr>
                <w:noProof/>
                <w:webHidden/>
              </w:rPr>
              <w:tab/>
            </w:r>
            <w:r w:rsidR="00005C05">
              <w:rPr>
                <w:noProof/>
                <w:webHidden/>
              </w:rPr>
              <w:fldChar w:fldCharType="begin"/>
            </w:r>
            <w:r w:rsidR="00005C05">
              <w:rPr>
                <w:noProof/>
                <w:webHidden/>
              </w:rPr>
              <w:instrText xml:space="preserve"> PAGEREF _Toc20324259 \h </w:instrText>
            </w:r>
            <w:r w:rsidR="00005C05">
              <w:rPr>
                <w:noProof/>
                <w:webHidden/>
              </w:rPr>
            </w:r>
            <w:r w:rsidR="00005C05">
              <w:rPr>
                <w:noProof/>
                <w:webHidden/>
              </w:rPr>
              <w:fldChar w:fldCharType="separate"/>
            </w:r>
            <w:r w:rsidR="00005C05">
              <w:rPr>
                <w:noProof/>
                <w:webHidden/>
              </w:rPr>
              <w:t>11</w:t>
            </w:r>
            <w:r w:rsidR="00005C05">
              <w:rPr>
                <w:noProof/>
                <w:webHidden/>
              </w:rPr>
              <w:fldChar w:fldCharType="end"/>
            </w:r>
          </w:hyperlink>
        </w:p>
        <w:p w14:paraId="34C85C1A" w14:textId="77777777" w:rsidR="00205454" w:rsidRPr="00294E9A" w:rsidRDefault="00205454">
          <w:pPr>
            <w:rPr>
              <w:rFonts w:ascii="Arial" w:hAnsi="Arial" w:cs="Arial"/>
              <w:lang w:val="en-US"/>
            </w:rPr>
          </w:pPr>
          <w:r w:rsidRPr="00294E9A">
            <w:rPr>
              <w:rStyle w:val="BookTitle"/>
              <w:rFonts w:ascii="Arial" w:eastAsiaTheme="majorEastAsia" w:hAnsi="Arial" w:cs="Arial"/>
              <w:bCs w:val="0"/>
              <w:lang w:val="en-US"/>
            </w:rPr>
            <w:fldChar w:fldCharType="end"/>
          </w:r>
        </w:p>
      </w:sdtContent>
    </w:sdt>
    <w:p w14:paraId="058211BD" w14:textId="77777777" w:rsidR="00205454" w:rsidRPr="00294E9A" w:rsidRDefault="00205454" w:rsidP="00205454">
      <w:pPr>
        <w:ind w:firstLine="708"/>
        <w:rPr>
          <w:rFonts w:ascii="Arial" w:hAnsi="Arial" w:cs="Arial"/>
          <w:lang w:val="en-US"/>
        </w:rPr>
      </w:pPr>
    </w:p>
    <w:p w14:paraId="69EF2D4A" w14:textId="77777777" w:rsidR="002F0EE7" w:rsidRPr="00294E9A" w:rsidRDefault="002F0EE7" w:rsidP="0024529F">
      <w:pPr>
        <w:pStyle w:val="NoSpacing"/>
        <w:jc w:val="both"/>
        <w:rPr>
          <w:rFonts w:ascii="Arial" w:hAnsi="Arial" w:cs="Arial"/>
          <w:lang w:val="en-US"/>
        </w:rPr>
      </w:pPr>
    </w:p>
    <w:p w14:paraId="17A9617A" w14:textId="77777777" w:rsidR="00207387" w:rsidRPr="00294E9A" w:rsidRDefault="00207387" w:rsidP="00205454">
      <w:pPr>
        <w:tabs>
          <w:tab w:val="left" w:pos="645"/>
        </w:tabs>
        <w:rPr>
          <w:rFonts w:ascii="Arial" w:hAnsi="Arial" w:cs="Arial"/>
          <w:lang w:val="en-US"/>
        </w:rPr>
      </w:pPr>
    </w:p>
    <w:p w14:paraId="580D46E2" w14:textId="77777777" w:rsidR="004369C6" w:rsidRPr="00294E9A" w:rsidRDefault="004369C6" w:rsidP="00205454">
      <w:pPr>
        <w:tabs>
          <w:tab w:val="left" w:pos="645"/>
        </w:tabs>
        <w:rPr>
          <w:rFonts w:ascii="Arial" w:hAnsi="Arial" w:cs="Arial"/>
          <w:lang w:val="en-US"/>
        </w:rPr>
      </w:pPr>
    </w:p>
    <w:p w14:paraId="10652379" w14:textId="77777777" w:rsidR="004369C6" w:rsidRPr="00294E9A" w:rsidRDefault="004369C6" w:rsidP="004369C6">
      <w:pPr>
        <w:rPr>
          <w:rFonts w:ascii="Arial" w:hAnsi="Arial" w:cs="Arial"/>
          <w:lang w:val="en-US"/>
        </w:rPr>
      </w:pPr>
    </w:p>
    <w:p w14:paraId="130E847E" w14:textId="77777777" w:rsidR="004369C6" w:rsidRPr="00294E9A" w:rsidRDefault="004369C6" w:rsidP="004369C6">
      <w:pPr>
        <w:rPr>
          <w:rFonts w:ascii="Arial" w:hAnsi="Arial" w:cs="Arial"/>
          <w:lang w:val="en-US"/>
        </w:rPr>
      </w:pPr>
    </w:p>
    <w:p w14:paraId="2EFD9DB5" w14:textId="77777777" w:rsidR="004369C6" w:rsidRPr="00294E9A" w:rsidRDefault="004369C6" w:rsidP="004369C6">
      <w:pPr>
        <w:rPr>
          <w:rFonts w:ascii="Arial" w:hAnsi="Arial" w:cs="Arial"/>
          <w:lang w:val="en-US"/>
        </w:rPr>
      </w:pPr>
    </w:p>
    <w:p w14:paraId="5297EA9D" w14:textId="77777777" w:rsidR="004369C6" w:rsidRPr="00294E9A" w:rsidRDefault="004369C6" w:rsidP="004369C6">
      <w:pPr>
        <w:rPr>
          <w:rFonts w:ascii="Arial" w:hAnsi="Arial" w:cs="Arial"/>
          <w:lang w:val="en-US"/>
        </w:rPr>
      </w:pPr>
    </w:p>
    <w:p w14:paraId="29107C47" w14:textId="77777777" w:rsidR="004065F6" w:rsidRPr="00294E9A" w:rsidRDefault="004065F6" w:rsidP="004065F6">
      <w:pPr>
        <w:rPr>
          <w:rFonts w:ascii="Arial" w:hAnsi="Arial" w:cs="Arial"/>
          <w:lang w:val="en-US"/>
        </w:rPr>
      </w:pPr>
    </w:p>
    <w:p w14:paraId="787C7134" w14:textId="77777777" w:rsidR="004369C6" w:rsidRPr="00294E9A" w:rsidRDefault="004369C6" w:rsidP="004369C6">
      <w:pPr>
        <w:rPr>
          <w:rFonts w:ascii="Arial" w:hAnsi="Arial" w:cs="Arial"/>
          <w:lang w:val="en-US"/>
        </w:rPr>
      </w:pPr>
    </w:p>
    <w:p w14:paraId="590FC7AF" w14:textId="77777777" w:rsidR="004369C6" w:rsidRPr="00294E9A" w:rsidRDefault="004369C6" w:rsidP="004369C6">
      <w:pPr>
        <w:rPr>
          <w:rFonts w:ascii="Arial" w:hAnsi="Arial" w:cs="Arial"/>
          <w:lang w:val="en-US"/>
        </w:rPr>
      </w:pPr>
    </w:p>
    <w:p w14:paraId="4D6C5EB6" w14:textId="77777777" w:rsidR="004369C6" w:rsidRPr="00294E9A" w:rsidRDefault="004369C6" w:rsidP="004369C6">
      <w:pPr>
        <w:jc w:val="right"/>
        <w:rPr>
          <w:rFonts w:ascii="Arial" w:hAnsi="Arial" w:cs="Arial"/>
          <w:lang w:val="en-US"/>
        </w:rPr>
      </w:pPr>
    </w:p>
    <w:p w14:paraId="517A59A9" w14:textId="77777777" w:rsidR="004369C6" w:rsidRPr="00294E9A" w:rsidRDefault="004369C6" w:rsidP="004369C6">
      <w:pPr>
        <w:rPr>
          <w:rFonts w:ascii="Arial" w:hAnsi="Arial" w:cs="Arial"/>
          <w:lang w:val="en-US"/>
        </w:rPr>
      </w:pPr>
    </w:p>
    <w:p w14:paraId="5DCE97A9" w14:textId="77777777" w:rsidR="004369C6" w:rsidRPr="00294E9A" w:rsidRDefault="004369C6" w:rsidP="004369C6">
      <w:pPr>
        <w:rPr>
          <w:rFonts w:ascii="Arial" w:hAnsi="Arial" w:cs="Arial"/>
          <w:lang w:val="en-US"/>
        </w:rPr>
      </w:pPr>
      <w:r w:rsidRPr="00294E9A">
        <w:rPr>
          <w:rFonts w:ascii="Arial" w:hAnsi="Arial" w:cs="Arial"/>
          <w:lang w:val="en-US"/>
        </w:rPr>
        <w:br w:type="page"/>
      </w:r>
    </w:p>
    <w:p w14:paraId="599D247B" w14:textId="77777777" w:rsidR="00DF4B30" w:rsidRPr="00294E9A" w:rsidRDefault="00FA5AAF" w:rsidP="00CF0AF8">
      <w:pPr>
        <w:pStyle w:val="Heading1"/>
        <w:rPr>
          <w:rStyle w:val="BookTitle"/>
          <w:rFonts w:ascii="Arial" w:hAnsi="Arial" w:cs="Arial"/>
          <w:i w:val="0"/>
          <w:color w:val="auto"/>
          <w:sz w:val="22"/>
          <w:szCs w:val="22"/>
          <w:u w:val="single"/>
          <w:lang w:val="en-US"/>
        </w:rPr>
      </w:pPr>
      <w:bookmarkStart w:id="1" w:name="_Toc20324250"/>
      <w:r w:rsidRPr="00294E9A">
        <w:rPr>
          <w:rStyle w:val="BookTitle"/>
          <w:rFonts w:ascii="Arial" w:hAnsi="Arial" w:cs="Arial"/>
          <w:i w:val="0"/>
          <w:color w:val="auto"/>
          <w:sz w:val="22"/>
          <w:szCs w:val="22"/>
          <w:u w:val="single"/>
          <w:lang w:val="en-US"/>
        </w:rPr>
        <w:lastRenderedPageBreak/>
        <w:t>Introductory Information</w:t>
      </w:r>
      <w:bookmarkEnd w:id="1"/>
    </w:p>
    <w:p w14:paraId="7C8D66B6" w14:textId="77777777" w:rsidR="00B24757" w:rsidRPr="00294E9A" w:rsidRDefault="00676D86" w:rsidP="00B149DC">
      <w:pPr>
        <w:pStyle w:val="NoSpacing"/>
        <w:numPr>
          <w:ilvl w:val="0"/>
          <w:numId w:val="17"/>
        </w:numPr>
        <w:rPr>
          <w:rFonts w:ascii="Arial" w:hAnsi="Arial" w:cs="Arial"/>
          <w:i/>
          <w:iCs/>
          <w:lang w:val="en-US"/>
          <w14:shadow w14:blurRad="38100" w14:dist="25400" w14:dir="5400000" w14:sx="100000" w14:sy="100000" w14:kx="0" w14:ky="0" w14:algn="ctr">
            <w14:srgbClr w14:val="6E747A">
              <w14:alpha w14:val="57000"/>
            </w14:srgbClr>
          </w14:shadow>
        </w:rPr>
      </w:pPr>
      <w:r w:rsidRPr="00294E9A">
        <w:rPr>
          <w:rFonts w:ascii="Arial" w:hAnsi="Arial" w:cs="Arial"/>
          <w:i/>
          <w:iCs/>
          <w:lang w:val="en-US"/>
          <w14:shadow w14:blurRad="38100" w14:dist="25400" w14:dir="5400000" w14:sx="100000" w14:sy="100000" w14:kx="0" w14:ky="0" w14:algn="ctr">
            <w14:srgbClr w14:val="6E747A">
              <w14:alpha w14:val="57000"/>
            </w14:srgbClr>
          </w14:shadow>
        </w:rPr>
        <w:t>Firm</w:t>
      </w:r>
      <w:r w:rsidR="00FD742E" w:rsidRPr="00294E9A">
        <w:rPr>
          <w:rFonts w:ascii="Arial" w:hAnsi="Arial" w:cs="Arial"/>
          <w:i/>
          <w:iCs/>
          <w:lang w:val="en-US"/>
          <w14:shadow w14:blurRad="38100" w14:dist="25400" w14:dir="5400000" w14:sx="100000" w14:sy="100000" w14:kx="0" w14:ky="0" w14:algn="ctr">
            <w14:srgbClr w14:val="6E747A">
              <w14:alpha w14:val="57000"/>
            </w14:srgbClr>
          </w14:shadow>
        </w:rPr>
        <w:t>’s Name</w:t>
      </w:r>
    </w:p>
    <w:p w14:paraId="57AA40C3" w14:textId="42198D58" w:rsidR="003C0CA1" w:rsidRPr="00294E9A" w:rsidRDefault="00FD742E" w:rsidP="00B149DC">
      <w:pPr>
        <w:pStyle w:val="NoSpacing"/>
        <w:numPr>
          <w:ilvl w:val="0"/>
          <w:numId w:val="17"/>
        </w:numPr>
        <w:rPr>
          <w:rFonts w:ascii="Arial" w:hAnsi="Arial" w:cs="Arial"/>
          <w:i/>
          <w:iCs/>
          <w:lang w:val="en-US"/>
          <w14:shadow w14:blurRad="38100" w14:dist="25400" w14:dir="5400000" w14:sx="100000" w14:sy="100000" w14:kx="0" w14:ky="0" w14:algn="ctr">
            <w14:srgbClr w14:val="6E747A">
              <w14:alpha w14:val="57000"/>
            </w14:srgbClr>
          </w14:shadow>
        </w:rPr>
      </w:pPr>
      <w:r w:rsidRPr="00294E9A">
        <w:rPr>
          <w:rFonts w:ascii="Arial" w:hAnsi="Arial" w:cs="Arial"/>
          <w:i/>
          <w:iCs/>
          <w:lang w:val="en-US"/>
          <w14:shadow w14:blurRad="38100" w14:dist="25400" w14:dir="5400000" w14:sx="100000" w14:sy="100000" w14:kx="0" w14:ky="0" w14:algn="ctr">
            <w14:srgbClr w14:val="6E747A">
              <w14:alpha w14:val="57000"/>
            </w14:srgbClr>
          </w14:shadow>
        </w:rPr>
        <w:t xml:space="preserve">Date of </w:t>
      </w:r>
      <w:r w:rsidR="00FA5AAF" w:rsidRPr="00294E9A">
        <w:rPr>
          <w:rFonts w:ascii="Arial" w:hAnsi="Arial" w:cs="Arial"/>
          <w:i/>
          <w:iCs/>
          <w:lang w:val="en-US"/>
          <w14:shadow w14:blurRad="38100" w14:dist="25400" w14:dir="5400000" w14:sx="100000" w14:sy="100000" w14:kx="0" w14:ky="0" w14:algn="ctr">
            <w14:srgbClr w14:val="6E747A">
              <w14:alpha w14:val="57000"/>
            </w14:srgbClr>
          </w14:shadow>
        </w:rPr>
        <w:t>Establishment</w:t>
      </w:r>
    </w:p>
    <w:p w14:paraId="3983615E" w14:textId="77777777" w:rsidR="003C0CA1" w:rsidRPr="00294E9A" w:rsidRDefault="003C0CA1" w:rsidP="00B149DC">
      <w:pPr>
        <w:pStyle w:val="NoSpacing"/>
        <w:numPr>
          <w:ilvl w:val="0"/>
          <w:numId w:val="17"/>
        </w:numPr>
        <w:rPr>
          <w:rFonts w:ascii="Arial" w:hAnsi="Arial" w:cs="Arial"/>
          <w:i/>
          <w:iCs/>
          <w:lang w:val="en-US"/>
          <w14:shadow w14:blurRad="38100" w14:dist="25400" w14:dir="5400000" w14:sx="100000" w14:sy="100000" w14:kx="0" w14:ky="0" w14:algn="ctr">
            <w14:srgbClr w14:val="6E747A">
              <w14:alpha w14:val="57000"/>
            </w14:srgbClr>
          </w14:shadow>
        </w:rPr>
      </w:pPr>
      <w:r w:rsidRPr="00294E9A">
        <w:rPr>
          <w:rFonts w:ascii="Arial" w:hAnsi="Arial" w:cs="Arial"/>
          <w:i/>
          <w:iCs/>
          <w:lang w:val="en-US"/>
          <w14:shadow w14:blurRad="38100" w14:dist="25400" w14:dir="5400000" w14:sx="100000" w14:sy="100000" w14:kx="0" w14:ky="0" w14:algn="ctr">
            <w14:srgbClr w14:val="6E747A">
              <w14:alpha w14:val="57000"/>
            </w14:srgbClr>
          </w14:shadow>
        </w:rPr>
        <w:t>T</w:t>
      </w:r>
      <w:r w:rsidR="00FD742E" w:rsidRPr="00294E9A">
        <w:rPr>
          <w:rFonts w:ascii="Arial" w:hAnsi="Arial" w:cs="Arial"/>
          <w:i/>
          <w:iCs/>
          <w:lang w:val="en-US"/>
          <w14:shadow w14:blurRad="38100" w14:dist="25400" w14:dir="5400000" w14:sx="100000" w14:sy="100000" w14:kx="0" w14:ky="0" w14:algn="ctr">
            <w14:srgbClr w14:val="6E747A">
              <w14:alpha w14:val="57000"/>
            </w14:srgbClr>
          </w14:shadow>
        </w:rPr>
        <w:t>rade Registry Directorate</w:t>
      </w:r>
      <w:r w:rsidRPr="00294E9A">
        <w:rPr>
          <w:rFonts w:ascii="Arial" w:hAnsi="Arial" w:cs="Arial"/>
          <w:i/>
          <w:iCs/>
          <w:lang w:val="en-US"/>
          <w14:shadow w14:blurRad="38100" w14:dist="25400" w14:dir="5400000" w14:sx="100000" w14:sy="100000" w14:kx="0" w14:ky="0" w14:algn="ctr">
            <w14:srgbClr w14:val="6E747A">
              <w14:alpha w14:val="57000"/>
            </w14:srgbClr>
          </w14:shadow>
        </w:rPr>
        <w:t xml:space="preserve"> / </w:t>
      </w:r>
      <w:r w:rsidR="00FD742E" w:rsidRPr="00294E9A">
        <w:rPr>
          <w:rFonts w:ascii="Arial" w:hAnsi="Arial" w:cs="Arial"/>
          <w:i/>
          <w:iCs/>
          <w:lang w:val="en-US"/>
          <w14:shadow w14:blurRad="38100" w14:dist="25400" w14:dir="5400000" w14:sx="100000" w14:sy="100000" w14:kx="0" w14:ky="0" w14:algn="ctr">
            <w14:srgbClr w14:val="6E747A">
              <w14:alpha w14:val="57000"/>
            </w14:srgbClr>
          </w14:shadow>
        </w:rPr>
        <w:t xml:space="preserve">Trade Registry </w:t>
      </w:r>
      <w:r w:rsidRPr="00294E9A">
        <w:rPr>
          <w:rFonts w:ascii="Arial" w:hAnsi="Arial" w:cs="Arial"/>
          <w:i/>
          <w:iCs/>
          <w:lang w:val="en-US"/>
          <w14:shadow w14:blurRad="38100" w14:dist="25400" w14:dir="5400000" w14:sx="100000" w14:sy="100000" w14:kx="0" w14:ky="0" w14:algn="ctr">
            <w14:srgbClr w14:val="6E747A">
              <w14:alpha w14:val="57000"/>
            </w14:srgbClr>
          </w14:shadow>
        </w:rPr>
        <w:t>No</w:t>
      </w:r>
      <w:r w:rsidR="00FD742E" w:rsidRPr="00294E9A">
        <w:rPr>
          <w:rFonts w:ascii="Arial" w:hAnsi="Arial" w:cs="Arial"/>
          <w:i/>
          <w:iCs/>
          <w:lang w:val="en-US"/>
          <w14:shadow w14:blurRad="38100" w14:dist="25400" w14:dir="5400000" w14:sx="100000" w14:sy="100000" w14:kx="0" w14:ky="0" w14:algn="ctr">
            <w14:srgbClr w14:val="6E747A">
              <w14:alpha w14:val="57000"/>
            </w14:srgbClr>
          </w14:shadow>
        </w:rPr>
        <w:t>.</w:t>
      </w:r>
      <w:r w:rsidRPr="00294E9A">
        <w:rPr>
          <w:rFonts w:ascii="Arial" w:hAnsi="Arial" w:cs="Arial"/>
          <w:i/>
          <w:iCs/>
          <w:lang w:val="en-US"/>
          <w14:shadow w14:blurRad="38100" w14:dist="25400" w14:dir="5400000" w14:sx="100000" w14:sy="100000" w14:kx="0" w14:ky="0" w14:algn="ctr">
            <w14:srgbClr w14:val="6E747A">
              <w14:alpha w14:val="57000"/>
            </w14:srgbClr>
          </w14:shadow>
        </w:rPr>
        <w:t xml:space="preserve"> </w:t>
      </w:r>
    </w:p>
    <w:p w14:paraId="003B158A" w14:textId="695046DA" w:rsidR="00DF4B30" w:rsidRPr="00294E9A" w:rsidRDefault="00FD742E" w:rsidP="00B149DC">
      <w:pPr>
        <w:pStyle w:val="NoSpacing"/>
        <w:numPr>
          <w:ilvl w:val="0"/>
          <w:numId w:val="17"/>
        </w:numPr>
        <w:rPr>
          <w:rFonts w:ascii="Arial" w:hAnsi="Arial" w:cs="Arial"/>
          <w:i/>
          <w:iCs/>
          <w:lang w:val="en-US"/>
          <w14:shadow w14:blurRad="38100" w14:dist="25400" w14:dir="5400000" w14:sx="100000" w14:sy="100000" w14:kx="0" w14:ky="0" w14:algn="ctr">
            <w14:srgbClr w14:val="6E747A">
              <w14:alpha w14:val="57000"/>
            </w14:srgbClr>
          </w14:shadow>
        </w:rPr>
      </w:pPr>
      <w:r w:rsidRPr="00294E9A">
        <w:rPr>
          <w:rFonts w:ascii="Arial" w:hAnsi="Arial" w:cs="Arial"/>
          <w:i/>
          <w:iCs/>
          <w:lang w:val="en-US"/>
          <w14:shadow w14:blurRad="38100" w14:dist="25400" w14:dir="5400000" w14:sx="100000" w14:sy="100000" w14:kx="0" w14:ky="0" w14:algn="ctr">
            <w14:srgbClr w14:val="6E747A">
              <w14:alpha w14:val="57000"/>
            </w14:srgbClr>
          </w14:shadow>
        </w:rPr>
        <w:t xml:space="preserve">Tax Department </w:t>
      </w:r>
      <w:r w:rsidR="00676D86" w:rsidRPr="00294E9A">
        <w:rPr>
          <w:rFonts w:ascii="Arial" w:hAnsi="Arial" w:cs="Arial"/>
          <w:i/>
          <w:iCs/>
          <w:lang w:val="en-US"/>
          <w14:shadow w14:blurRad="38100" w14:dist="25400" w14:dir="5400000" w14:sx="100000" w14:sy="100000" w14:kx="0" w14:ky="0" w14:algn="ctr">
            <w14:srgbClr w14:val="6E747A">
              <w14:alpha w14:val="57000"/>
            </w14:srgbClr>
          </w14:shadow>
        </w:rPr>
        <w:t>/</w:t>
      </w:r>
      <w:r w:rsidRPr="00294E9A">
        <w:rPr>
          <w:rFonts w:ascii="Arial" w:hAnsi="Arial" w:cs="Arial"/>
          <w:i/>
          <w:iCs/>
          <w:lang w:val="en-US"/>
          <w14:shadow w14:blurRad="38100" w14:dist="25400" w14:dir="5400000" w14:sx="100000" w14:sy="100000" w14:kx="0" w14:ky="0" w14:algn="ctr">
            <w14:srgbClr w14:val="6E747A">
              <w14:alpha w14:val="57000"/>
            </w14:srgbClr>
          </w14:shadow>
        </w:rPr>
        <w:t xml:space="preserve"> Tax </w:t>
      </w:r>
      <w:r w:rsidR="00FA5AAF" w:rsidRPr="00294E9A">
        <w:rPr>
          <w:rFonts w:ascii="Arial" w:hAnsi="Arial" w:cs="Arial"/>
          <w:i/>
          <w:iCs/>
          <w:lang w:val="en-US"/>
          <w14:shadow w14:blurRad="38100" w14:dist="25400" w14:dir="5400000" w14:sx="100000" w14:sy="100000" w14:kx="0" w14:ky="0" w14:algn="ctr">
            <w14:srgbClr w14:val="6E747A">
              <w14:alpha w14:val="57000"/>
            </w14:srgbClr>
          </w14:shadow>
        </w:rPr>
        <w:t xml:space="preserve">Identity </w:t>
      </w:r>
      <w:r w:rsidRPr="00294E9A">
        <w:rPr>
          <w:rFonts w:ascii="Arial" w:hAnsi="Arial" w:cs="Arial"/>
          <w:i/>
          <w:iCs/>
          <w:lang w:val="en-US"/>
          <w14:shadow w14:blurRad="38100" w14:dist="25400" w14:dir="5400000" w14:sx="100000" w14:sy="100000" w14:kx="0" w14:ky="0" w14:algn="ctr">
            <w14:srgbClr w14:val="6E747A">
              <w14:alpha w14:val="57000"/>
            </w14:srgbClr>
          </w14:shadow>
        </w:rPr>
        <w:t>Number Information</w:t>
      </w:r>
    </w:p>
    <w:p w14:paraId="75B6000F" w14:textId="77777777" w:rsidR="00DF4B30" w:rsidRPr="00294E9A" w:rsidRDefault="00FD742E" w:rsidP="00B149DC">
      <w:pPr>
        <w:pStyle w:val="NoSpacing"/>
        <w:numPr>
          <w:ilvl w:val="0"/>
          <w:numId w:val="17"/>
        </w:numPr>
        <w:rPr>
          <w:rFonts w:ascii="Arial" w:hAnsi="Arial" w:cs="Arial"/>
          <w:i/>
          <w:iCs/>
          <w:lang w:val="en-US"/>
          <w14:shadow w14:blurRad="38100" w14:dist="25400" w14:dir="5400000" w14:sx="100000" w14:sy="100000" w14:kx="0" w14:ky="0" w14:algn="ctr">
            <w14:srgbClr w14:val="6E747A">
              <w14:alpha w14:val="57000"/>
            </w14:srgbClr>
          </w14:shadow>
        </w:rPr>
      </w:pPr>
      <w:r w:rsidRPr="00294E9A">
        <w:rPr>
          <w:rFonts w:ascii="Arial" w:hAnsi="Arial" w:cs="Arial"/>
          <w:i/>
          <w:iCs/>
          <w:lang w:val="en-US"/>
          <w14:shadow w14:blurRad="38100" w14:dist="25400" w14:dir="5400000" w14:sx="100000" w14:sy="100000" w14:kx="0" w14:ky="0" w14:algn="ctr">
            <w14:srgbClr w14:val="6E747A">
              <w14:alpha w14:val="57000"/>
            </w14:srgbClr>
          </w14:shadow>
        </w:rPr>
        <w:t xml:space="preserve">Headquarters and Branch Addresses </w:t>
      </w:r>
    </w:p>
    <w:p w14:paraId="622D30BE" w14:textId="77777777" w:rsidR="00DF4B30" w:rsidRPr="00294E9A" w:rsidRDefault="00DF4B30" w:rsidP="00B149DC">
      <w:pPr>
        <w:pStyle w:val="NoSpacing"/>
        <w:numPr>
          <w:ilvl w:val="0"/>
          <w:numId w:val="17"/>
        </w:numPr>
        <w:rPr>
          <w:rFonts w:ascii="Arial" w:hAnsi="Arial" w:cs="Arial"/>
          <w:i/>
          <w:iCs/>
          <w:lang w:val="en-US"/>
          <w14:shadow w14:blurRad="38100" w14:dist="25400" w14:dir="5400000" w14:sx="100000" w14:sy="100000" w14:kx="0" w14:ky="0" w14:algn="ctr">
            <w14:srgbClr w14:val="6E747A">
              <w14:alpha w14:val="57000"/>
            </w14:srgbClr>
          </w14:shadow>
        </w:rPr>
      </w:pPr>
      <w:r w:rsidRPr="00294E9A">
        <w:rPr>
          <w:rFonts w:ascii="Arial" w:hAnsi="Arial" w:cs="Arial"/>
          <w:i/>
          <w:iCs/>
          <w:lang w:val="en-US"/>
          <w14:shadow w14:blurRad="38100" w14:dist="25400" w14:dir="5400000" w14:sx="100000" w14:sy="100000" w14:kx="0" w14:ky="0" w14:algn="ctr">
            <w14:srgbClr w14:val="6E747A">
              <w14:alpha w14:val="57000"/>
            </w14:srgbClr>
          </w14:shadow>
        </w:rPr>
        <w:t>Web a</w:t>
      </w:r>
      <w:r w:rsidR="00FD742E" w:rsidRPr="00294E9A">
        <w:rPr>
          <w:rFonts w:ascii="Arial" w:hAnsi="Arial" w:cs="Arial"/>
          <w:i/>
          <w:iCs/>
          <w:lang w:val="en-US"/>
          <w14:shadow w14:blurRad="38100" w14:dist="25400" w14:dir="5400000" w14:sx="100000" w14:sy="100000" w14:kx="0" w14:ky="0" w14:algn="ctr">
            <w14:srgbClr w14:val="6E747A">
              <w14:alpha w14:val="57000"/>
            </w14:srgbClr>
          </w14:shadow>
        </w:rPr>
        <w:t>d</w:t>
      </w:r>
      <w:r w:rsidRPr="00294E9A">
        <w:rPr>
          <w:rFonts w:ascii="Arial" w:hAnsi="Arial" w:cs="Arial"/>
          <w:i/>
          <w:iCs/>
          <w:lang w:val="en-US"/>
          <w14:shadow w14:blurRad="38100" w14:dist="25400" w14:dir="5400000" w14:sx="100000" w14:sy="100000" w14:kx="0" w14:ky="0" w14:algn="ctr">
            <w14:srgbClr w14:val="6E747A">
              <w14:alpha w14:val="57000"/>
            </w14:srgbClr>
          </w14:shadow>
        </w:rPr>
        <w:t>dres</w:t>
      </w:r>
      <w:r w:rsidR="00FD742E" w:rsidRPr="00294E9A">
        <w:rPr>
          <w:rFonts w:ascii="Arial" w:hAnsi="Arial" w:cs="Arial"/>
          <w:i/>
          <w:iCs/>
          <w:lang w:val="en-US"/>
          <w14:shadow w14:blurRad="38100" w14:dist="25400" w14:dir="5400000" w14:sx="100000" w14:sy="100000" w14:kx="0" w14:ky="0" w14:algn="ctr">
            <w14:srgbClr w14:val="6E747A">
              <w14:alpha w14:val="57000"/>
            </w14:srgbClr>
          </w14:shadow>
        </w:rPr>
        <w:t>s</w:t>
      </w:r>
    </w:p>
    <w:p w14:paraId="7AB3C375" w14:textId="77777777" w:rsidR="003C0CA1" w:rsidRPr="00294E9A" w:rsidRDefault="003C0CA1" w:rsidP="00B149DC">
      <w:pPr>
        <w:pStyle w:val="NoSpacing"/>
        <w:numPr>
          <w:ilvl w:val="0"/>
          <w:numId w:val="17"/>
        </w:numPr>
        <w:rPr>
          <w:rFonts w:ascii="Arial" w:hAnsi="Arial" w:cs="Arial"/>
          <w:i/>
          <w:iCs/>
          <w:lang w:val="en-US"/>
          <w14:shadow w14:blurRad="38100" w14:dist="25400" w14:dir="5400000" w14:sx="100000" w14:sy="100000" w14:kx="0" w14:ky="0" w14:algn="ctr">
            <w14:srgbClr w14:val="6E747A">
              <w14:alpha w14:val="57000"/>
            </w14:srgbClr>
          </w14:shadow>
        </w:rPr>
      </w:pPr>
      <w:r w:rsidRPr="00294E9A">
        <w:rPr>
          <w:rFonts w:ascii="Arial" w:hAnsi="Arial" w:cs="Arial"/>
          <w:i/>
          <w:iCs/>
          <w:lang w:val="en-US"/>
          <w14:shadow w14:blurRad="38100" w14:dist="25400" w14:dir="5400000" w14:sx="100000" w14:sy="100000" w14:kx="0" w14:ky="0" w14:algn="ctr">
            <w14:srgbClr w14:val="6E747A">
              <w14:alpha w14:val="57000"/>
            </w14:srgbClr>
          </w14:shadow>
        </w:rPr>
        <w:t xml:space="preserve">NACE </w:t>
      </w:r>
      <w:r w:rsidR="00FD742E" w:rsidRPr="00294E9A">
        <w:rPr>
          <w:rFonts w:ascii="Arial" w:hAnsi="Arial" w:cs="Arial"/>
          <w:i/>
          <w:iCs/>
          <w:lang w:val="en-US"/>
          <w14:shadow w14:blurRad="38100" w14:dist="25400" w14:dir="5400000" w14:sx="100000" w14:sy="100000" w14:kx="0" w14:ky="0" w14:algn="ctr">
            <w14:srgbClr w14:val="6E747A">
              <w14:alpha w14:val="57000"/>
            </w14:srgbClr>
          </w14:shadow>
        </w:rPr>
        <w:t>C</w:t>
      </w:r>
      <w:r w:rsidRPr="00294E9A">
        <w:rPr>
          <w:rFonts w:ascii="Arial" w:hAnsi="Arial" w:cs="Arial"/>
          <w:i/>
          <w:iCs/>
          <w:lang w:val="en-US"/>
          <w14:shadow w14:blurRad="38100" w14:dist="25400" w14:dir="5400000" w14:sx="100000" w14:sy="100000" w14:kx="0" w14:ky="0" w14:algn="ctr">
            <w14:srgbClr w14:val="6E747A">
              <w14:alpha w14:val="57000"/>
            </w14:srgbClr>
          </w14:shadow>
        </w:rPr>
        <w:t>od</w:t>
      </w:r>
      <w:r w:rsidR="00FD742E" w:rsidRPr="00294E9A">
        <w:rPr>
          <w:rFonts w:ascii="Arial" w:hAnsi="Arial" w:cs="Arial"/>
          <w:i/>
          <w:iCs/>
          <w:lang w:val="en-US"/>
          <w14:shadow w14:blurRad="38100" w14:dist="25400" w14:dir="5400000" w14:sx="100000" w14:sy="100000" w14:kx="0" w14:ky="0" w14:algn="ctr">
            <w14:srgbClr w14:val="6E747A">
              <w14:alpha w14:val="57000"/>
            </w14:srgbClr>
          </w14:shadow>
        </w:rPr>
        <w:t>e</w:t>
      </w:r>
    </w:p>
    <w:p w14:paraId="3E7BF348" w14:textId="54E13281" w:rsidR="00207387" w:rsidRPr="00294E9A" w:rsidRDefault="00FA5AAF" w:rsidP="00DF4B30">
      <w:pPr>
        <w:pStyle w:val="Heading1"/>
        <w:rPr>
          <w:rStyle w:val="BookTitle"/>
          <w:rFonts w:ascii="Arial" w:hAnsi="Arial" w:cs="Arial"/>
          <w:i w:val="0"/>
          <w:color w:val="auto"/>
          <w:sz w:val="22"/>
          <w:szCs w:val="22"/>
          <w:u w:val="single"/>
          <w:lang w:val="en-US"/>
        </w:rPr>
      </w:pPr>
      <w:bookmarkStart w:id="2" w:name="_Toc20324251"/>
      <w:r w:rsidRPr="00294E9A">
        <w:rPr>
          <w:rStyle w:val="BookTitle"/>
          <w:rFonts w:ascii="Arial" w:hAnsi="Arial" w:cs="Arial"/>
          <w:i w:val="0"/>
          <w:color w:val="auto"/>
          <w:sz w:val="22"/>
          <w:szCs w:val="22"/>
          <w:u w:val="single"/>
          <w:lang w:val="en-US"/>
        </w:rPr>
        <w:t xml:space="preserve">Shareholding </w:t>
      </w:r>
      <w:r w:rsidR="00A34807" w:rsidRPr="00294E9A">
        <w:rPr>
          <w:rStyle w:val="BookTitle"/>
          <w:rFonts w:ascii="Arial" w:hAnsi="Arial" w:cs="Arial"/>
          <w:i w:val="0"/>
          <w:color w:val="auto"/>
          <w:sz w:val="22"/>
          <w:szCs w:val="22"/>
          <w:u w:val="single"/>
          <w:lang w:val="en-US"/>
        </w:rPr>
        <w:t>and</w:t>
      </w:r>
      <w:r w:rsidRPr="00294E9A">
        <w:rPr>
          <w:rStyle w:val="BookTitle"/>
          <w:rFonts w:ascii="Arial" w:hAnsi="Arial" w:cs="Arial"/>
          <w:i w:val="0"/>
          <w:color w:val="auto"/>
          <w:sz w:val="22"/>
          <w:szCs w:val="22"/>
          <w:u w:val="single"/>
          <w:lang w:val="en-US"/>
        </w:rPr>
        <w:t xml:space="preserve"> Management Structure</w:t>
      </w:r>
      <w:bookmarkEnd w:id="2"/>
      <w:r w:rsidRPr="00294E9A">
        <w:rPr>
          <w:rStyle w:val="BookTitle"/>
          <w:rFonts w:ascii="Arial" w:hAnsi="Arial" w:cs="Arial"/>
          <w:i w:val="0"/>
          <w:color w:val="auto"/>
          <w:sz w:val="22"/>
          <w:szCs w:val="22"/>
          <w:u w:val="single"/>
          <w:lang w:val="en-US"/>
        </w:rPr>
        <w:t xml:space="preserve"> </w:t>
      </w:r>
    </w:p>
    <w:p w14:paraId="3430DEDC" w14:textId="77777777" w:rsidR="00DF4B30" w:rsidRPr="00294E9A" w:rsidRDefault="00DF4B30" w:rsidP="00DF4B30">
      <w:pPr>
        <w:pStyle w:val="NoSpacing"/>
        <w:rPr>
          <w:rFonts w:ascii="Arial" w:hAnsi="Arial" w:cs="Arial"/>
          <w:lang w:val="en-US"/>
        </w:rPr>
      </w:pPr>
      <w:r w:rsidRPr="00294E9A">
        <w:rPr>
          <w:rFonts w:ascii="Arial" w:hAnsi="Arial" w:cs="Arial"/>
          <w:lang w:val="en-US"/>
        </w:rPr>
        <w:tab/>
      </w:r>
    </w:p>
    <w:p w14:paraId="51E25F42" w14:textId="77777777" w:rsidR="00DF4B30" w:rsidRPr="00294E9A" w:rsidRDefault="00DF4B30" w:rsidP="00B149DC">
      <w:pPr>
        <w:pStyle w:val="NoSpacing"/>
        <w:numPr>
          <w:ilvl w:val="0"/>
          <w:numId w:val="18"/>
        </w:numPr>
        <w:rPr>
          <w:rFonts w:ascii="Arial" w:hAnsi="Arial" w:cs="Arial"/>
          <w:i/>
          <w:iCs/>
          <w:lang w:val="en-US"/>
          <w14:shadow w14:blurRad="38100" w14:dist="25400" w14:dir="5400000" w14:sx="100000" w14:sy="100000" w14:kx="0" w14:ky="0" w14:algn="ctr">
            <w14:srgbClr w14:val="6E747A">
              <w14:alpha w14:val="57000"/>
            </w14:srgbClr>
          </w14:shadow>
        </w:rPr>
      </w:pPr>
      <w:r w:rsidRPr="00294E9A">
        <w:rPr>
          <w:rFonts w:ascii="Arial" w:hAnsi="Arial" w:cs="Arial"/>
          <w:i/>
          <w:iCs/>
          <w:lang w:val="en-US"/>
          <w14:shadow w14:blurRad="38100" w14:dist="25400" w14:dir="5400000" w14:sx="100000" w14:sy="100000" w14:kx="0" w14:ky="0" w14:algn="ctr">
            <w14:srgbClr w14:val="6E747A">
              <w14:alpha w14:val="57000"/>
            </w14:srgbClr>
          </w14:shadow>
        </w:rPr>
        <w:t>Firm</w:t>
      </w:r>
      <w:r w:rsidR="00FD742E" w:rsidRPr="00294E9A">
        <w:rPr>
          <w:rFonts w:ascii="Arial" w:hAnsi="Arial" w:cs="Arial"/>
          <w:i/>
          <w:iCs/>
          <w:lang w:val="en-US"/>
          <w14:shadow w14:blurRad="38100" w14:dist="25400" w14:dir="5400000" w14:sx="100000" w14:sy="100000" w14:kx="0" w14:ky="0" w14:algn="ctr">
            <w14:srgbClr w14:val="6E747A">
              <w14:alpha w14:val="57000"/>
            </w14:srgbClr>
          </w14:shadow>
        </w:rPr>
        <w:t>’s Current Shareholding Structure</w:t>
      </w:r>
      <w:r w:rsidRPr="00294E9A">
        <w:rPr>
          <w:rFonts w:ascii="Arial" w:hAnsi="Arial" w:cs="Arial"/>
          <w:i/>
          <w:iCs/>
          <w:lang w:val="en-US"/>
          <w14:shadow w14:blurRad="38100" w14:dist="25400" w14:dir="5400000" w14:sx="100000" w14:sy="100000" w14:kx="0" w14:ky="0" w14:algn="ctr">
            <w14:srgbClr w14:val="6E747A">
              <w14:alpha w14:val="57000"/>
            </w14:srgbClr>
          </w14:shadow>
        </w:rPr>
        <w:t xml:space="preserve"> </w:t>
      </w:r>
    </w:p>
    <w:p w14:paraId="746D4FCC" w14:textId="77777777" w:rsidR="00DF4B30" w:rsidRPr="00294E9A" w:rsidRDefault="00DF4B30" w:rsidP="00DF4B30">
      <w:pPr>
        <w:pStyle w:val="NoSpacing"/>
        <w:ind w:left="720"/>
        <w:rPr>
          <w:rFonts w:ascii="Arial" w:hAnsi="Arial" w:cs="Arial"/>
          <w:lang w:val="en-US"/>
          <w14:textOutline w14:w="0" w14:cap="flat" w14:cmpd="sng" w14:algn="ctr">
            <w14:noFill/>
            <w14:prstDash w14:val="solid"/>
            <w14:round/>
          </w14:textOutline>
        </w:rPr>
      </w:pPr>
    </w:p>
    <w:p w14:paraId="209B49BC" w14:textId="6D772A7F" w:rsidR="002B1BAB" w:rsidRPr="00294E9A" w:rsidRDefault="00FD742E" w:rsidP="001F0D75">
      <w:pPr>
        <w:pStyle w:val="NoSpacing"/>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Sample</w:t>
      </w:r>
      <w:r w:rsidR="00483B5E"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483B5E"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Template</w:t>
      </w:r>
      <w:r w:rsidR="002B1BAB"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DF4B30"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w:t>
      </w:r>
    </w:p>
    <w:p w14:paraId="00687842" w14:textId="77777777" w:rsidR="001F0D75" w:rsidRPr="00294E9A" w:rsidRDefault="001F0D75" w:rsidP="001F0D75">
      <w:pPr>
        <w:pStyle w:val="NoSpacing"/>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bl>
      <w:tblPr>
        <w:tblStyle w:val="TableGrid"/>
        <w:tblW w:w="4587" w:type="pct"/>
        <w:tblLook w:val="04A0" w:firstRow="1" w:lastRow="0" w:firstColumn="1" w:lastColumn="0" w:noHBand="0" w:noVBand="1"/>
      </w:tblPr>
      <w:tblGrid>
        <w:gridCol w:w="4547"/>
        <w:gridCol w:w="2130"/>
        <w:gridCol w:w="1377"/>
        <w:gridCol w:w="1377"/>
      </w:tblGrid>
      <w:tr w:rsidR="00483B5E" w:rsidRPr="00010E23" w14:paraId="694206FD" w14:textId="77777777" w:rsidTr="003A138D">
        <w:trPr>
          <w:trHeight w:val="261"/>
        </w:trPr>
        <w:tc>
          <w:tcPr>
            <w:tcW w:w="2411" w:type="pct"/>
          </w:tcPr>
          <w:p w14:paraId="42DA2FFA" w14:textId="77777777" w:rsidR="003A138D" w:rsidRPr="00294E9A" w:rsidRDefault="00FD742E" w:rsidP="00294E9A">
            <w:pPr>
              <w:pStyle w:val="NoSpacing"/>
              <w:rPr>
                <w:rFonts w:ascii="Arial" w:hAnsi="Arial" w:cs="Arial"/>
                <w:b/>
                <w:iCs/>
                <w:lang w:val="en-US"/>
                <w14:shadow w14:blurRad="38100" w14:dist="25400" w14:dir="5400000" w14:sx="100000" w14:sy="100000" w14:kx="0" w14:ky="0" w14:algn="ctr">
                  <w14:srgbClr w14:val="6E747A">
                    <w14:alpha w14:val="57000"/>
                  </w14:srgbClr>
                </w14:shadow>
              </w:rPr>
            </w:pPr>
            <w:r w:rsidRPr="00294E9A">
              <w:rPr>
                <w:rFonts w:ascii="Arial" w:hAnsi="Arial" w:cs="Arial"/>
                <w:b/>
                <w:iCs/>
                <w:lang w:val="en-US"/>
                <w14:shadow w14:blurRad="38100" w14:dist="25400" w14:dir="5400000" w14:sx="100000" w14:sy="100000" w14:kx="0" w14:ky="0" w14:algn="ctr">
                  <w14:srgbClr w14:val="6E747A">
                    <w14:alpha w14:val="57000"/>
                  </w14:srgbClr>
                </w14:shadow>
              </w:rPr>
              <w:t>Shareholders</w:t>
            </w:r>
            <w:r w:rsidR="003A138D" w:rsidRPr="00294E9A">
              <w:rPr>
                <w:rFonts w:ascii="Arial" w:hAnsi="Arial" w:cs="Arial"/>
                <w:b/>
                <w:iCs/>
                <w:lang w:val="en-US"/>
                <w14:shadow w14:blurRad="38100" w14:dist="25400" w14:dir="5400000" w14:sx="100000" w14:sy="100000" w14:kx="0" w14:ky="0" w14:algn="ctr">
                  <w14:srgbClr w14:val="6E747A">
                    <w14:alpha w14:val="57000"/>
                  </w14:srgbClr>
                </w14:shadow>
              </w:rPr>
              <w:t xml:space="preserve"> / </w:t>
            </w:r>
            <w:r w:rsidRPr="00294E9A">
              <w:rPr>
                <w:rFonts w:ascii="Arial" w:hAnsi="Arial" w:cs="Arial"/>
                <w:b/>
                <w:iCs/>
                <w:lang w:val="en-US"/>
                <w14:shadow w14:blurRad="38100" w14:dist="25400" w14:dir="5400000" w14:sx="100000" w14:sy="100000" w14:kx="0" w14:ky="0" w14:algn="ctr">
                  <w14:srgbClr w14:val="6E747A">
                    <w14:alpha w14:val="57000"/>
                  </w14:srgbClr>
                </w14:shadow>
              </w:rPr>
              <w:t>Directors</w:t>
            </w:r>
          </w:p>
        </w:tc>
        <w:tc>
          <w:tcPr>
            <w:tcW w:w="1129" w:type="pct"/>
          </w:tcPr>
          <w:p w14:paraId="476F65E9" w14:textId="77777777" w:rsidR="003A138D" w:rsidRPr="00294E9A" w:rsidRDefault="00FD742E" w:rsidP="00294E9A">
            <w:pPr>
              <w:pStyle w:val="NoSpacing"/>
              <w:rPr>
                <w:rFonts w:ascii="Arial" w:hAnsi="Arial" w:cs="Arial"/>
                <w:b/>
                <w:iCs/>
                <w:lang w:val="en-US"/>
                <w14:shadow w14:blurRad="38100" w14:dist="25400" w14:dir="5400000" w14:sx="100000" w14:sy="100000" w14:kx="0" w14:ky="0" w14:algn="ctr">
                  <w14:srgbClr w14:val="6E747A">
                    <w14:alpha w14:val="57000"/>
                  </w14:srgbClr>
                </w14:shadow>
              </w:rPr>
            </w:pPr>
            <w:r w:rsidRPr="00294E9A">
              <w:rPr>
                <w:rFonts w:ascii="Arial" w:hAnsi="Arial" w:cs="Arial"/>
                <w:b/>
                <w:iCs/>
                <w:lang w:val="en-US"/>
                <w14:shadow w14:blurRad="38100" w14:dist="25400" w14:dir="5400000" w14:sx="100000" w14:sy="100000" w14:kx="0" w14:ky="0" w14:algn="ctr">
                  <w14:srgbClr w14:val="6E747A">
                    <w14:alpha w14:val="57000"/>
                  </w14:srgbClr>
                </w14:shadow>
              </w:rPr>
              <w:t>Share Amount</w:t>
            </w:r>
          </w:p>
        </w:tc>
        <w:tc>
          <w:tcPr>
            <w:tcW w:w="730" w:type="pct"/>
          </w:tcPr>
          <w:p w14:paraId="17A56693" w14:textId="77777777" w:rsidR="003A138D" w:rsidRPr="00294E9A" w:rsidRDefault="00FD742E" w:rsidP="00294E9A">
            <w:pPr>
              <w:pStyle w:val="NoSpacing"/>
              <w:rPr>
                <w:rFonts w:ascii="Arial" w:hAnsi="Arial" w:cs="Arial"/>
                <w:b/>
                <w:iCs/>
                <w:lang w:val="en-US"/>
                <w14:shadow w14:blurRad="38100" w14:dist="25400" w14:dir="5400000" w14:sx="100000" w14:sy="100000" w14:kx="0" w14:ky="0" w14:algn="ctr">
                  <w14:srgbClr w14:val="6E747A">
                    <w14:alpha w14:val="57000"/>
                  </w14:srgbClr>
                </w14:shadow>
              </w:rPr>
            </w:pPr>
            <w:r w:rsidRPr="00294E9A">
              <w:rPr>
                <w:rFonts w:ascii="Arial" w:hAnsi="Arial" w:cs="Arial"/>
                <w:b/>
                <w:iCs/>
                <w:lang w:val="en-US"/>
                <w14:shadow w14:blurRad="38100" w14:dist="25400" w14:dir="5400000" w14:sx="100000" w14:sy="100000" w14:kx="0" w14:ky="0" w14:algn="ctr">
                  <w14:srgbClr w14:val="6E747A">
                    <w14:alpha w14:val="57000"/>
                  </w14:srgbClr>
                </w14:shadow>
              </w:rPr>
              <w:t>Share</w:t>
            </w:r>
            <w:r w:rsidR="003A138D" w:rsidRPr="00294E9A">
              <w:rPr>
                <w:rFonts w:ascii="Arial" w:hAnsi="Arial" w:cs="Arial"/>
                <w:b/>
                <w:iCs/>
                <w:lang w:val="en-US"/>
                <w14:shadow w14:blurRad="38100" w14:dist="25400" w14:dir="5400000" w14:sx="100000" w14:sy="100000" w14:kx="0" w14:ky="0" w14:algn="ctr">
                  <w14:srgbClr w14:val="6E747A">
                    <w14:alpha w14:val="57000"/>
                  </w14:srgbClr>
                </w14:shadow>
              </w:rPr>
              <w:t xml:space="preserve"> (%)</w:t>
            </w:r>
          </w:p>
        </w:tc>
        <w:tc>
          <w:tcPr>
            <w:tcW w:w="730" w:type="pct"/>
          </w:tcPr>
          <w:p w14:paraId="3F5CE174" w14:textId="77777777" w:rsidR="003A138D" w:rsidRPr="00294E9A" w:rsidRDefault="00FD742E" w:rsidP="00294E9A">
            <w:pPr>
              <w:pStyle w:val="NoSpacing"/>
              <w:rPr>
                <w:rFonts w:ascii="Arial" w:hAnsi="Arial" w:cs="Arial"/>
                <w:b/>
                <w:iCs/>
                <w:lang w:val="en-US"/>
                <w14:shadow w14:blurRad="38100" w14:dist="25400" w14:dir="5400000" w14:sx="100000" w14:sy="100000" w14:kx="0" w14:ky="0" w14:algn="ctr">
                  <w14:srgbClr w14:val="6E747A">
                    <w14:alpha w14:val="57000"/>
                  </w14:srgbClr>
                </w14:shadow>
              </w:rPr>
            </w:pPr>
            <w:r w:rsidRPr="00294E9A">
              <w:rPr>
                <w:rFonts w:ascii="Arial" w:hAnsi="Arial" w:cs="Arial"/>
                <w:b/>
                <w:iCs/>
                <w:lang w:val="en-US"/>
                <w14:shadow w14:blurRad="38100" w14:dist="25400" w14:dir="5400000" w14:sx="100000" w14:sy="100000" w14:kx="0" w14:ky="0" w14:algn="ctr">
                  <w14:srgbClr w14:val="6E747A">
                    <w14:alpha w14:val="57000"/>
                  </w14:srgbClr>
                </w14:shadow>
              </w:rPr>
              <w:t>Function</w:t>
            </w:r>
          </w:p>
        </w:tc>
      </w:tr>
      <w:tr w:rsidR="00483B5E" w:rsidRPr="00010E23" w14:paraId="1A94A8E2" w14:textId="77777777" w:rsidTr="003A138D">
        <w:trPr>
          <w:trHeight w:val="261"/>
        </w:trPr>
        <w:tc>
          <w:tcPr>
            <w:tcW w:w="2411" w:type="pct"/>
          </w:tcPr>
          <w:p w14:paraId="25130EAC"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1129" w:type="pct"/>
          </w:tcPr>
          <w:p w14:paraId="6726B280"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529AC66B"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16BAE29F"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r>
      <w:tr w:rsidR="00483B5E" w:rsidRPr="00010E23" w14:paraId="0C92AEF0" w14:textId="77777777" w:rsidTr="003A138D">
        <w:trPr>
          <w:trHeight w:val="261"/>
        </w:trPr>
        <w:tc>
          <w:tcPr>
            <w:tcW w:w="2411" w:type="pct"/>
          </w:tcPr>
          <w:p w14:paraId="541FA5A4"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1129" w:type="pct"/>
          </w:tcPr>
          <w:p w14:paraId="5D225F9D"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0ABAFE7A"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42C14C23"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r>
      <w:tr w:rsidR="00483B5E" w:rsidRPr="00010E23" w14:paraId="2AE09E44" w14:textId="77777777" w:rsidTr="003A138D">
        <w:trPr>
          <w:trHeight w:val="261"/>
        </w:trPr>
        <w:tc>
          <w:tcPr>
            <w:tcW w:w="2411" w:type="pct"/>
          </w:tcPr>
          <w:p w14:paraId="724DE6F4"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1129" w:type="pct"/>
          </w:tcPr>
          <w:p w14:paraId="31A22091"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33C83351"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22657FB2"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r>
      <w:tr w:rsidR="00483B5E" w:rsidRPr="00010E23" w14:paraId="16966978" w14:textId="77777777" w:rsidTr="003A138D">
        <w:trPr>
          <w:trHeight w:val="261"/>
        </w:trPr>
        <w:tc>
          <w:tcPr>
            <w:tcW w:w="2411" w:type="pct"/>
          </w:tcPr>
          <w:p w14:paraId="06245EF0"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1129" w:type="pct"/>
          </w:tcPr>
          <w:p w14:paraId="3C5AD48F"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039954B5"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2C5366AB"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r>
      <w:tr w:rsidR="00483B5E" w:rsidRPr="00010E23" w14:paraId="17301CD4" w14:textId="77777777" w:rsidTr="003A138D">
        <w:trPr>
          <w:trHeight w:val="261"/>
        </w:trPr>
        <w:tc>
          <w:tcPr>
            <w:tcW w:w="2411" w:type="pct"/>
          </w:tcPr>
          <w:p w14:paraId="2358CEAD"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1129" w:type="pct"/>
          </w:tcPr>
          <w:p w14:paraId="20FD9186"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3AC490E1"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21F6E15B"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r>
      <w:tr w:rsidR="00483B5E" w:rsidRPr="00010E23" w14:paraId="44DD0F4F" w14:textId="77777777" w:rsidTr="003A138D">
        <w:trPr>
          <w:trHeight w:val="261"/>
        </w:trPr>
        <w:tc>
          <w:tcPr>
            <w:tcW w:w="2411" w:type="pct"/>
          </w:tcPr>
          <w:p w14:paraId="2BCEB068"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1129" w:type="pct"/>
          </w:tcPr>
          <w:p w14:paraId="335252E2"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78427E6A"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29F8B24D"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r>
      <w:tr w:rsidR="00483B5E" w:rsidRPr="00010E23" w14:paraId="3DCA2296" w14:textId="77777777" w:rsidTr="003A138D">
        <w:trPr>
          <w:trHeight w:val="261"/>
        </w:trPr>
        <w:tc>
          <w:tcPr>
            <w:tcW w:w="2411" w:type="pct"/>
          </w:tcPr>
          <w:p w14:paraId="6FA133A5" w14:textId="77777777" w:rsidR="003A138D" w:rsidRPr="00294E9A" w:rsidRDefault="003A138D" w:rsidP="00FD742E">
            <w:pPr>
              <w:pStyle w:val="NoSpacing"/>
              <w:rPr>
                <w:rFonts w:ascii="Arial" w:hAnsi="Arial" w:cs="Arial"/>
                <w:b/>
                <w:lang w:val="en-US"/>
                <w14:textOutline w14:w="0" w14:cap="flat" w14:cmpd="sng" w14:algn="ctr">
                  <w14:noFill/>
                  <w14:prstDash w14:val="solid"/>
                  <w14:round/>
                </w14:textOutline>
              </w:rPr>
            </w:pPr>
            <w:r w:rsidRPr="00294E9A">
              <w:rPr>
                <w:rFonts w:ascii="Arial" w:hAnsi="Arial" w:cs="Arial"/>
                <w:b/>
                <w:lang w:val="en-US"/>
                <w14:textOutline w14:w="0" w14:cap="flat" w14:cmpd="sng" w14:algn="ctr">
                  <w14:noFill/>
                  <w14:prstDash w14:val="solid"/>
                  <w14:round/>
                </w14:textOutline>
              </w:rPr>
              <w:t>TO</w:t>
            </w:r>
            <w:r w:rsidR="00FD742E" w:rsidRPr="00294E9A">
              <w:rPr>
                <w:rFonts w:ascii="Arial" w:hAnsi="Arial" w:cs="Arial"/>
                <w:b/>
                <w:lang w:val="en-US"/>
                <w14:textOutline w14:w="0" w14:cap="flat" w14:cmpd="sng" w14:algn="ctr">
                  <w14:noFill/>
                  <w14:prstDash w14:val="solid"/>
                  <w14:round/>
                </w14:textOutline>
              </w:rPr>
              <w:t>TA</w:t>
            </w:r>
            <w:r w:rsidRPr="00294E9A">
              <w:rPr>
                <w:rFonts w:ascii="Arial" w:hAnsi="Arial" w:cs="Arial"/>
                <w:b/>
                <w:lang w:val="en-US"/>
                <w14:textOutline w14:w="0" w14:cap="flat" w14:cmpd="sng" w14:algn="ctr">
                  <w14:noFill/>
                  <w14:prstDash w14:val="solid"/>
                  <w14:round/>
                </w14:textOutline>
              </w:rPr>
              <w:t>L</w:t>
            </w:r>
          </w:p>
        </w:tc>
        <w:tc>
          <w:tcPr>
            <w:tcW w:w="1129" w:type="pct"/>
          </w:tcPr>
          <w:p w14:paraId="16473B01"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45AF44CB"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c>
          <w:tcPr>
            <w:tcW w:w="730" w:type="pct"/>
          </w:tcPr>
          <w:p w14:paraId="6FEEF8C2" w14:textId="77777777" w:rsidR="003A138D" w:rsidRPr="00294E9A" w:rsidRDefault="003A138D" w:rsidP="003F1498">
            <w:pPr>
              <w:pStyle w:val="NoSpacing"/>
              <w:rPr>
                <w:rFonts w:ascii="Arial" w:hAnsi="Arial" w:cs="Arial"/>
                <w:lang w:val="en-US"/>
                <w14:textOutline w14:w="0" w14:cap="flat" w14:cmpd="sng" w14:algn="ctr">
                  <w14:noFill/>
                  <w14:prstDash w14:val="solid"/>
                  <w14:round/>
                </w14:textOutline>
              </w:rPr>
            </w:pPr>
          </w:p>
        </w:tc>
      </w:tr>
    </w:tbl>
    <w:p w14:paraId="349DDD91" w14:textId="77777777" w:rsidR="000B3C56" w:rsidRPr="00294E9A" w:rsidRDefault="00483B5E" w:rsidP="000B3C56">
      <w:pPr>
        <w:pStyle w:val="Heading1"/>
        <w:rPr>
          <w:rStyle w:val="BookTitle"/>
          <w:rFonts w:ascii="Arial" w:hAnsi="Arial" w:cs="Arial"/>
          <w:i w:val="0"/>
          <w:color w:val="auto"/>
          <w:sz w:val="22"/>
          <w:szCs w:val="22"/>
          <w:u w:val="single"/>
          <w:lang w:val="en-US"/>
        </w:rPr>
      </w:pPr>
      <w:bookmarkStart w:id="3" w:name="_Toc20324252"/>
      <w:r w:rsidRPr="00294E9A">
        <w:rPr>
          <w:rStyle w:val="BookTitle"/>
          <w:rFonts w:ascii="Arial" w:hAnsi="Arial" w:cs="Arial"/>
          <w:i w:val="0"/>
          <w:color w:val="auto"/>
          <w:sz w:val="22"/>
          <w:szCs w:val="22"/>
          <w:u w:val="single"/>
          <w:lang w:val="en-US"/>
        </w:rPr>
        <w:t>Subsidiaries</w:t>
      </w:r>
      <w:bookmarkEnd w:id="3"/>
      <w:r w:rsidRPr="00294E9A">
        <w:rPr>
          <w:rStyle w:val="BookTitle"/>
          <w:rFonts w:ascii="Arial" w:hAnsi="Arial" w:cs="Arial"/>
          <w:i w:val="0"/>
          <w:color w:val="auto"/>
          <w:sz w:val="22"/>
          <w:szCs w:val="22"/>
          <w:u w:val="single"/>
          <w:lang w:val="en-US"/>
        </w:rPr>
        <w:t xml:space="preserve">  </w:t>
      </w:r>
    </w:p>
    <w:p w14:paraId="2749C577" w14:textId="6B7B5C31" w:rsidR="00F21D74" w:rsidRPr="00294E9A" w:rsidRDefault="00FD742E" w:rsidP="00F21D74">
      <w:pPr>
        <w:pStyle w:val="NoSpacing"/>
        <w:numPr>
          <w:ilvl w:val="0"/>
          <w:numId w:val="18"/>
        </w:numPr>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Disclosure of information (fields of business, shareholding and management structures, </w:t>
      </w:r>
      <w:r w:rsidR="00367A93" w:rsidRPr="00294E9A">
        <w:rPr>
          <w:rFonts w:ascii="Arial" w:hAnsi="Arial" w:cs="Arial"/>
          <w:iCs/>
          <w:lang w:val="en-US"/>
          <w14:shadow w14:blurRad="38100" w14:dist="25400" w14:dir="5400000" w14:sx="100000" w14:sy="100000" w14:kx="0" w14:ky="0" w14:algn="ctr">
            <w14:srgbClr w14:val="6E747A">
              <w14:alpha w14:val="57000"/>
            </w14:srgbClr>
          </w14:shadow>
        </w:rPr>
        <w:t>utilized facilities,</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etc.) about the firms</w:t>
      </w:r>
      <w:r w:rsidR="00872231" w:rsidRPr="00294E9A">
        <w:rPr>
          <w:rFonts w:ascii="Arial" w:hAnsi="Arial" w:cs="Arial"/>
          <w:iCs/>
          <w:lang w:val="en-US"/>
          <w14:shadow w14:blurRad="38100" w14:dist="25400" w14:dir="5400000" w14:sx="100000" w14:sy="100000" w14:kx="0" w14:ky="0" w14:algn="ctr">
            <w14:srgbClr w14:val="6E747A">
              <w14:alpha w14:val="57000"/>
            </w14:srgbClr>
          </w14:shadow>
        </w:rPr>
        <w:t>,</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capital or management of which are </w:t>
      </w:r>
      <w:r w:rsidR="00872231" w:rsidRPr="00294E9A">
        <w:rPr>
          <w:rFonts w:ascii="Arial" w:hAnsi="Arial" w:cs="Arial"/>
          <w:iCs/>
          <w:lang w:val="en-US"/>
          <w14:shadow w14:blurRad="38100" w14:dist="25400" w14:dir="5400000" w14:sx="100000" w14:sy="100000" w14:kx="0" w14:ky="0" w14:algn="ctr">
            <w14:srgbClr w14:val="6E747A">
              <w14:alpha w14:val="57000"/>
            </w14:srgbClr>
          </w14:shadow>
        </w:rPr>
        <w:t xml:space="preserve">directly or indirectly held </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by the </w:t>
      </w:r>
      <w:r w:rsidR="00F21D74" w:rsidRPr="00294E9A">
        <w:rPr>
          <w:rFonts w:ascii="Arial" w:hAnsi="Arial" w:cs="Arial"/>
          <w:iCs/>
          <w:lang w:val="en-US"/>
          <w14:shadow w14:blurRad="38100" w14:dist="25400" w14:dir="5400000" w14:sx="100000" w14:sy="100000" w14:kx="0" w14:ky="0" w14:algn="ctr">
            <w14:srgbClr w14:val="6E747A">
              <w14:alpha w14:val="57000"/>
            </w14:srgbClr>
          </w14:shadow>
        </w:rPr>
        <w:t>Firm</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and its </w:t>
      </w:r>
      <w:r w:rsidR="00872231" w:rsidRPr="00294E9A">
        <w:rPr>
          <w:rFonts w:ascii="Arial" w:hAnsi="Arial" w:cs="Arial"/>
          <w:iCs/>
          <w:lang w:val="en-US"/>
          <w14:shadow w14:blurRad="38100" w14:dist="25400" w14:dir="5400000" w14:sx="100000" w14:sy="100000" w14:kx="0" w14:ky="0" w14:algn="ctr">
            <w14:srgbClr w14:val="6E747A">
              <w14:alpha w14:val="57000"/>
            </w14:srgbClr>
          </w14:shadow>
        </w:rPr>
        <w:t>shareholders</w:t>
      </w:r>
      <w:r w:rsidR="00F21D74" w:rsidRPr="00294E9A">
        <w:rPr>
          <w:rFonts w:ascii="Arial" w:hAnsi="Arial" w:cs="Arial"/>
          <w:iCs/>
          <w:lang w:val="en-US"/>
          <w14:shadow w14:blurRad="38100" w14:dist="25400" w14:dir="5400000" w14:sx="100000" w14:sy="100000" w14:kx="0" w14:ky="0" w14:algn="ctr">
            <w14:srgbClr w14:val="6E747A">
              <w14:alpha w14:val="57000"/>
            </w14:srgbClr>
          </w14:shadow>
        </w:rPr>
        <w:t>.</w:t>
      </w:r>
    </w:p>
    <w:p w14:paraId="54292C23" w14:textId="77777777" w:rsidR="00F21D74" w:rsidRPr="00294E9A" w:rsidRDefault="00F21D74" w:rsidP="00F21D74">
      <w:pPr>
        <w:pStyle w:val="NoSpacing"/>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A8F269C" w14:textId="1B64161A" w:rsidR="00F21D74" w:rsidRDefault="00FD742E" w:rsidP="00F21D74">
      <w:pPr>
        <w:pStyle w:val="NoSpacing"/>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Sample</w:t>
      </w:r>
      <w:r w:rsidR="00010E23" w:rsidRPr="00010E23">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A34807"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Template 2</w:t>
      </w:r>
    </w:p>
    <w:p w14:paraId="25A1B047" w14:textId="7FE7892D" w:rsidR="00294E9A" w:rsidRDefault="00294E9A" w:rsidP="00F21D74">
      <w:pPr>
        <w:pStyle w:val="NoSpacing"/>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bl>
      <w:tblPr>
        <w:tblW w:w="0" w:type="auto"/>
        <w:tblCellMar>
          <w:left w:w="70" w:type="dxa"/>
          <w:right w:w="70" w:type="dxa"/>
        </w:tblCellMar>
        <w:tblLook w:val="04A0" w:firstRow="1" w:lastRow="0" w:firstColumn="1" w:lastColumn="0" w:noHBand="0" w:noVBand="1"/>
      </w:tblPr>
      <w:tblGrid>
        <w:gridCol w:w="1102"/>
        <w:gridCol w:w="1065"/>
        <w:gridCol w:w="946"/>
        <w:gridCol w:w="927"/>
        <w:gridCol w:w="929"/>
        <w:gridCol w:w="560"/>
        <w:gridCol w:w="1350"/>
        <w:gridCol w:w="927"/>
        <w:gridCol w:w="612"/>
        <w:gridCol w:w="817"/>
        <w:gridCol w:w="969"/>
      </w:tblGrid>
      <w:tr w:rsidR="003A3232" w:rsidRPr="00D87ADC" w14:paraId="2CE04CA6" w14:textId="77777777" w:rsidTr="00B515C9">
        <w:trPr>
          <w:trHeight w:val="1110"/>
        </w:trPr>
        <w:tc>
          <w:tcPr>
            <w:tcW w:w="0" w:type="auto"/>
            <w:tcBorders>
              <w:top w:val="single" w:sz="4" w:space="0" w:color="auto"/>
              <w:left w:val="single" w:sz="4" w:space="0" w:color="auto"/>
              <w:bottom w:val="single" w:sz="4" w:space="0" w:color="auto"/>
              <w:right w:val="single" w:sz="4" w:space="0" w:color="auto"/>
            </w:tcBorders>
            <w:shd w:val="clear" w:color="000000" w:fill="D9D9D9"/>
            <w:hideMark/>
          </w:tcPr>
          <w:p w14:paraId="14465E51" w14:textId="65B7A399" w:rsidR="003A3232" w:rsidRPr="00D87ADC" w:rsidRDefault="003A3232" w:rsidP="003A3232">
            <w:pPr>
              <w:spacing w:after="0" w:line="240" w:lineRule="auto"/>
              <w:jc w:val="center"/>
              <w:rPr>
                <w:rFonts w:eastAsia="Times New Roman" w:cstheme="minorHAnsi"/>
                <w:sz w:val="18"/>
                <w:szCs w:val="18"/>
                <w:lang w:eastAsia="tr-TR"/>
              </w:rPr>
            </w:pPr>
            <w:proofErr w:type="spellStart"/>
            <w:r w:rsidRPr="003A3232">
              <w:rPr>
                <w:rFonts w:eastAsia="Times New Roman" w:cstheme="minorHAnsi"/>
                <w:sz w:val="18"/>
                <w:szCs w:val="18"/>
                <w:lang w:eastAsia="tr-TR"/>
              </w:rPr>
              <w:t>Tax</w:t>
            </w:r>
            <w:proofErr w:type="spellEnd"/>
            <w:r w:rsidRPr="003A3232">
              <w:rPr>
                <w:rFonts w:eastAsia="Times New Roman" w:cstheme="minorHAnsi"/>
                <w:sz w:val="18"/>
                <w:szCs w:val="18"/>
                <w:lang w:eastAsia="tr-TR"/>
              </w:rPr>
              <w:t xml:space="preserve"> Identity </w:t>
            </w:r>
            <w:proofErr w:type="spellStart"/>
            <w:r w:rsidRPr="003A3232">
              <w:rPr>
                <w:rFonts w:eastAsia="Times New Roman" w:cstheme="minorHAnsi"/>
                <w:sz w:val="18"/>
                <w:szCs w:val="18"/>
                <w:lang w:eastAsia="tr-TR"/>
              </w:rPr>
              <w:t>Number</w:t>
            </w:r>
            <w:proofErr w:type="spellEnd"/>
            <w:r w:rsidRPr="003A3232">
              <w:rPr>
                <w:rFonts w:eastAsia="Times New Roman" w:cstheme="minorHAnsi"/>
                <w:sz w:val="18"/>
                <w:szCs w:val="18"/>
                <w:lang w:eastAsia="tr-TR"/>
              </w:rPr>
              <w:t xml:space="preserve"> </w:t>
            </w:r>
            <w:proofErr w:type="spellStart"/>
            <w:r w:rsidRPr="003A3232">
              <w:rPr>
                <w:rFonts w:eastAsia="Times New Roman" w:cstheme="minorHAnsi"/>
                <w:sz w:val="18"/>
                <w:szCs w:val="18"/>
                <w:lang w:eastAsia="tr-TR"/>
              </w:rPr>
              <w:t>or</w:t>
            </w:r>
            <w:proofErr w:type="spellEnd"/>
            <w:r w:rsidRPr="003A3232">
              <w:rPr>
                <w:rFonts w:eastAsia="Times New Roman" w:cstheme="minorHAnsi"/>
                <w:sz w:val="18"/>
                <w:szCs w:val="18"/>
                <w:lang w:eastAsia="tr-TR"/>
              </w:rPr>
              <w:t xml:space="preserve"> </w:t>
            </w:r>
            <w:proofErr w:type="spellStart"/>
            <w:r w:rsidRPr="003A3232">
              <w:rPr>
                <w:rFonts w:eastAsia="Times New Roman" w:cstheme="minorHAnsi"/>
                <w:sz w:val="18"/>
                <w:szCs w:val="18"/>
                <w:lang w:eastAsia="tr-TR"/>
              </w:rPr>
              <w:t>Turkish</w:t>
            </w:r>
            <w:proofErr w:type="spellEnd"/>
            <w:r w:rsidRPr="003A3232">
              <w:rPr>
                <w:rFonts w:eastAsia="Times New Roman" w:cstheme="minorHAnsi"/>
                <w:sz w:val="18"/>
                <w:szCs w:val="18"/>
                <w:lang w:eastAsia="tr-TR"/>
              </w:rPr>
              <w:t xml:space="preserve"> </w:t>
            </w:r>
            <w:proofErr w:type="spellStart"/>
            <w:r w:rsidRPr="003A3232">
              <w:rPr>
                <w:rFonts w:eastAsia="Times New Roman" w:cstheme="minorHAnsi"/>
                <w:sz w:val="18"/>
                <w:szCs w:val="18"/>
                <w:lang w:eastAsia="tr-TR"/>
              </w:rPr>
              <w:t>Republic</w:t>
            </w:r>
            <w:proofErr w:type="spellEnd"/>
            <w:r w:rsidRPr="003A3232">
              <w:rPr>
                <w:rFonts w:eastAsia="Times New Roman" w:cstheme="minorHAnsi"/>
                <w:sz w:val="18"/>
                <w:szCs w:val="18"/>
                <w:lang w:eastAsia="tr-TR"/>
              </w:rPr>
              <w:t xml:space="preserve"> Identity </w:t>
            </w:r>
            <w:proofErr w:type="spellStart"/>
            <w:r w:rsidRPr="003A3232">
              <w:rPr>
                <w:rFonts w:eastAsia="Times New Roman" w:cstheme="minorHAnsi"/>
                <w:sz w:val="18"/>
                <w:szCs w:val="18"/>
                <w:lang w:eastAsia="tr-TR"/>
              </w:rPr>
              <w:t>Number</w:t>
            </w:r>
            <w:proofErr w:type="spellEnd"/>
            <w:r w:rsidRPr="003A3232">
              <w:rPr>
                <w:rFonts w:eastAsia="Times New Roman" w:cstheme="minorHAnsi"/>
                <w:sz w:val="18"/>
                <w:szCs w:val="18"/>
                <w:lang w:eastAsia="tr-TR"/>
              </w:rPr>
              <w:t xml:space="preserve"> of </w:t>
            </w:r>
            <w:proofErr w:type="spellStart"/>
            <w:r w:rsidRPr="003A3232">
              <w:rPr>
                <w:rFonts w:eastAsia="Times New Roman" w:cstheme="minorHAnsi"/>
                <w:sz w:val="18"/>
                <w:szCs w:val="18"/>
                <w:lang w:eastAsia="tr-TR"/>
              </w:rPr>
              <w:t>Shareholder</w:t>
            </w:r>
            <w:proofErr w:type="spellEnd"/>
          </w:p>
        </w:tc>
        <w:tc>
          <w:tcPr>
            <w:tcW w:w="0" w:type="auto"/>
            <w:tcBorders>
              <w:top w:val="single" w:sz="4" w:space="0" w:color="auto"/>
              <w:left w:val="nil"/>
              <w:bottom w:val="single" w:sz="4" w:space="0" w:color="auto"/>
              <w:right w:val="single" w:sz="4" w:space="0" w:color="auto"/>
            </w:tcBorders>
            <w:shd w:val="clear" w:color="000000" w:fill="D9D9D9"/>
            <w:hideMark/>
          </w:tcPr>
          <w:p w14:paraId="6A9CFC86" w14:textId="58931436" w:rsidR="003A3232" w:rsidRPr="00D87ADC" w:rsidRDefault="003A3232" w:rsidP="003A3232">
            <w:pPr>
              <w:spacing w:after="0" w:line="240" w:lineRule="auto"/>
              <w:jc w:val="center"/>
              <w:rPr>
                <w:rFonts w:eastAsia="Times New Roman" w:cstheme="minorHAnsi"/>
                <w:sz w:val="18"/>
                <w:szCs w:val="18"/>
                <w:lang w:eastAsia="tr-TR"/>
              </w:rPr>
            </w:pPr>
            <w:r w:rsidRPr="003A3232">
              <w:rPr>
                <w:rFonts w:eastAsia="Times New Roman" w:cstheme="minorHAnsi"/>
                <w:sz w:val="18"/>
                <w:szCs w:val="18"/>
                <w:lang w:eastAsia="tr-TR"/>
              </w:rPr>
              <w:t xml:space="preserve">Name - </w:t>
            </w:r>
            <w:proofErr w:type="spellStart"/>
            <w:r w:rsidRPr="003A3232">
              <w:rPr>
                <w:rFonts w:eastAsia="Times New Roman" w:cstheme="minorHAnsi"/>
                <w:sz w:val="18"/>
                <w:szCs w:val="18"/>
                <w:lang w:eastAsia="tr-TR"/>
              </w:rPr>
              <w:t>Surname</w:t>
            </w:r>
            <w:proofErr w:type="spellEnd"/>
            <w:r w:rsidRPr="003A3232">
              <w:rPr>
                <w:rFonts w:eastAsia="Times New Roman" w:cstheme="minorHAnsi"/>
                <w:sz w:val="18"/>
                <w:szCs w:val="18"/>
                <w:lang w:eastAsia="tr-TR"/>
              </w:rPr>
              <w:t xml:space="preserve"> &amp; </w:t>
            </w:r>
            <w:proofErr w:type="spellStart"/>
            <w:r w:rsidRPr="003A3232">
              <w:rPr>
                <w:rFonts w:eastAsia="Times New Roman" w:cstheme="minorHAnsi"/>
                <w:sz w:val="18"/>
                <w:szCs w:val="18"/>
                <w:lang w:eastAsia="tr-TR"/>
              </w:rPr>
              <w:t>Title</w:t>
            </w:r>
            <w:proofErr w:type="spellEnd"/>
            <w:r w:rsidRPr="003A3232">
              <w:rPr>
                <w:rFonts w:eastAsia="Times New Roman" w:cstheme="minorHAnsi"/>
                <w:sz w:val="18"/>
                <w:szCs w:val="18"/>
                <w:lang w:eastAsia="tr-TR"/>
              </w:rPr>
              <w:t xml:space="preserve"> of </w:t>
            </w:r>
            <w:proofErr w:type="spellStart"/>
            <w:r w:rsidRPr="003A3232">
              <w:rPr>
                <w:rFonts w:eastAsia="Times New Roman" w:cstheme="minorHAnsi"/>
                <w:sz w:val="18"/>
                <w:szCs w:val="18"/>
                <w:lang w:eastAsia="tr-TR"/>
              </w:rPr>
              <w:t>Shareholder</w:t>
            </w:r>
            <w:proofErr w:type="spellEnd"/>
          </w:p>
        </w:tc>
        <w:tc>
          <w:tcPr>
            <w:tcW w:w="0" w:type="auto"/>
            <w:tcBorders>
              <w:top w:val="single" w:sz="4" w:space="0" w:color="auto"/>
              <w:left w:val="nil"/>
              <w:bottom w:val="single" w:sz="4" w:space="0" w:color="auto"/>
              <w:right w:val="single" w:sz="4" w:space="0" w:color="auto"/>
            </w:tcBorders>
            <w:shd w:val="clear" w:color="000000" w:fill="D9D9D9"/>
            <w:hideMark/>
          </w:tcPr>
          <w:p w14:paraId="23909C3D" w14:textId="1A0C6332" w:rsidR="003A3232" w:rsidRPr="00D87ADC" w:rsidRDefault="003A3232" w:rsidP="003A3232">
            <w:pPr>
              <w:spacing w:after="0" w:line="240" w:lineRule="auto"/>
              <w:jc w:val="center"/>
              <w:rPr>
                <w:rFonts w:eastAsia="Times New Roman" w:cstheme="minorHAnsi"/>
                <w:sz w:val="18"/>
                <w:szCs w:val="18"/>
                <w:lang w:eastAsia="tr-TR"/>
              </w:rPr>
            </w:pPr>
            <w:proofErr w:type="spellStart"/>
            <w:r w:rsidRPr="003A3232">
              <w:rPr>
                <w:rFonts w:eastAsia="Times New Roman" w:cstheme="minorHAnsi"/>
                <w:sz w:val="18"/>
                <w:szCs w:val="18"/>
                <w:lang w:eastAsia="tr-TR"/>
              </w:rPr>
              <w:t>Tax</w:t>
            </w:r>
            <w:proofErr w:type="spellEnd"/>
            <w:r w:rsidRPr="003A3232">
              <w:rPr>
                <w:rFonts w:eastAsia="Times New Roman" w:cstheme="minorHAnsi"/>
                <w:sz w:val="18"/>
                <w:szCs w:val="18"/>
                <w:lang w:eastAsia="tr-TR"/>
              </w:rPr>
              <w:t xml:space="preserve"> Identity </w:t>
            </w:r>
            <w:proofErr w:type="spellStart"/>
            <w:r w:rsidRPr="003A3232">
              <w:rPr>
                <w:rFonts w:eastAsia="Times New Roman" w:cstheme="minorHAnsi"/>
                <w:sz w:val="18"/>
                <w:szCs w:val="18"/>
                <w:lang w:eastAsia="tr-TR"/>
              </w:rPr>
              <w:t>Number</w:t>
            </w:r>
            <w:proofErr w:type="spellEnd"/>
            <w:r w:rsidRPr="003A3232">
              <w:rPr>
                <w:rFonts w:eastAsia="Times New Roman" w:cstheme="minorHAnsi"/>
                <w:sz w:val="18"/>
                <w:szCs w:val="18"/>
                <w:lang w:eastAsia="tr-TR"/>
              </w:rPr>
              <w:t xml:space="preserve"> of Real </w:t>
            </w:r>
            <w:proofErr w:type="spellStart"/>
            <w:r w:rsidRPr="003A3232">
              <w:rPr>
                <w:rFonts w:eastAsia="Times New Roman" w:cstheme="minorHAnsi"/>
                <w:sz w:val="18"/>
                <w:szCs w:val="18"/>
                <w:lang w:eastAsia="tr-TR"/>
              </w:rPr>
              <w:t>Person</w:t>
            </w:r>
            <w:proofErr w:type="spellEnd"/>
            <w:r w:rsidRPr="003A3232">
              <w:rPr>
                <w:rFonts w:eastAsia="Times New Roman" w:cstheme="minorHAnsi"/>
                <w:sz w:val="18"/>
                <w:szCs w:val="18"/>
                <w:lang w:eastAsia="tr-TR"/>
              </w:rPr>
              <w:t xml:space="preserve"> / Legal </w:t>
            </w:r>
            <w:proofErr w:type="spellStart"/>
            <w:proofErr w:type="gramStart"/>
            <w:r w:rsidRPr="003A3232">
              <w:rPr>
                <w:rFonts w:eastAsia="Times New Roman" w:cstheme="minorHAnsi"/>
                <w:sz w:val="18"/>
                <w:szCs w:val="18"/>
                <w:lang w:eastAsia="tr-TR"/>
              </w:rPr>
              <w:t>Entity</w:t>
            </w:r>
            <w:proofErr w:type="spellEnd"/>
            <w:r w:rsidRPr="003A3232">
              <w:rPr>
                <w:rFonts w:eastAsia="Times New Roman" w:cstheme="minorHAnsi"/>
                <w:sz w:val="18"/>
                <w:szCs w:val="18"/>
                <w:lang w:eastAsia="tr-TR"/>
              </w:rPr>
              <w:t xml:space="preserve">  </w:t>
            </w:r>
            <w:proofErr w:type="spellStart"/>
            <w:r w:rsidRPr="003A3232">
              <w:rPr>
                <w:rFonts w:eastAsia="Times New Roman" w:cstheme="minorHAnsi"/>
                <w:sz w:val="18"/>
                <w:szCs w:val="18"/>
                <w:lang w:eastAsia="tr-TR"/>
              </w:rPr>
              <w:t>Subsidiary</w:t>
            </w:r>
            <w:proofErr w:type="spellEnd"/>
            <w:proofErr w:type="gramEnd"/>
          </w:p>
        </w:tc>
        <w:tc>
          <w:tcPr>
            <w:tcW w:w="0" w:type="auto"/>
            <w:tcBorders>
              <w:top w:val="single" w:sz="4" w:space="0" w:color="auto"/>
              <w:left w:val="nil"/>
              <w:bottom w:val="single" w:sz="4" w:space="0" w:color="auto"/>
              <w:right w:val="single" w:sz="4" w:space="0" w:color="auto"/>
            </w:tcBorders>
            <w:shd w:val="clear" w:color="000000" w:fill="D9D9D9"/>
            <w:hideMark/>
          </w:tcPr>
          <w:p w14:paraId="7DC697CA" w14:textId="6A4C4250" w:rsidR="003A3232" w:rsidRPr="00D87ADC" w:rsidRDefault="003A3232" w:rsidP="003A3232">
            <w:pPr>
              <w:spacing w:after="0" w:line="240" w:lineRule="auto"/>
              <w:jc w:val="center"/>
              <w:rPr>
                <w:rFonts w:eastAsia="Times New Roman" w:cstheme="minorHAnsi"/>
                <w:sz w:val="18"/>
                <w:szCs w:val="18"/>
                <w:lang w:eastAsia="tr-TR"/>
              </w:rPr>
            </w:pPr>
            <w:proofErr w:type="spellStart"/>
            <w:r w:rsidRPr="003A3232">
              <w:rPr>
                <w:rFonts w:eastAsia="Times New Roman" w:cstheme="minorHAnsi"/>
                <w:sz w:val="18"/>
                <w:szCs w:val="18"/>
                <w:lang w:eastAsia="tr-TR"/>
              </w:rPr>
              <w:t>Title</w:t>
            </w:r>
            <w:proofErr w:type="spellEnd"/>
            <w:r w:rsidRPr="003A3232">
              <w:rPr>
                <w:rFonts w:eastAsia="Times New Roman" w:cstheme="minorHAnsi"/>
                <w:sz w:val="18"/>
                <w:szCs w:val="18"/>
                <w:lang w:eastAsia="tr-TR"/>
              </w:rPr>
              <w:t xml:space="preserve"> of Real </w:t>
            </w:r>
            <w:proofErr w:type="spellStart"/>
            <w:r w:rsidRPr="003A3232">
              <w:rPr>
                <w:rFonts w:eastAsia="Times New Roman" w:cstheme="minorHAnsi"/>
                <w:sz w:val="18"/>
                <w:szCs w:val="18"/>
                <w:lang w:eastAsia="tr-TR"/>
              </w:rPr>
              <w:t>Person</w:t>
            </w:r>
            <w:proofErr w:type="spellEnd"/>
            <w:r w:rsidRPr="003A3232">
              <w:rPr>
                <w:rFonts w:eastAsia="Times New Roman" w:cstheme="minorHAnsi"/>
                <w:sz w:val="18"/>
                <w:szCs w:val="18"/>
                <w:lang w:eastAsia="tr-TR"/>
              </w:rPr>
              <w:t xml:space="preserve"> / Legal </w:t>
            </w:r>
            <w:proofErr w:type="spellStart"/>
            <w:r w:rsidRPr="003A3232">
              <w:rPr>
                <w:rFonts w:eastAsia="Times New Roman" w:cstheme="minorHAnsi"/>
                <w:sz w:val="18"/>
                <w:szCs w:val="18"/>
                <w:lang w:eastAsia="tr-TR"/>
              </w:rPr>
              <w:t>Entity</w:t>
            </w:r>
            <w:proofErr w:type="spellEnd"/>
            <w:r w:rsidRPr="003A3232">
              <w:rPr>
                <w:rFonts w:eastAsia="Times New Roman" w:cstheme="minorHAnsi"/>
                <w:sz w:val="18"/>
                <w:szCs w:val="18"/>
                <w:lang w:eastAsia="tr-TR"/>
              </w:rPr>
              <w:t xml:space="preserve"> </w:t>
            </w:r>
            <w:proofErr w:type="spellStart"/>
            <w:r w:rsidRPr="003A3232">
              <w:rPr>
                <w:rFonts w:eastAsia="Times New Roman" w:cstheme="minorHAnsi"/>
                <w:sz w:val="18"/>
                <w:szCs w:val="18"/>
                <w:lang w:eastAsia="tr-TR"/>
              </w:rPr>
              <w:t>Subsidiary</w:t>
            </w:r>
            <w:proofErr w:type="spellEnd"/>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46BA1319" w14:textId="77777777" w:rsidR="003A3232" w:rsidRPr="00D87ADC" w:rsidRDefault="003A3232" w:rsidP="003A3232">
            <w:pPr>
              <w:spacing w:after="0" w:line="240" w:lineRule="auto"/>
              <w:jc w:val="center"/>
              <w:rPr>
                <w:rFonts w:eastAsia="Times New Roman" w:cstheme="minorHAnsi"/>
                <w:sz w:val="18"/>
                <w:szCs w:val="18"/>
                <w:lang w:eastAsia="tr-TR"/>
              </w:rPr>
            </w:pPr>
            <w:proofErr w:type="spellStart"/>
            <w:r w:rsidRPr="00D87ADC">
              <w:rPr>
                <w:rFonts w:eastAsia="Times New Roman" w:cstheme="minorHAnsi"/>
                <w:sz w:val="18"/>
                <w:szCs w:val="18"/>
                <w:lang w:eastAsia="tr-TR"/>
              </w:rPr>
              <w:t>Registered</w:t>
            </w:r>
            <w:proofErr w:type="spellEnd"/>
            <w:r w:rsidRPr="00D87ADC">
              <w:rPr>
                <w:rFonts w:eastAsia="Times New Roman" w:cstheme="minorHAnsi"/>
                <w:sz w:val="18"/>
                <w:szCs w:val="18"/>
                <w:lang w:eastAsia="tr-TR"/>
              </w:rPr>
              <w:t xml:space="preserve"> </w:t>
            </w:r>
            <w:proofErr w:type="spellStart"/>
            <w:r w:rsidRPr="00D87ADC">
              <w:rPr>
                <w:rFonts w:eastAsia="Times New Roman" w:cstheme="minorHAnsi"/>
                <w:sz w:val="18"/>
                <w:szCs w:val="18"/>
                <w:lang w:eastAsia="tr-TR"/>
              </w:rPr>
              <w:t>Capital</w:t>
            </w:r>
            <w:proofErr w:type="spellEnd"/>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6B7B8384" w14:textId="77777777" w:rsidR="003A3232" w:rsidRPr="00D87ADC" w:rsidRDefault="003A3232" w:rsidP="003A3232">
            <w:pPr>
              <w:spacing w:after="0" w:line="240" w:lineRule="auto"/>
              <w:jc w:val="center"/>
              <w:rPr>
                <w:rFonts w:eastAsia="Times New Roman" w:cstheme="minorHAnsi"/>
                <w:sz w:val="18"/>
                <w:szCs w:val="18"/>
                <w:lang w:eastAsia="tr-TR"/>
              </w:rPr>
            </w:pPr>
            <w:proofErr w:type="spellStart"/>
            <w:r w:rsidRPr="00D87ADC">
              <w:rPr>
                <w:rFonts w:eastAsia="Times New Roman" w:cstheme="minorHAnsi"/>
                <w:sz w:val="18"/>
                <w:szCs w:val="18"/>
                <w:lang w:eastAsia="tr-TR"/>
              </w:rPr>
              <w:t>Share</w:t>
            </w:r>
            <w:proofErr w:type="spellEnd"/>
            <w:r w:rsidRPr="00D87ADC">
              <w:rPr>
                <w:rFonts w:eastAsia="Times New Roman" w:cstheme="minorHAnsi"/>
                <w:sz w:val="18"/>
                <w:szCs w:val="18"/>
                <w:lang w:eastAsia="tr-TR"/>
              </w:rPr>
              <w:t xml:space="preserve">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7C714C32" w14:textId="77777777" w:rsidR="003A3232" w:rsidRPr="00D87ADC" w:rsidRDefault="003A3232" w:rsidP="003A3232">
            <w:pPr>
              <w:spacing w:after="0" w:line="240" w:lineRule="auto"/>
              <w:jc w:val="center"/>
              <w:rPr>
                <w:rFonts w:eastAsia="Times New Roman" w:cstheme="minorHAnsi"/>
                <w:sz w:val="18"/>
                <w:szCs w:val="18"/>
                <w:lang w:eastAsia="tr-TR"/>
              </w:rPr>
            </w:pPr>
            <w:proofErr w:type="spellStart"/>
            <w:r w:rsidRPr="00D87ADC">
              <w:rPr>
                <w:rFonts w:eastAsia="Times New Roman" w:cstheme="minorHAnsi"/>
                <w:sz w:val="18"/>
                <w:szCs w:val="18"/>
                <w:lang w:eastAsia="tr-TR"/>
              </w:rPr>
              <w:t>Field</w:t>
            </w:r>
            <w:proofErr w:type="spellEnd"/>
            <w:r w:rsidRPr="00D87ADC">
              <w:rPr>
                <w:rFonts w:eastAsia="Times New Roman" w:cstheme="minorHAnsi"/>
                <w:sz w:val="18"/>
                <w:szCs w:val="18"/>
                <w:lang w:eastAsia="tr-TR"/>
              </w:rPr>
              <w:t xml:space="preserve"> of Business</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21851413" w14:textId="77777777" w:rsidR="003A3232" w:rsidRPr="00D87ADC" w:rsidRDefault="003A3232" w:rsidP="003A3232">
            <w:pPr>
              <w:spacing w:after="0" w:line="240" w:lineRule="auto"/>
              <w:jc w:val="center"/>
              <w:rPr>
                <w:rFonts w:eastAsia="Times New Roman" w:cstheme="minorHAnsi"/>
                <w:sz w:val="18"/>
                <w:szCs w:val="18"/>
                <w:lang w:eastAsia="tr-TR"/>
              </w:rPr>
            </w:pPr>
            <w:proofErr w:type="spellStart"/>
            <w:r w:rsidRPr="00D87ADC">
              <w:rPr>
                <w:rFonts w:eastAsia="Times New Roman" w:cstheme="minorHAnsi"/>
                <w:sz w:val="18"/>
                <w:szCs w:val="18"/>
                <w:lang w:eastAsia="tr-TR"/>
              </w:rPr>
              <w:t>Date</w:t>
            </w:r>
            <w:proofErr w:type="spellEnd"/>
            <w:r w:rsidRPr="00D87ADC">
              <w:rPr>
                <w:rFonts w:eastAsia="Times New Roman" w:cstheme="minorHAnsi"/>
                <w:sz w:val="18"/>
                <w:szCs w:val="18"/>
                <w:lang w:eastAsia="tr-TR"/>
              </w:rPr>
              <w:t xml:space="preserve"> of Financial Statement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095FE4C3" w14:textId="77777777" w:rsidR="003A3232" w:rsidRPr="00D87ADC" w:rsidRDefault="003A3232" w:rsidP="003A3232">
            <w:pPr>
              <w:spacing w:after="0" w:line="240" w:lineRule="auto"/>
              <w:jc w:val="center"/>
              <w:rPr>
                <w:rFonts w:eastAsia="Times New Roman" w:cstheme="minorHAnsi"/>
                <w:sz w:val="18"/>
                <w:szCs w:val="18"/>
                <w:lang w:eastAsia="tr-TR"/>
              </w:rPr>
            </w:pPr>
            <w:r w:rsidRPr="00D87ADC">
              <w:rPr>
                <w:rFonts w:eastAsia="Times New Roman" w:cstheme="minorHAnsi"/>
                <w:sz w:val="18"/>
                <w:szCs w:val="18"/>
                <w:lang w:eastAsia="tr-TR"/>
              </w:rPr>
              <w:t xml:space="preserve">Total </w:t>
            </w:r>
            <w:proofErr w:type="spellStart"/>
            <w:r w:rsidRPr="00D87ADC">
              <w:rPr>
                <w:rFonts w:eastAsia="Times New Roman" w:cstheme="minorHAnsi"/>
                <w:sz w:val="18"/>
                <w:szCs w:val="18"/>
                <w:lang w:eastAsia="tr-TR"/>
              </w:rPr>
              <w:t>Assets</w:t>
            </w:r>
            <w:proofErr w:type="spellEnd"/>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3ED7C7BC" w14:textId="77777777" w:rsidR="003A3232" w:rsidRPr="00D87ADC" w:rsidRDefault="003A3232" w:rsidP="003A3232">
            <w:pPr>
              <w:spacing w:after="0" w:line="240" w:lineRule="auto"/>
              <w:jc w:val="center"/>
              <w:rPr>
                <w:rFonts w:eastAsia="Times New Roman" w:cstheme="minorHAnsi"/>
                <w:sz w:val="18"/>
                <w:szCs w:val="18"/>
                <w:lang w:eastAsia="tr-TR"/>
              </w:rPr>
            </w:pPr>
            <w:r w:rsidRPr="00D87ADC">
              <w:rPr>
                <w:rFonts w:eastAsia="Times New Roman" w:cstheme="minorHAnsi"/>
                <w:sz w:val="18"/>
                <w:szCs w:val="18"/>
                <w:lang w:eastAsia="tr-TR"/>
              </w:rPr>
              <w:t xml:space="preserve">Net </w:t>
            </w:r>
            <w:proofErr w:type="spellStart"/>
            <w:r w:rsidRPr="00D87ADC">
              <w:rPr>
                <w:rFonts w:eastAsia="Times New Roman" w:cstheme="minorHAnsi"/>
                <w:sz w:val="18"/>
                <w:szCs w:val="18"/>
                <w:lang w:eastAsia="tr-TR"/>
              </w:rPr>
              <w:t>Sales</w:t>
            </w:r>
            <w:proofErr w:type="spellEnd"/>
            <w:r w:rsidRPr="00D87ADC">
              <w:rPr>
                <w:rFonts w:eastAsia="Times New Roman" w:cstheme="minorHAnsi"/>
                <w:sz w:val="18"/>
                <w:szCs w:val="18"/>
                <w:lang w:eastAsia="tr-TR"/>
              </w:rPr>
              <w:t xml:space="preserve">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7716484B" w14:textId="77777777" w:rsidR="003A3232" w:rsidRPr="00D87ADC" w:rsidRDefault="003A3232" w:rsidP="003A3232">
            <w:pPr>
              <w:spacing w:after="0" w:line="240" w:lineRule="auto"/>
              <w:jc w:val="center"/>
              <w:rPr>
                <w:rFonts w:eastAsia="Times New Roman" w:cstheme="minorHAnsi"/>
                <w:sz w:val="18"/>
                <w:szCs w:val="18"/>
                <w:lang w:eastAsia="tr-TR"/>
              </w:rPr>
            </w:pPr>
            <w:r w:rsidRPr="00D87ADC">
              <w:rPr>
                <w:rFonts w:eastAsia="Times New Roman" w:cstheme="minorHAnsi"/>
                <w:sz w:val="18"/>
                <w:szCs w:val="18"/>
                <w:lang w:eastAsia="tr-TR"/>
              </w:rPr>
              <w:t>Profit /</w:t>
            </w:r>
            <w:proofErr w:type="spellStart"/>
            <w:r w:rsidRPr="00D87ADC">
              <w:rPr>
                <w:rFonts w:eastAsia="Times New Roman" w:cstheme="minorHAnsi"/>
                <w:sz w:val="18"/>
                <w:szCs w:val="18"/>
                <w:lang w:eastAsia="tr-TR"/>
              </w:rPr>
              <w:t>Loss</w:t>
            </w:r>
            <w:proofErr w:type="spellEnd"/>
          </w:p>
        </w:tc>
      </w:tr>
      <w:tr w:rsidR="00D87ADC" w:rsidRPr="00D87ADC" w14:paraId="7B131320" w14:textId="77777777" w:rsidTr="00D87AD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E94942"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17AC315C"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43EE5BBB"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2A41EF73"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3E8BD270"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1514ED5B" w14:textId="77777777" w:rsidR="00D87ADC" w:rsidRPr="00D87ADC" w:rsidRDefault="00D87ADC" w:rsidP="00D87ADC">
            <w:pPr>
              <w:spacing w:after="0" w:line="240" w:lineRule="auto"/>
              <w:jc w:val="center"/>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5EE2674A"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2EA17AAB"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03EBC479"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06DCFAFA"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6694F1F4"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r>
      <w:tr w:rsidR="00D87ADC" w:rsidRPr="00D87ADC" w14:paraId="438BFD2F" w14:textId="77777777" w:rsidTr="00D87AD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D1ABA3"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77B24D2D"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0E47A3B3"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6D5FB050"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0AFBE64D"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7CBEC78C" w14:textId="77777777" w:rsidR="00D87ADC" w:rsidRPr="00D87ADC" w:rsidRDefault="00D87ADC" w:rsidP="00D87ADC">
            <w:pPr>
              <w:spacing w:after="0" w:line="240" w:lineRule="auto"/>
              <w:jc w:val="center"/>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3DFA532D"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4755AF01"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3D27820B"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2FB4C12E"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4463CBBD"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r>
      <w:tr w:rsidR="00D87ADC" w:rsidRPr="00D87ADC" w14:paraId="7B4CA77D" w14:textId="77777777" w:rsidTr="00D87AD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7CC0A6"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08F79293"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1CBEC508"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5D997D26"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64631250"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47C27C66" w14:textId="77777777" w:rsidR="00D87ADC" w:rsidRPr="00D87ADC" w:rsidRDefault="00D87ADC" w:rsidP="00D87ADC">
            <w:pPr>
              <w:spacing w:after="0" w:line="240" w:lineRule="auto"/>
              <w:jc w:val="center"/>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0B2B4021"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1547FB1F"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05799288"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23F71CB6"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5A153986"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r>
      <w:tr w:rsidR="00D87ADC" w:rsidRPr="00D87ADC" w14:paraId="4C0C8BE2" w14:textId="77777777" w:rsidTr="00D87AD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C25022"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27890D95"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4FDACFD0"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186351BB"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35432D61"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6D30AFC9" w14:textId="77777777" w:rsidR="00D87ADC" w:rsidRPr="00D87ADC" w:rsidRDefault="00D87ADC" w:rsidP="00D87ADC">
            <w:pPr>
              <w:spacing w:after="0" w:line="240" w:lineRule="auto"/>
              <w:jc w:val="center"/>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7FD4B225"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1DC326A9"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62AEE68D"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6ACFA229"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3A8CF129"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r>
      <w:tr w:rsidR="00D87ADC" w:rsidRPr="00D87ADC" w14:paraId="4B194C9D" w14:textId="77777777" w:rsidTr="00D87AD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5F3CB6"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18A8E344"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222376AE"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458CB5EC"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422BE7DD"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296AEDEA" w14:textId="77777777" w:rsidR="00D87ADC" w:rsidRPr="00D87ADC" w:rsidRDefault="00D87ADC" w:rsidP="00D87ADC">
            <w:pPr>
              <w:spacing w:after="0" w:line="240" w:lineRule="auto"/>
              <w:jc w:val="center"/>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063601AE"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vAlign w:val="center"/>
            <w:hideMark/>
          </w:tcPr>
          <w:p w14:paraId="60EB1141" w14:textId="77777777" w:rsidR="00D87ADC" w:rsidRPr="00D87ADC" w:rsidRDefault="00D87ADC" w:rsidP="00D87ADC">
            <w:pPr>
              <w:spacing w:after="0" w:line="240" w:lineRule="auto"/>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3501C86D"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2072C0F6"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c>
          <w:tcPr>
            <w:tcW w:w="0" w:type="auto"/>
            <w:tcBorders>
              <w:top w:val="nil"/>
              <w:left w:val="nil"/>
              <w:bottom w:val="single" w:sz="4" w:space="0" w:color="auto"/>
              <w:right w:val="single" w:sz="4" w:space="0" w:color="auto"/>
            </w:tcBorders>
            <w:shd w:val="clear" w:color="auto" w:fill="auto"/>
            <w:noWrap/>
            <w:vAlign w:val="center"/>
            <w:hideMark/>
          </w:tcPr>
          <w:p w14:paraId="6D615C28" w14:textId="77777777" w:rsidR="00D87ADC" w:rsidRPr="00D87ADC" w:rsidRDefault="00D87ADC" w:rsidP="00D87ADC">
            <w:pPr>
              <w:spacing w:after="0" w:line="240" w:lineRule="auto"/>
              <w:jc w:val="right"/>
              <w:rPr>
                <w:rFonts w:eastAsia="Times New Roman" w:cstheme="minorHAnsi"/>
                <w:sz w:val="18"/>
                <w:szCs w:val="18"/>
                <w:lang w:eastAsia="tr-TR"/>
              </w:rPr>
            </w:pPr>
            <w:r w:rsidRPr="00D87ADC">
              <w:rPr>
                <w:rFonts w:eastAsia="Times New Roman" w:cstheme="minorHAnsi"/>
                <w:sz w:val="18"/>
                <w:szCs w:val="18"/>
                <w:lang w:eastAsia="tr-TR"/>
              </w:rPr>
              <w:t> </w:t>
            </w:r>
          </w:p>
        </w:tc>
      </w:tr>
    </w:tbl>
    <w:p w14:paraId="3C6312BB" w14:textId="00298483" w:rsidR="003A138D" w:rsidRPr="00294E9A" w:rsidRDefault="00010E23" w:rsidP="00F21D74">
      <w:pPr>
        <w:pStyle w:val="NoSpacing"/>
        <w:rPr>
          <w:rStyle w:val="fontstyle01"/>
          <w:rFonts w:ascii="Arial" w:hAnsi="Arial" w:cs="Arial"/>
          <w:b w:val="0"/>
          <w:color w:val="auto"/>
          <w:sz w:val="22"/>
          <w:szCs w:val="22"/>
          <w:lang w:val="en-US"/>
          <w14:textOutline w14:w="0" w14:cap="flat" w14:cmpd="sng" w14:algn="ctr">
            <w14:noFill/>
            <w14:prstDash w14:val="solid"/>
            <w14:round/>
          </w14:textOutline>
        </w:rPr>
      </w:pPr>
      <w:r w:rsidRPr="00294E9A">
        <w:rPr>
          <w:rFonts w:ascii="Arial" w:hAnsi="Arial" w:cs="Arial"/>
          <w:iCs/>
          <w:lang w:val="en-US"/>
          <w14:shadow w14:blurRad="38100" w14:dist="25400" w14:dir="5400000" w14:sx="100000" w14:sy="100000" w14:kx="0" w14:ky="0" w14:algn="ctr">
            <w14:srgbClr w14:val="6E747A">
              <w14:alpha w14:val="57000"/>
            </w14:srgbClr>
          </w14:shadow>
        </w:rPr>
        <w:t>*</w:t>
      </w:r>
      <w:r w:rsidR="00FD742E" w:rsidRPr="00294E9A">
        <w:rPr>
          <w:rFonts w:ascii="Arial" w:hAnsi="Arial" w:cs="Arial"/>
          <w:iCs/>
          <w:lang w:val="en-US"/>
          <w14:shadow w14:blurRad="38100" w14:dist="25400" w14:dir="5400000" w14:sx="100000" w14:sy="100000" w14:kx="0" w14:ky="0" w14:algn="ctr">
            <w14:srgbClr w14:val="6E747A">
              <w14:alpha w14:val="57000"/>
            </w14:srgbClr>
          </w14:shadow>
        </w:rPr>
        <w:t>Excel form used for</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the</w:t>
      </w:r>
      <w:r w:rsidR="00FD742E" w:rsidRPr="00294E9A">
        <w:rPr>
          <w:rFonts w:ascii="Arial" w:hAnsi="Arial" w:cs="Arial"/>
          <w:iCs/>
          <w:lang w:val="en-US"/>
          <w14:shadow w14:blurRad="38100" w14:dist="25400" w14:dir="5400000" w14:sx="100000" w14:sy="100000" w14:kx="0" w14:ky="0" w14:algn="ctr">
            <w14:srgbClr w14:val="6E747A">
              <w14:alpha w14:val="57000"/>
            </w14:srgbClr>
          </w14:shadow>
        </w:rPr>
        <w:t xml:space="preserve"> preparation of this </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chart </w:t>
      </w:r>
      <w:r w:rsidR="00FD742E" w:rsidRPr="00294E9A">
        <w:rPr>
          <w:rFonts w:ascii="Arial" w:hAnsi="Arial" w:cs="Arial"/>
          <w:iCs/>
          <w:lang w:val="en-US"/>
          <w14:shadow w14:blurRad="38100" w14:dist="25400" w14:dir="5400000" w14:sx="100000" w14:sy="100000" w14:kx="0" w14:ky="0" w14:algn="ctr">
            <w14:srgbClr w14:val="6E747A">
              <w14:alpha w14:val="57000"/>
            </w14:srgbClr>
          </w14:shadow>
        </w:rPr>
        <w:t xml:space="preserve">is </w:t>
      </w:r>
      <w:r w:rsidRPr="00294E9A">
        <w:rPr>
          <w:rFonts w:ascii="Arial" w:hAnsi="Arial" w:cs="Arial"/>
          <w:iCs/>
          <w:lang w:val="en-US"/>
          <w14:shadow w14:blurRad="38100" w14:dist="25400" w14:dir="5400000" w14:sx="100000" w14:sy="100000" w14:kx="0" w14:ky="0" w14:algn="ctr">
            <w14:srgbClr w14:val="6E747A">
              <w14:alpha w14:val="57000"/>
            </w14:srgbClr>
          </w14:shadow>
        </w:rPr>
        <w:t>attached</w:t>
      </w:r>
      <w:r w:rsidR="00FD742E" w:rsidRPr="00294E9A">
        <w:rPr>
          <w:rFonts w:ascii="Arial" w:hAnsi="Arial" w:cs="Arial"/>
          <w:iCs/>
          <w:lang w:val="en-US"/>
          <w14:shadow w14:blurRad="38100" w14:dist="25400" w14:dir="5400000" w14:sx="100000" w14:sy="100000" w14:kx="0" w14:ky="0" w14:algn="ctr">
            <w14:srgbClr w14:val="6E747A">
              <w14:alpha w14:val="57000"/>
            </w14:srgbClr>
          </w14:shadow>
        </w:rPr>
        <w:t xml:space="preserve"> hereto</w:t>
      </w:r>
      <w:r w:rsidR="00F21D74" w:rsidRPr="00294E9A">
        <w:rPr>
          <w:rFonts w:ascii="Arial" w:hAnsi="Arial" w:cs="Arial"/>
          <w:iCs/>
          <w:lang w:val="en-US"/>
          <w14:shadow w14:blurRad="38100" w14:dist="25400" w14:dir="5400000" w14:sx="100000" w14:sy="100000" w14:kx="0" w14:ky="0" w14:algn="ctr">
            <w14:srgbClr w14:val="6E747A">
              <w14:alpha w14:val="57000"/>
            </w14:srgbClr>
          </w14:shadow>
        </w:rPr>
        <w:t>.</w:t>
      </w:r>
    </w:p>
    <w:p w14:paraId="072217BE" w14:textId="035F5B09" w:rsidR="00931885" w:rsidRDefault="00010E23" w:rsidP="00931885">
      <w:pPr>
        <w:pStyle w:val="Heading1"/>
        <w:rPr>
          <w:rStyle w:val="BookTitle"/>
          <w:rFonts w:ascii="Arial" w:hAnsi="Arial" w:cs="Arial"/>
          <w:i w:val="0"/>
          <w:color w:val="auto"/>
          <w:sz w:val="22"/>
          <w:szCs w:val="22"/>
          <w:u w:val="single"/>
          <w:lang w:val="en-US"/>
        </w:rPr>
      </w:pPr>
      <w:bookmarkStart w:id="4" w:name="_Toc20324253"/>
      <w:r w:rsidRPr="00010E23">
        <w:rPr>
          <w:rStyle w:val="BookTitle"/>
          <w:rFonts w:ascii="Arial" w:hAnsi="Arial" w:cs="Arial"/>
          <w:i w:val="0"/>
          <w:color w:val="auto"/>
          <w:sz w:val="22"/>
          <w:szCs w:val="22"/>
          <w:u w:val="single"/>
          <w:lang w:val="en-US"/>
        </w:rPr>
        <w:t xml:space="preserve">Real Estate &amp; </w:t>
      </w:r>
      <w:r>
        <w:rPr>
          <w:rStyle w:val="BookTitle"/>
          <w:rFonts w:ascii="Arial" w:hAnsi="Arial" w:cs="Arial"/>
          <w:i w:val="0"/>
          <w:color w:val="auto"/>
          <w:sz w:val="22"/>
          <w:szCs w:val="22"/>
          <w:u w:val="single"/>
          <w:lang w:val="en-US"/>
        </w:rPr>
        <w:t>Assets</w:t>
      </w:r>
      <w:bookmarkEnd w:id="4"/>
      <w:r w:rsidRPr="00010E23">
        <w:rPr>
          <w:rStyle w:val="BookTitle"/>
          <w:rFonts w:ascii="Arial" w:hAnsi="Arial" w:cs="Arial"/>
          <w:i w:val="0"/>
          <w:color w:val="auto"/>
          <w:sz w:val="22"/>
          <w:szCs w:val="22"/>
          <w:u w:val="single"/>
          <w:lang w:val="en-US"/>
        </w:rPr>
        <w:t xml:space="preserve">  </w:t>
      </w:r>
    </w:p>
    <w:p w14:paraId="41F58627" w14:textId="07EEBDE9" w:rsidR="00931885" w:rsidRPr="00294E9A" w:rsidRDefault="003E162E" w:rsidP="00294E9A">
      <w:pPr>
        <w:pStyle w:val="NoSpacing"/>
        <w:rPr>
          <w:rStyle w:val="fontstyle01"/>
          <w:rFonts w:ascii="Arial" w:hAnsi="Arial" w:cs="Arial"/>
          <w:b w:val="0"/>
          <w:color w:val="auto"/>
          <w:sz w:val="22"/>
          <w:szCs w:val="22"/>
          <w:lang w:val="en-US"/>
          <w14:textOutline w14:w="0" w14:cap="flat" w14:cmpd="sng" w14:algn="ctr">
            <w14:noFill/>
            <w14:prstDash w14:val="solid"/>
            <w14:round/>
          </w14:textOutline>
        </w:rPr>
      </w:pPr>
      <w:proofErr w:type="gramStart"/>
      <w:r w:rsidRPr="00294E9A">
        <w:rPr>
          <w:rFonts w:ascii="Arial" w:hAnsi="Arial" w:cs="Arial"/>
          <w:iCs/>
          <w:lang w:val="en-US"/>
          <w14:shadow w14:blurRad="38100" w14:dist="25400" w14:dir="5400000" w14:sx="100000" w14:sy="100000" w14:kx="0" w14:ky="0" w14:algn="ctr">
            <w14:srgbClr w14:val="6E747A">
              <w14:alpha w14:val="57000"/>
            </w14:srgbClr>
          </w14:shadow>
        </w:rPr>
        <w:t xml:space="preserve">Disclosure of information regarding the real estate / </w:t>
      </w:r>
      <w:r w:rsidR="00903C50">
        <w:rPr>
          <w:rFonts w:ascii="Arial" w:hAnsi="Arial" w:cs="Arial"/>
          <w:iCs/>
          <w:lang w:val="en-US"/>
          <w14:shadow w14:blurRad="38100" w14:dist="25400" w14:dir="5400000" w14:sx="100000" w14:sy="100000" w14:kx="0" w14:ky="0" w14:algn="ctr">
            <w14:srgbClr w14:val="6E747A">
              <w14:alpha w14:val="57000"/>
            </w14:srgbClr>
          </w14:shadow>
        </w:rPr>
        <w:t>assets</w:t>
      </w:r>
      <w:r w:rsidR="00903C50"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owned by the </w:t>
      </w:r>
      <w:r w:rsidR="00B3476A" w:rsidRPr="00294E9A">
        <w:rPr>
          <w:rFonts w:ascii="Arial" w:hAnsi="Arial" w:cs="Arial"/>
          <w:iCs/>
          <w:lang w:val="en-US"/>
          <w14:shadow w14:blurRad="38100" w14:dist="25400" w14:dir="5400000" w14:sx="100000" w14:sy="100000" w14:kx="0" w14:ky="0" w14:algn="ctr">
            <w14:srgbClr w14:val="6E747A">
              <w14:alpha w14:val="57000"/>
            </w14:srgbClr>
          </w14:shadow>
        </w:rPr>
        <w:t>Firm</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and its </w:t>
      </w:r>
      <w:r w:rsidR="00903C50">
        <w:rPr>
          <w:rFonts w:ascii="Arial" w:hAnsi="Arial" w:cs="Arial"/>
          <w:iCs/>
          <w:lang w:val="en-US"/>
          <w14:shadow w14:blurRad="38100" w14:dist="25400" w14:dir="5400000" w14:sx="100000" w14:sy="100000" w14:kx="0" w14:ky="0" w14:algn="ctr">
            <w14:srgbClr w14:val="6E747A">
              <w14:alpha w14:val="57000"/>
            </w14:srgbClr>
          </w14:shadow>
        </w:rPr>
        <w:t>shareholders</w:t>
      </w:r>
      <w:r w:rsidR="00B3476A" w:rsidRPr="00294E9A">
        <w:rPr>
          <w:rFonts w:ascii="Arial" w:hAnsi="Arial" w:cs="Arial"/>
          <w:iCs/>
          <w:lang w:val="en-US"/>
          <w14:shadow w14:blurRad="38100" w14:dist="25400" w14:dir="5400000" w14:sx="100000" w14:sy="100000" w14:kx="0" w14:ky="0" w14:algn="ctr">
            <w14:srgbClr w14:val="6E747A">
              <w14:alpha w14:val="57000"/>
            </w14:srgbClr>
          </w14:shadow>
        </w:rPr>
        <w:t>.</w:t>
      </w:r>
      <w:proofErr w:type="gramEnd"/>
      <w:r w:rsidR="00B3476A" w:rsidRPr="00294E9A">
        <w:rPr>
          <w:rStyle w:val="fontstyle01"/>
          <w:rFonts w:ascii="Arial" w:hAnsi="Arial" w:cs="Arial"/>
          <w:b w:val="0"/>
          <w:color w:val="auto"/>
          <w:sz w:val="22"/>
          <w:szCs w:val="22"/>
          <w:lang w:val="en-US"/>
          <w14:textOutline w14:w="0" w14:cap="flat" w14:cmpd="sng" w14:algn="ctr">
            <w14:noFill/>
            <w14:prstDash w14:val="solid"/>
            <w14:round/>
          </w14:textOutline>
        </w:rPr>
        <w:t xml:space="preserve"> </w:t>
      </w:r>
    </w:p>
    <w:p w14:paraId="3C31FE58" w14:textId="7C4AE5AA" w:rsidR="00B3476A" w:rsidRPr="00294E9A" w:rsidRDefault="003E162E" w:rsidP="00B3476A">
      <w:pPr>
        <w:pStyle w:val="NoSpacing"/>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Sample</w:t>
      </w:r>
      <w:r w:rsidR="00903C50">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03C50">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Template</w:t>
      </w:r>
      <w:r w:rsidR="00B3476A" w:rsidRPr="00294E9A">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3</w:t>
      </w:r>
    </w:p>
    <w:p w14:paraId="5FFB72AA" w14:textId="0C39E6DA" w:rsidR="003F196C" w:rsidRDefault="00C157C9" w:rsidP="00294E9A">
      <w:pPr>
        <w:pStyle w:val="NoSpacing"/>
        <w:rPr>
          <w:rFonts w:ascii="Arial" w:hAnsi="Arial" w:cs="Arial"/>
          <w:iCs/>
          <w:lang w:val="en-US"/>
          <w14:shadow w14:blurRad="38100" w14:dist="25400" w14:dir="5400000" w14:sx="100000" w14:sy="100000" w14:kx="0" w14:ky="0" w14:algn="ctr">
            <w14:srgbClr w14:val="6E747A">
              <w14:alpha w14:val="57000"/>
            </w14:srgbClr>
          </w14:shadow>
        </w:rPr>
      </w:pPr>
      <w:r>
        <w:rPr>
          <w:noProof/>
          <w:lang w:eastAsia="tr-TR"/>
        </w:rPr>
        <w:lastRenderedPageBreak/>
        <w:drawing>
          <wp:inline distT="0" distB="0" distL="0" distR="0" wp14:anchorId="2459E122" wp14:editId="0AB62C4C">
            <wp:extent cx="6390640" cy="15703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90640" cy="1570355"/>
                    </a:xfrm>
                    <a:prstGeom prst="rect">
                      <a:avLst/>
                    </a:prstGeom>
                  </pic:spPr>
                </pic:pic>
              </a:graphicData>
            </a:graphic>
          </wp:inline>
        </w:drawing>
      </w:r>
    </w:p>
    <w:p w14:paraId="426E2A7C" w14:textId="063B8D70" w:rsidR="00B3476A" w:rsidRPr="00294E9A" w:rsidRDefault="00903C50" w:rsidP="00294E9A">
      <w:pPr>
        <w:pStyle w:val="NoSpacing"/>
        <w:rPr>
          <w:rFonts w:ascii="Arial" w:hAnsi="Arial" w:cs="Arial"/>
          <w:iCs/>
          <w:lang w:val="en-US"/>
          <w14:shadow w14:blurRad="38100" w14:dist="25400" w14:dir="5400000" w14:sx="100000" w14:sy="100000" w14:kx="0" w14:ky="0" w14:algn="ctr">
            <w14:srgbClr w14:val="6E747A">
              <w14:alpha w14:val="57000"/>
            </w14:srgbClr>
          </w14:shadow>
        </w:rPr>
      </w:pPr>
      <w:r>
        <w:rPr>
          <w:rFonts w:ascii="Arial" w:hAnsi="Arial" w:cs="Arial"/>
          <w:iCs/>
          <w:lang w:val="en-US"/>
          <w14:shadow w14:blurRad="38100" w14:dist="25400" w14:dir="5400000" w14:sx="100000" w14:sy="100000" w14:kx="0" w14:ky="0" w14:algn="ctr">
            <w14:srgbClr w14:val="6E747A">
              <w14:alpha w14:val="57000"/>
            </w14:srgbClr>
          </w14:shadow>
        </w:rPr>
        <w:t>*</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 xml:space="preserve">Excel form containing a breakdown of Real Estate / </w:t>
      </w:r>
      <w:r>
        <w:rPr>
          <w:rFonts w:ascii="Arial" w:hAnsi="Arial" w:cs="Arial"/>
          <w:iCs/>
          <w:lang w:val="en-US"/>
          <w14:shadow w14:blurRad="38100" w14:dist="25400" w14:dir="5400000" w14:sx="100000" w14:sy="100000" w14:kx="0" w14:ky="0" w14:algn="ctr">
            <w14:srgbClr w14:val="6E747A">
              <w14:alpha w14:val="57000"/>
            </w14:srgbClr>
          </w14:shadow>
        </w:rPr>
        <w:t>Assets</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 xml:space="preserve">is </w:t>
      </w:r>
      <w:r>
        <w:rPr>
          <w:rFonts w:ascii="Arial" w:hAnsi="Arial" w:cs="Arial"/>
          <w:iCs/>
          <w:lang w:val="en-US"/>
          <w14:shadow w14:blurRad="38100" w14:dist="25400" w14:dir="5400000" w14:sx="100000" w14:sy="100000" w14:kx="0" w14:ky="0" w14:algn="ctr">
            <w14:srgbClr w14:val="6E747A">
              <w14:alpha w14:val="57000"/>
            </w14:srgbClr>
          </w14:shadow>
        </w:rPr>
        <w:t>attached</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hereto</w:t>
      </w:r>
      <w:r w:rsidR="00B3476A" w:rsidRPr="00294E9A">
        <w:rPr>
          <w:rFonts w:ascii="Arial" w:hAnsi="Arial" w:cs="Arial"/>
          <w:iCs/>
          <w:lang w:val="en-US"/>
          <w14:shadow w14:blurRad="38100" w14:dist="25400" w14:dir="5400000" w14:sx="100000" w14:sy="100000" w14:kx="0" w14:ky="0" w14:algn="ctr">
            <w14:srgbClr w14:val="6E747A">
              <w14:alpha w14:val="57000"/>
            </w14:srgbClr>
          </w14:shadow>
        </w:rPr>
        <w:t>.</w:t>
      </w:r>
    </w:p>
    <w:p w14:paraId="1760BD7A" w14:textId="77777777" w:rsidR="00B3476A" w:rsidRPr="00294E9A" w:rsidRDefault="00B3476A" w:rsidP="00B3476A">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551B068" w14:textId="77777777" w:rsidR="00B3476A" w:rsidRPr="00294E9A" w:rsidRDefault="003E162E" w:rsidP="00B3476A">
      <w:pPr>
        <w:rPr>
          <w:rStyle w:val="BookTitle"/>
          <w:rFonts w:ascii="Arial" w:hAnsi="Arial" w:cs="Arial"/>
          <w:i w:val="0"/>
          <w:lang w:val="en-US"/>
        </w:rPr>
      </w:pPr>
      <w:r w:rsidRPr="00294E9A">
        <w:rPr>
          <w:rStyle w:val="BookTitle"/>
          <w:rFonts w:ascii="Arial" w:hAnsi="Arial" w:cs="Arial"/>
          <w:i w:val="0"/>
          <w:lang w:val="en-US"/>
        </w:rPr>
        <w:t>Explanations</w:t>
      </w:r>
      <w:r w:rsidR="00B3476A" w:rsidRPr="00294E9A">
        <w:rPr>
          <w:rStyle w:val="BookTitle"/>
          <w:rFonts w:ascii="Arial" w:hAnsi="Arial" w:cs="Arial"/>
          <w:i w:val="0"/>
          <w:lang w:val="en-US"/>
        </w:rPr>
        <w:t xml:space="preserve"> </w:t>
      </w:r>
    </w:p>
    <w:p w14:paraId="7E8A8B55" w14:textId="35ADAD99" w:rsidR="00A95985" w:rsidRPr="00294E9A" w:rsidRDefault="00903C50" w:rsidP="001F0D75">
      <w:pPr>
        <w:pStyle w:val="Heading1"/>
        <w:rPr>
          <w:rStyle w:val="BookTitle"/>
          <w:rFonts w:ascii="Arial" w:hAnsi="Arial" w:cs="Arial"/>
          <w:i w:val="0"/>
          <w:color w:val="auto"/>
          <w:sz w:val="22"/>
          <w:szCs w:val="22"/>
          <w:u w:val="single"/>
          <w:lang w:val="en-US"/>
        </w:rPr>
      </w:pPr>
      <w:bookmarkStart w:id="5" w:name="_Toc20324254"/>
      <w:r>
        <w:rPr>
          <w:rStyle w:val="BookTitle"/>
          <w:rFonts w:ascii="Arial" w:hAnsi="Arial" w:cs="Arial"/>
          <w:i w:val="0"/>
          <w:color w:val="auto"/>
          <w:sz w:val="22"/>
          <w:szCs w:val="22"/>
          <w:u w:val="single"/>
          <w:lang w:val="en-US"/>
        </w:rPr>
        <w:t>I</w:t>
      </w:r>
      <w:r w:rsidRPr="00903C50">
        <w:rPr>
          <w:rStyle w:val="BookTitle"/>
          <w:rFonts w:ascii="Arial" w:hAnsi="Arial" w:cs="Arial"/>
          <w:i w:val="0"/>
          <w:color w:val="auto"/>
          <w:sz w:val="22"/>
          <w:szCs w:val="22"/>
          <w:u w:val="single"/>
          <w:lang w:val="en-US"/>
        </w:rPr>
        <w:t xml:space="preserve">nformation </w:t>
      </w:r>
      <w:proofErr w:type="gramStart"/>
      <w:r w:rsidRPr="00903C50">
        <w:rPr>
          <w:rStyle w:val="BookTitle"/>
          <w:rFonts w:ascii="Arial" w:hAnsi="Arial" w:cs="Arial"/>
          <w:i w:val="0"/>
          <w:color w:val="auto"/>
          <w:sz w:val="22"/>
          <w:szCs w:val="22"/>
          <w:u w:val="single"/>
          <w:lang w:val="en-US"/>
        </w:rPr>
        <w:t>On</w:t>
      </w:r>
      <w:proofErr w:type="gramEnd"/>
      <w:r w:rsidRPr="00903C50">
        <w:rPr>
          <w:rStyle w:val="BookTitle"/>
          <w:rFonts w:ascii="Arial" w:hAnsi="Arial" w:cs="Arial"/>
          <w:i w:val="0"/>
          <w:color w:val="auto"/>
          <w:sz w:val="22"/>
          <w:szCs w:val="22"/>
          <w:u w:val="single"/>
          <w:lang w:val="en-US"/>
        </w:rPr>
        <w:t xml:space="preserve"> Activities And Operations</w:t>
      </w:r>
      <w:bookmarkEnd w:id="5"/>
    </w:p>
    <w:p w14:paraId="1DC1130F" w14:textId="36187A42" w:rsidR="003E162E" w:rsidRPr="00294E9A" w:rsidRDefault="003E162E" w:rsidP="00903C50">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Information on field of business, </w:t>
      </w:r>
      <w:r w:rsidR="008538FF">
        <w:rPr>
          <w:rFonts w:ascii="Arial" w:hAnsi="Arial" w:cs="Arial"/>
          <w:iCs/>
          <w:lang w:val="en-US"/>
          <w14:shadow w14:blurRad="38100" w14:dist="25400" w14:dir="5400000" w14:sx="100000" w14:sy="100000" w14:kx="0" w14:ky="0" w14:algn="ctr">
            <w14:srgbClr w14:val="6E747A">
              <w14:alpha w14:val="57000"/>
            </w14:srgbClr>
          </w14:shadow>
        </w:rPr>
        <w:t>facilities</w:t>
      </w:r>
      <w:r w:rsidR="008538FF"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and employees </w:t>
      </w:r>
    </w:p>
    <w:p w14:paraId="1304DE80" w14:textId="64170E2A" w:rsidR="003E162E" w:rsidRPr="00294E9A" w:rsidRDefault="003E162E" w:rsidP="00903C50">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Valid capacity information and List of Machines &amp; </w:t>
      </w:r>
      <w:r w:rsidR="008538FF">
        <w:rPr>
          <w:rFonts w:ascii="Arial" w:hAnsi="Arial" w:cs="Arial"/>
          <w:iCs/>
          <w:lang w:val="en-US"/>
          <w14:shadow w14:blurRad="38100" w14:dist="25400" w14:dir="5400000" w14:sx="100000" w14:sy="100000" w14:kx="0" w14:ky="0" w14:algn="ctr">
            <w14:srgbClr w14:val="6E747A">
              <w14:alpha w14:val="57000"/>
            </w14:srgbClr>
          </w14:shadow>
        </w:rPr>
        <w:t>Equipment</w:t>
      </w:r>
      <w:r w:rsidR="008538FF"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p>
    <w:p w14:paraId="3CD882E2" w14:textId="77777777" w:rsidR="002B1BAB" w:rsidRPr="00294E9A" w:rsidRDefault="003E162E" w:rsidP="00903C50">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Information on production/sales quantities and foreign trade</w:t>
      </w:r>
      <w:r w:rsidR="00B83AFB" w:rsidRPr="00294E9A">
        <w:rPr>
          <w:rFonts w:ascii="Arial" w:hAnsi="Arial" w:cs="Arial"/>
          <w:iCs/>
          <w:lang w:val="en-US"/>
          <w14:shadow w14:blurRad="38100" w14:dist="25400" w14:dir="5400000" w14:sx="100000" w14:sy="100000" w14:kx="0" w14:ky="0" w14:algn="ctr">
            <w14:srgbClr w14:val="6E747A">
              <w14:alpha w14:val="57000"/>
            </w14:srgbClr>
          </w14:shadow>
        </w:rPr>
        <w:t xml:space="preserve"> (USD)</w:t>
      </w:r>
      <w:r w:rsidR="002B1BAB"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002B05FF" w:rsidRPr="00294E9A">
        <w:rPr>
          <w:rFonts w:ascii="Arial" w:hAnsi="Arial" w:cs="Arial"/>
          <w:iCs/>
          <w:lang w:val="en-US"/>
          <w14:shadow w14:blurRad="38100" w14:dist="25400" w14:dir="5400000" w14:sx="100000" w14:sy="100000" w14:kx="0" w14:ky="0" w14:algn="ctr">
            <w14:srgbClr w14:val="6E747A">
              <w14:alpha w14:val="57000"/>
            </w14:srgbClr>
          </w14:shadow>
        </w:rPr>
        <w:t>(</w:t>
      </w:r>
      <w:r w:rsidRPr="00294E9A">
        <w:rPr>
          <w:rFonts w:ascii="Arial" w:hAnsi="Arial" w:cs="Arial"/>
          <w:iCs/>
          <w:lang w:val="en-US"/>
          <w14:shadow w14:blurRad="38100" w14:dist="25400" w14:dir="5400000" w14:sx="100000" w14:sy="100000" w14:kx="0" w14:ky="0" w14:algn="ctr">
            <w14:srgbClr w14:val="6E747A">
              <w14:alpha w14:val="57000"/>
            </w14:srgbClr>
          </w14:shadow>
        </w:rPr>
        <w:t>At least for the last full year and the relevant portion of the current year</w:t>
      </w:r>
      <w:r w:rsidR="002B05FF" w:rsidRPr="00294E9A">
        <w:rPr>
          <w:rFonts w:ascii="Arial" w:hAnsi="Arial" w:cs="Arial"/>
          <w:iCs/>
          <w:lang w:val="en-US"/>
          <w14:shadow w14:blurRad="38100" w14:dist="25400" w14:dir="5400000" w14:sx="100000" w14:sy="100000" w14:kx="0" w14:ky="0" w14:algn="ctr">
            <w14:srgbClr w14:val="6E747A">
              <w14:alpha w14:val="57000"/>
            </w14:srgbClr>
          </w14:shadow>
        </w:rPr>
        <w:t>)</w:t>
      </w:r>
    </w:p>
    <w:p w14:paraId="5921DC49" w14:textId="0752CD36" w:rsidR="003E162E" w:rsidRPr="00294E9A" w:rsidRDefault="008538FF" w:rsidP="00903C50">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Pr>
          <w:rFonts w:ascii="Arial" w:hAnsi="Arial" w:cs="Arial"/>
          <w:iCs/>
          <w:lang w:val="en-US"/>
          <w14:shadow w14:blurRad="38100" w14:dist="25400" w14:dir="5400000" w14:sx="100000" w14:sy="100000" w14:kx="0" w14:ky="0" w14:algn="ctr">
            <w14:srgbClr w14:val="6E747A">
              <w14:alpha w14:val="57000"/>
            </w14:srgbClr>
          </w14:shadow>
        </w:rPr>
        <w:t>Franchise</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 distributorship and goods purchase</w:t>
      </w:r>
      <w:r>
        <w:rPr>
          <w:rFonts w:ascii="Arial" w:hAnsi="Arial" w:cs="Arial"/>
          <w:iCs/>
          <w:lang w:val="en-US"/>
          <w14:shadow w14:blurRad="38100" w14:dist="25400" w14:dir="5400000" w14:sx="100000" w14:sy="100000" w14:kx="0" w14:ky="0" w14:algn="ctr">
            <w14:srgbClr w14:val="6E747A">
              <w14:alpha w14:val="57000"/>
            </w14:srgbClr>
          </w14:shadow>
        </w:rPr>
        <w:t>/</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sale agreements of firms operating in the Trading field of business</w:t>
      </w:r>
    </w:p>
    <w:p w14:paraId="030CC19A" w14:textId="5EB9E042" w:rsidR="003E162E" w:rsidRPr="00294E9A" w:rsidRDefault="003E162E" w:rsidP="00903C50">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Information on ongoing / finished projects for the firms operating in contracting business sector or on</w:t>
      </w:r>
      <w:r w:rsidR="003177B3">
        <w:rPr>
          <w:rFonts w:ascii="Arial" w:hAnsi="Arial" w:cs="Arial"/>
          <w:iCs/>
          <w:lang w:val="en-US"/>
          <w14:shadow w14:blurRad="38100" w14:dist="25400" w14:dir="5400000" w14:sx="100000" w14:sy="100000" w14:kx="0" w14:ky="0" w14:algn="ctr">
            <w14:srgbClr w14:val="6E747A">
              <w14:alpha w14:val="57000"/>
            </w14:srgbClr>
          </w14:shadow>
        </w:rPr>
        <w:t>-</w:t>
      </w:r>
      <w:r w:rsidRPr="00294E9A">
        <w:rPr>
          <w:rFonts w:ascii="Arial" w:hAnsi="Arial" w:cs="Arial"/>
          <w:iCs/>
          <w:lang w:val="en-US"/>
          <w14:shadow w14:blurRad="38100" w14:dist="25400" w14:dir="5400000" w14:sx="100000" w14:sy="100000" w14:kx="0" w14:ky="0" w14:algn="ctr">
            <w14:srgbClr w14:val="6E747A">
              <w14:alpha w14:val="57000"/>
            </w14:srgbClr>
          </w14:shadow>
        </w:rPr>
        <w:t>project</w:t>
      </w:r>
      <w:r w:rsidR="003177B3">
        <w:rPr>
          <w:rFonts w:ascii="Arial" w:hAnsi="Arial" w:cs="Arial"/>
          <w:iCs/>
          <w:lang w:val="en-US"/>
          <w14:shadow w14:blurRad="38100" w14:dist="25400" w14:dir="5400000" w14:sx="100000" w14:sy="100000" w14:kx="0" w14:ky="0" w14:algn="ctr">
            <w14:srgbClr w14:val="6E747A">
              <w14:alpha w14:val="57000"/>
            </w14:srgbClr>
          </w14:shadow>
        </w:rPr>
        <w:t>-</w:t>
      </w:r>
      <w:r w:rsidRPr="00294E9A">
        <w:rPr>
          <w:rFonts w:ascii="Arial" w:hAnsi="Arial" w:cs="Arial"/>
          <w:iCs/>
          <w:lang w:val="en-US"/>
          <w14:shadow w14:blurRad="38100" w14:dist="25400" w14:dir="5400000" w14:sx="100000" w14:sy="100000" w14:kx="0" w14:ky="0" w14:algn="ctr">
            <w14:srgbClr w14:val="6E747A">
              <w14:alpha w14:val="57000"/>
            </w14:srgbClr>
          </w14:shadow>
        </w:rPr>
        <w:t>basis</w:t>
      </w:r>
    </w:p>
    <w:p w14:paraId="1B6BE5B3" w14:textId="0C914F51" w:rsidR="003E162E" w:rsidRPr="00294E9A" w:rsidRDefault="003E162E" w:rsidP="00903C50">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(If any) information on Completed and/or In Progress </w:t>
      </w:r>
      <w:r w:rsidR="003177B3" w:rsidRPr="00B738CE">
        <w:rPr>
          <w:rFonts w:ascii="Arial" w:hAnsi="Arial" w:cs="Arial"/>
          <w:iCs/>
          <w:lang w:val="en-US"/>
          <w14:shadow w14:blurRad="38100" w14:dist="25400" w14:dir="5400000" w14:sx="100000" w14:sy="100000" w14:kx="0" w14:ky="0" w14:algn="ctr">
            <w14:srgbClr w14:val="6E747A">
              <w14:alpha w14:val="57000"/>
            </w14:srgbClr>
          </w14:shadow>
        </w:rPr>
        <w:t xml:space="preserve">Investments </w:t>
      </w:r>
      <w:r w:rsidRPr="00294E9A">
        <w:rPr>
          <w:rFonts w:ascii="Arial" w:hAnsi="Arial" w:cs="Arial"/>
          <w:iCs/>
          <w:lang w:val="en-US"/>
          <w14:shadow w14:blurRad="38100" w14:dist="25400" w14:dir="5400000" w14:sx="100000" w14:sy="100000" w14:kx="0" w14:ky="0" w14:algn="ctr">
            <w14:srgbClr w14:val="6E747A">
              <w14:alpha w14:val="57000"/>
            </w14:srgbClr>
          </w14:shadow>
        </w:rPr>
        <w:t>(Investment type, deadlines and technical information, amounts of expenditures realized and/or to be realized, sub-items of these amounts, capacity to be reached, financi</w:t>
      </w:r>
      <w:r w:rsidR="003177B3">
        <w:rPr>
          <w:rFonts w:ascii="Arial" w:hAnsi="Arial" w:cs="Arial"/>
          <w:iCs/>
          <w:lang w:val="en-US"/>
          <w14:shadow w14:blurRad="38100" w14:dist="25400" w14:dir="5400000" w14:sx="100000" w14:sy="100000" w14:kx="0" w14:ky="0" w14:algn="ctr">
            <w14:srgbClr w14:val="6E747A">
              <w14:alpha w14:val="57000"/>
            </w14:srgbClr>
          </w14:shadow>
        </w:rPr>
        <w:t>ng</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structure, shareholders’ equity contribution, etc.) </w:t>
      </w:r>
    </w:p>
    <w:p w14:paraId="1557B2B7" w14:textId="77777777" w:rsidR="002B05FF" w:rsidRPr="00294E9A" w:rsidRDefault="002B05FF" w:rsidP="002B05FF">
      <w:pPr>
        <w:pStyle w:val="NoSpacing"/>
        <w:ind w:left="1080"/>
        <w:rPr>
          <w:rFonts w:ascii="Arial" w:hAnsi="Arial" w:cs="Arial"/>
          <w:i/>
          <w:iCs/>
          <w:lang w:val="en-US"/>
          <w14:shadow w14:blurRad="38100" w14:dist="25400" w14:dir="5400000" w14:sx="100000" w14:sy="100000" w14:kx="0" w14:ky="0" w14:algn="ctr">
            <w14:srgbClr w14:val="6E747A">
              <w14:alpha w14:val="57000"/>
            </w14:srgbClr>
          </w14:shadow>
        </w:rPr>
      </w:pPr>
    </w:p>
    <w:p w14:paraId="606FC0D0" w14:textId="4F80159D" w:rsidR="003E162E" w:rsidRPr="00294E9A" w:rsidRDefault="00903C50" w:rsidP="00294E9A">
      <w:pPr>
        <w:pStyle w:val="NoSpacing"/>
        <w:ind w:left="66"/>
        <w:rPr>
          <w:rFonts w:ascii="Arial" w:hAnsi="Arial" w:cs="Arial"/>
          <w:iCs/>
          <w:lang w:val="en-US"/>
          <w14:shadow w14:blurRad="38100" w14:dist="25400" w14:dir="5400000" w14:sx="100000" w14:sy="100000" w14:kx="0" w14:ky="0" w14:algn="ctr">
            <w14:srgbClr w14:val="6E747A">
              <w14:alpha w14:val="57000"/>
            </w14:srgbClr>
          </w14:shadow>
        </w:rPr>
      </w:pPr>
      <w:r>
        <w:rPr>
          <w:rFonts w:ascii="Arial" w:hAnsi="Arial" w:cs="Arial"/>
          <w:iCs/>
          <w:lang w:val="en-US"/>
          <w14:shadow w14:blurRad="38100" w14:dist="25400" w14:dir="5400000" w14:sx="100000" w14:sy="100000" w14:kx="0" w14:ky="0" w14:algn="ctr">
            <w14:srgbClr w14:val="6E747A">
              <w14:alpha w14:val="57000"/>
            </w14:srgbClr>
          </w14:shadow>
        </w:rPr>
        <w:t>*</w:t>
      </w:r>
      <w:r w:rsidR="00E859EB">
        <w:rPr>
          <w:rFonts w:ascii="Arial" w:hAnsi="Arial" w:cs="Arial"/>
          <w:iCs/>
          <w:lang w:val="en-US"/>
          <w14:shadow w14:blurRad="38100" w14:dist="25400" w14:dir="5400000" w14:sx="100000" w14:sy="100000" w14:kx="0" w14:ky="0" w14:algn="ctr">
            <w14:srgbClr w14:val="6E747A">
              <w14:alpha w14:val="57000"/>
            </w14:srgbClr>
          </w14:shadow>
        </w:rPr>
        <w:t>It is recommended that t</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 xml:space="preserve">he </w:t>
      </w:r>
      <w:r w:rsidR="003177B3">
        <w:rPr>
          <w:rFonts w:ascii="Arial" w:hAnsi="Arial" w:cs="Arial"/>
          <w:iCs/>
          <w:lang w:val="en-US"/>
          <w14:shadow w14:blurRad="38100" w14:dist="25400" w14:dir="5400000" w14:sx="100000" w14:sy="100000" w14:kx="0" w14:ky="0" w14:algn="ctr">
            <w14:srgbClr w14:val="6E747A">
              <w14:alpha w14:val="57000"/>
            </w14:srgbClr>
          </w14:shadow>
        </w:rPr>
        <w:t xml:space="preserve">above-listed </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 xml:space="preserve">information is presented in </w:t>
      </w:r>
      <w:r w:rsidR="003177B3">
        <w:rPr>
          <w:rFonts w:ascii="Arial" w:hAnsi="Arial" w:cs="Arial"/>
          <w:iCs/>
          <w:lang w:val="en-US"/>
          <w14:shadow w14:blurRad="38100" w14:dist="25400" w14:dir="5400000" w14:sx="100000" w14:sy="100000" w14:kx="0" w14:ky="0" w14:algn="ctr">
            <w14:srgbClr w14:val="6E747A">
              <w14:alpha w14:val="57000"/>
            </w14:srgbClr>
          </w14:shadow>
        </w:rPr>
        <w:t xml:space="preserve">the format of </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 xml:space="preserve">a </w:t>
      </w:r>
      <w:r w:rsidR="003177B3">
        <w:rPr>
          <w:rFonts w:ascii="Arial" w:hAnsi="Arial" w:cs="Arial"/>
          <w:iCs/>
          <w:lang w:val="en-US"/>
          <w14:shadow w14:blurRad="38100" w14:dist="25400" w14:dir="5400000" w14:sx="100000" w14:sy="100000" w14:kx="0" w14:ky="0" w14:algn="ctr">
            <w14:srgbClr w14:val="6E747A">
              <w14:alpha w14:val="57000"/>
            </w14:srgbClr>
          </w14:shadow>
        </w:rPr>
        <w:t>chart</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 xml:space="preserve">, and the sample </w:t>
      </w:r>
      <w:r w:rsidR="003177B3">
        <w:rPr>
          <w:rFonts w:ascii="Arial" w:hAnsi="Arial" w:cs="Arial"/>
          <w:iCs/>
          <w:lang w:val="en-US"/>
          <w14:shadow w14:blurRad="38100" w14:dist="25400" w14:dir="5400000" w14:sx="100000" w14:sy="100000" w14:kx="0" w14:ky="0" w14:algn="ctr">
            <w14:srgbClr w14:val="6E747A">
              <w14:alpha w14:val="57000"/>
            </w14:srgbClr>
          </w14:shadow>
        </w:rPr>
        <w:t xml:space="preserve">templates </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 xml:space="preserve">are presented </w:t>
      </w:r>
      <w:r w:rsidR="003177B3">
        <w:rPr>
          <w:rFonts w:ascii="Arial" w:hAnsi="Arial" w:cs="Arial"/>
          <w:iCs/>
          <w:lang w:val="en-US"/>
          <w14:shadow w14:blurRad="38100" w14:dist="25400" w14:dir="5400000" w14:sx="100000" w14:sy="100000" w14:kx="0" w14:ky="0" w14:algn="ctr">
            <w14:srgbClr w14:val="6E747A">
              <w14:alpha w14:val="57000"/>
            </w14:srgbClr>
          </w14:shadow>
        </w:rPr>
        <w:t>b</w:t>
      </w:r>
      <w:r w:rsidR="003E162E" w:rsidRPr="00294E9A">
        <w:rPr>
          <w:rFonts w:ascii="Arial" w:hAnsi="Arial" w:cs="Arial"/>
          <w:iCs/>
          <w:lang w:val="en-US"/>
          <w14:shadow w14:blurRad="38100" w14:dist="25400" w14:dir="5400000" w14:sx="100000" w14:sy="100000" w14:kx="0" w14:ky="0" w14:algn="ctr">
            <w14:srgbClr w14:val="6E747A">
              <w14:alpha w14:val="57000"/>
            </w14:srgbClr>
          </w14:shadow>
        </w:rPr>
        <w:t xml:space="preserve">elow. </w:t>
      </w:r>
    </w:p>
    <w:p w14:paraId="3A44DD74" w14:textId="77777777" w:rsidR="003E162E" w:rsidRPr="00294E9A" w:rsidRDefault="003E162E" w:rsidP="003E162E">
      <w:pPr>
        <w:pStyle w:val="ListParagraph"/>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rPr>
      </w:pPr>
    </w:p>
    <w:p w14:paraId="58830C7B" w14:textId="216AE1F9" w:rsidR="00903C50" w:rsidRPr="00B738CE" w:rsidRDefault="00903C50" w:rsidP="00903C50">
      <w:pPr>
        <w:pStyle w:val="NoSpacing"/>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738CE">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Sample</w:t>
      </w:r>
      <w:r>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B738CE">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Template 4</w:t>
      </w:r>
    </w:p>
    <w:p w14:paraId="6CB45CA5" w14:textId="08EB1218" w:rsidR="00B3476A" w:rsidRPr="00294E9A" w:rsidRDefault="00C157C9" w:rsidP="008D2D28">
      <w:pPr>
        <w:pStyle w:val="NoSpacing"/>
        <w:rPr>
          <w:rFonts w:ascii="Arial" w:hAnsi="Arial" w:cs="Arial"/>
          <w:i/>
          <w:iCs/>
          <w:lang w:val="en-US"/>
          <w14:shadow w14:blurRad="38100" w14:dist="25400" w14:dir="5400000" w14:sx="100000" w14:sy="100000" w14:kx="0" w14:ky="0" w14:algn="ctr">
            <w14:srgbClr w14:val="6E747A">
              <w14:alpha w14:val="57000"/>
            </w14:srgbClr>
          </w14:shadow>
        </w:rPr>
      </w:pPr>
      <w:r>
        <w:rPr>
          <w:noProof/>
          <w:lang w:eastAsia="tr-TR"/>
        </w:rPr>
        <w:drawing>
          <wp:inline distT="0" distB="0" distL="0" distR="0" wp14:anchorId="3D21DB24" wp14:editId="56E0C54D">
            <wp:extent cx="3905250" cy="3181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05250" cy="3181350"/>
                    </a:xfrm>
                    <a:prstGeom prst="rect">
                      <a:avLst/>
                    </a:prstGeom>
                  </pic:spPr>
                </pic:pic>
              </a:graphicData>
            </a:graphic>
          </wp:inline>
        </w:drawing>
      </w:r>
    </w:p>
    <w:p w14:paraId="5E531FD9" w14:textId="77777777" w:rsidR="008D2D28" w:rsidRPr="00294E9A" w:rsidRDefault="008D2D28" w:rsidP="008D2D28">
      <w:pPr>
        <w:pStyle w:val="NoSpacing"/>
        <w:rPr>
          <w:rFonts w:ascii="Arial" w:hAnsi="Arial" w:cs="Arial"/>
          <w:i/>
          <w:iCs/>
          <w:lang w:val="en-US"/>
          <w14:shadow w14:blurRad="38100" w14:dist="25400" w14:dir="5400000" w14:sx="100000" w14:sy="100000" w14:kx="0" w14:ky="0" w14:algn="ctr">
            <w14:srgbClr w14:val="6E747A">
              <w14:alpha w14:val="57000"/>
            </w14:srgbClr>
          </w14:shadow>
        </w:rPr>
      </w:pPr>
    </w:p>
    <w:p w14:paraId="35F9B60D" w14:textId="224DD072" w:rsidR="00B3476A" w:rsidRPr="00294E9A" w:rsidRDefault="00C157C9" w:rsidP="00B3476A">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lang w:eastAsia="tr-TR"/>
        </w:rPr>
        <w:lastRenderedPageBreak/>
        <w:drawing>
          <wp:inline distT="0" distB="0" distL="0" distR="0" wp14:anchorId="1E425EBD" wp14:editId="79F19978">
            <wp:extent cx="4204658" cy="638175"/>
            <wp:effectExtent l="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206765" cy="638495"/>
                    </a:xfrm>
                    <a:prstGeom prst="rect">
                      <a:avLst/>
                    </a:prstGeom>
                  </pic:spPr>
                </pic:pic>
              </a:graphicData>
            </a:graphic>
          </wp:inline>
        </w:drawing>
      </w:r>
    </w:p>
    <w:p w14:paraId="47C9F1FB" w14:textId="77777777" w:rsidR="00520ACF" w:rsidRPr="00294E9A" w:rsidRDefault="00520ACF" w:rsidP="00B3476A">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3C007CB" w14:textId="1EDFE793" w:rsidR="00D51C62" w:rsidRDefault="00C157C9" w:rsidP="00B3476A">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lang w:eastAsia="tr-TR"/>
        </w:rPr>
        <w:drawing>
          <wp:inline distT="0" distB="0" distL="0" distR="0" wp14:anchorId="39A07B04" wp14:editId="5CDB574E">
            <wp:extent cx="6390640" cy="30753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390640" cy="3075305"/>
                    </a:xfrm>
                    <a:prstGeom prst="rect">
                      <a:avLst/>
                    </a:prstGeom>
                  </pic:spPr>
                </pic:pic>
              </a:graphicData>
            </a:graphic>
          </wp:inline>
        </w:drawing>
      </w:r>
    </w:p>
    <w:p w14:paraId="0EC3A37C" w14:textId="77777777" w:rsidR="00C157C9" w:rsidRPr="00294E9A" w:rsidRDefault="00C157C9" w:rsidP="00B3476A">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8F7BC0F" w14:textId="6B276993" w:rsidR="001E1FAB" w:rsidRPr="00294E9A" w:rsidRDefault="00C157C9" w:rsidP="00B3476A">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lang w:eastAsia="tr-TR"/>
        </w:rPr>
        <w:drawing>
          <wp:inline distT="0" distB="0" distL="0" distR="0" wp14:anchorId="620A0C75" wp14:editId="4254EFBF">
            <wp:extent cx="6390640" cy="232854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390640" cy="2328545"/>
                    </a:xfrm>
                    <a:prstGeom prst="rect">
                      <a:avLst/>
                    </a:prstGeom>
                  </pic:spPr>
                </pic:pic>
              </a:graphicData>
            </a:graphic>
          </wp:inline>
        </w:drawing>
      </w:r>
    </w:p>
    <w:p w14:paraId="72F63F99" w14:textId="32DEBBB7" w:rsidR="00D51C62" w:rsidRPr="00C157C9" w:rsidRDefault="00C157C9" w:rsidP="00B3476A">
      <w:pPr>
        <w:pStyle w:val="NoSpacing"/>
        <w:rPr>
          <w:rFonts w:ascii="Arial" w:hAnsi="Arial" w:cs="Arial"/>
          <w:i/>
          <w:iCs/>
          <w:color w:val="808080" w:themeColor="background1" w:themeShade="80"/>
          <w:sz w:val="18"/>
          <w:szCs w:val="1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D248B">
        <w:rPr>
          <w:rFonts w:ascii="Arial" w:hAnsi="Arial" w:cs="Arial"/>
          <w:b/>
          <w:i/>
          <w:iCs/>
          <w:color w:val="808080" w:themeColor="background1" w:themeShade="80"/>
          <w:sz w:val="16"/>
          <w:szCs w:val="1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Information Note:</w:t>
      </w:r>
      <w:r w:rsidRPr="00ED248B">
        <w:rPr>
          <w:rFonts w:ascii="Arial" w:hAnsi="Arial" w:cs="Arial"/>
          <w:i/>
          <w:iCs/>
          <w:color w:val="808080" w:themeColor="background1" w:themeShade="80"/>
          <w:sz w:val="16"/>
          <w:szCs w:val="1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For the works assumed and contracted in the form of a Business Partnership, the 'Agreement Amount' and 'Survey Addition / Price Difference' columns will be entered over the firm's share therein.</w:t>
      </w:r>
    </w:p>
    <w:p w14:paraId="6BF2BA9A" w14:textId="77777777" w:rsidR="007D7CFE" w:rsidRPr="00294E9A" w:rsidRDefault="007D7CFE" w:rsidP="00B3476A">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9EDA70C" w14:textId="6C77E5E6" w:rsidR="007D7CFE" w:rsidRPr="00294E9A" w:rsidRDefault="00ED248B" w:rsidP="00B3476A">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lang w:eastAsia="tr-TR"/>
        </w:rPr>
        <w:drawing>
          <wp:inline distT="0" distB="0" distL="0" distR="0" wp14:anchorId="4EBB89F6" wp14:editId="6D755E6C">
            <wp:extent cx="6390640" cy="196469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390640" cy="1964690"/>
                    </a:xfrm>
                    <a:prstGeom prst="rect">
                      <a:avLst/>
                    </a:prstGeom>
                  </pic:spPr>
                </pic:pic>
              </a:graphicData>
            </a:graphic>
          </wp:inline>
        </w:drawing>
      </w:r>
    </w:p>
    <w:p w14:paraId="6BBD13A5" w14:textId="4C30BBFC" w:rsidR="00AA6614" w:rsidRDefault="00020C39" w:rsidP="00030FD5">
      <w:pPr>
        <w:pStyle w:val="Heading1"/>
        <w:rPr>
          <w:rStyle w:val="BookTitle"/>
          <w:rFonts w:ascii="Arial" w:hAnsi="Arial" w:cs="Arial"/>
          <w:i w:val="0"/>
          <w:color w:val="auto"/>
          <w:sz w:val="22"/>
          <w:szCs w:val="22"/>
          <w:u w:val="single"/>
          <w:lang w:val="en-US"/>
        </w:rPr>
      </w:pPr>
      <w:bookmarkStart w:id="6" w:name="_Toc20324255"/>
      <w:r w:rsidRPr="00020C39">
        <w:rPr>
          <w:rStyle w:val="BookTitle"/>
          <w:rFonts w:ascii="Arial" w:hAnsi="Arial" w:cs="Arial"/>
          <w:i w:val="0"/>
          <w:color w:val="auto"/>
          <w:sz w:val="22"/>
          <w:szCs w:val="22"/>
          <w:u w:val="single"/>
          <w:lang w:val="en-US"/>
        </w:rPr>
        <w:lastRenderedPageBreak/>
        <w:t>Financial Data</w:t>
      </w:r>
      <w:bookmarkEnd w:id="6"/>
    </w:p>
    <w:p w14:paraId="4FA78412" w14:textId="4E828DDD" w:rsidR="00676D86" w:rsidRPr="00294E9A" w:rsidRDefault="00AA62CF" w:rsidP="00020C39">
      <w:pPr>
        <w:pStyle w:val="NoSpacing"/>
        <w:numPr>
          <w:ilvl w:val="0"/>
          <w:numId w:val="17"/>
        </w:numPr>
        <w:ind w:left="284"/>
        <w:rPr>
          <w:rFonts w:ascii="Arial" w:hAnsi="Arial" w:cs="Arial"/>
          <w:bCs/>
          <w:lang w:val="en-US"/>
        </w:rPr>
      </w:pPr>
      <w:r>
        <w:rPr>
          <w:rFonts w:ascii="Arial" w:hAnsi="Arial" w:cs="Arial"/>
          <w:iCs/>
          <w:lang w:val="en-US"/>
          <w14:shadow w14:blurRad="38100" w14:dist="25400" w14:dir="5400000" w14:sx="100000" w14:sy="100000" w14:kx="0" w14:ky="0" w14:algn="ctr">
            <w14:srgbClr w14:val="6E747A">
              <w14:alpha w14:val="57000"/>
            </w14:srgbClr>
          </w14:shadow>
        </w:rPr>
        <w:t>Adjusted</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00243DCA" w:rsidRPr="00294E9A">
        <w:rPr>
          <w:rFonts w:ascii="Arial" w:hAnsi="Arial" w:cs="Arial"/>
          <w:iCs/>
          <w:lang w:val="en-US"/>
          <w14:shadow w14:blurRad="38100" w14:dist="25400" w14:dir="5400000" w14:sx="100000" w14:sy="100000" w14:kx="0" w14:ky="0" w14:algn="ctr">
            <w14:srgbClr w14:val="6E747A">
              <w14:alpha w14:val="57000"/>
            </w14:srgbClr>
          </w14:shadow>
        </w:rPr>
        <w:t xml:space="preserve">financial data of the last 2 years and interim period </w:t>
      </w:r>
      <w:r w:rsidR="00395677" w:rsidRPr="00294E9A">
        <w:rPr>
          <w:rFonts w:ascii="Arial" w:hAnsi="Arial" w:cs="Arial"/>
          <w:iCs/>
          <w:lang w:val="en-US"/>
          <w14:shadow w14:blurRad="38100" w14:dist="25400" w14:dir="5400000" w14:sx="100000" w14:sy="100000" w14:kx="0" w14:ky="0" w14:algn="ctr">
            <w14:srgbClr w14:val="6E747A">
              <w14:alpha w14:val="57000"/>
            </w14:srgbClr>
          </w14:shadow>
        </w:rPr>
        <w:t>(</w:t>
      </w:r>
      <w:r w:rsidR="00243DCA" w:rsidRPr="00294E9A">
        <w:rPr>
          <w:rFonts w:ascii="Arial" w:hAnsi="Arial" w:cs="Arial"/>
          <w:iCs/>
          <w:lang w:val="en-US"/>
          <w14:shadow w14:blurRad="38100" w14:dist="25400" w14:dir="5400000" w14:sx="100000" w14:sy="100000" w14:kx="0" w14:ky="0" w14:algn="ctr">
            <w14:srgbClr w14:val="6E747A">
              <w14:alpha w14:val="57000"/>
            </w14:srgbClr>
          </w14:shadow>
        </w:rPr>
        <w:t xml:space="preserve">Information </w:t>
      </w:r>
      <w:r>
        <w:rPr>
          <w:rFonts w:ascii="Arial" w:hAnsi="Arial" w:cs="Arial"/>
          <w:iCs/>
          <w:lang w:val="en-US"/>
          <w14:shadow w14:blurRad="38100" w14:dist="25400" w14:dir="5400000" w14:sx="100000" w14:sy="100000" w14:kx="0" w14:ky="0" w14:algn="ctr">
            <w14:srgbClr w14:val="6E747A">
              <w14:alpha w14:val="57000"/>
            </w14:srgbClr>
          </w14:shadow>
        </w:rPr>
        <w:t xml:space="preserve">on </w:t>
      </w:r>
      <w:r w:rsidR="00243DCA" w:rsidRPr="00294E9A">
        <w:rPr>
          <w:rFonts w:ascii="Arial" w:hAnsi="Arial" w:cs="Arial"/>
          <w:iCs/>
          <w:lang w:val="en-US"/>
          <w14:shadow w14:blurRad="38100" w14:dist="25400" w14:dir="5400000" w14:sx="100000" w14:sy="100000" w14:kx="0" w14:ky="0" w14:algn="ctr">
            <w14:srgbClr w14:val="6E747A">
              <w14:alpha w14:val="57000"/>
            </w14:srgbClr>
          </w14:shadow>
        </w:rPr>
        <w:t>financial data</w:t>
      </w:r>
      <w:r>
        <w:rPr>
          <w:rFonts w:ascii="Arial" w:hAnsi="Arial" w:cs="Arial"/>
          <w:iCs/>
          <w:lang w:val="en-US"/>
          <w14:shadow w14:blurRad="38100" w14:dist="25400" w14:dir="5400000" w14:sx="100000" w14:sy="100000" w14:kx="0" w14:ky="0" w14:algn="ctr">
            <w14:srgbClr w14:val="6E747A">
              <w14:alpha w14:val="57000"/>
            </w14:srgbClr>
          </w14:shadow>
        </w:rPr>
        <w:t xml:space="preserve"> subject to examination</w:t>
      </w:r>
      <w:r w:rsidR="00243DCA" w:rsidRPr="00294E9A">
        <w:rPr>
          <w:rFonts w:ascii="Arial" w:hAnsi="Arial" w:cs="Arial"/>
          <w:iCs/>
          <w:lang w:val="en-US"/>
          <w14:shadow w14:blurRad="38100" w14:dist="25400" w14:dir="5400000" w14:sx="100000" w14:sy="100000" w14:kx="0" w14:ky="0" w14:algn="ctr">
            <w14:srgbClr w14:val="6E747A">
              <w14:alpha w14:val="57000"/>
            </w14:srgbClr>
          </w14:shadow>
        </w:rPr>
        <w:t>. For instance, Balance Sheet – Income Statement, Detailed Trial Balances, etc. approved by Sworn Financial Advisor / Chartered Accountant</w:t>
      </w:r>
      <w:r w:rsidR="00395677" w:rsidRPr="00294E9A">
        <w:rPr>
          <w:rFonts w:ascii="Arial" w:hAnsi="Arial" w:cs="Arial"/>
          <w:iCs/>
          <w:lang w:val="en-US"/>
          <w14:shadow w14:blurRad="38100" w14:dist="25400" w14:dir="5400000" w14:sx="100000" w14:sy="100000" w14:kx="0" w14:ky="0" w14:algn="ctr">
            <w14:srgbClr w14:val="6E747A">
              <w14:alpha w14:val="57000"/>
            </w14:srgbClr>
          </w14:shadow>
        </w:rPr>
        <w:t>)</w:t>
      </w:r>
    </w:p>
    <w:p w14:paraId="68828C5D" w14:textId="75A722D8" w:rsidR="00243DCA" w:rsidRPr="00294E9A" w:rsidRDefault="00243DCA" w:rsidP="00020C39">
      <w:pPr>
        <w:pStyle w:val="NoSpacing"/>
        <w:numPr>
          <w:ilvl w:val="0"/>
          <w:numId w:val="17"/>
        </w:numPr>
        <w:ind w:left="284"/>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It is </w:t>
      </w:r>
      <w:r w:rsidR="00AA62CF">
        <w:rPr>
          <w:rFonts w:ascii="Arial" w:hAnsi="Arial" w:cs="Arial"/>
          <w:iCs/>
          <w:lang w:val="en-US"/>
          <w14:shadow w14:blurRad="38100" w14:dist="25400" w14:dir="5400000" w14:sx="100000" w14:sy="100000" w14:kx="0" w14:ky="0" w14:algn="ctr">
            <w14:srgbClr w14:val="6E747A">
              <w14:alpha w14:val="57000"/>
            </w14:srgbClr>
          </w14:shadow>
        </w:rPr>
        <w:t xml:space="preserve">considered to be </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useful to </w:t>
      </w:r>
      <w:r w:rsidR="00AA62CF">
        <w:rPr>
          <w:rFonts w:ascii="Arial" w:hAnsi="Arial" w:cs="Arial"/>
          <w:iCs/>
          <w:lang w:val="en-US"/>
          <w14:shadow w14:blurRad="38100" w14:dist="25400" w14:dir="5400000" w14:sx="100000" w14:sy="100000" w14:kx="0" w14:ky="0" w14:algn="ctr">
            <w14:srgbClr w14:val="6E747A">
              <w14:alpha w14:val="57000"/>
            </w14:srgbClr>
          </w14:shadow>
        </w:rPr>
        <w:t xml:space="preserve">prepare </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consolidated reports if and when financial data </w:t>
      </w:r>
      <w:r w:rsidR="00AA62CF">
        <w:rPr>
          <w:rFonts w:ascii="Arial" w:hAnsi="Arial" w:cs="Arial"/>
          <w:iCs/>
          <w:lang w:val="en-US"/>
          <w14:shadow w14:blurRad="38100" w14:dist="25400" w14:dir="5400000" w14:sx="100000" w14:sy="100000" w14:kx="0" w14:ky="0" w14:algn="ctr">
            <w14:srgbClr w14:val="6E747A">
              <w14:alpha w14:val="57000"/>
            </w14:srgbClr>
          </w14:shadow>
        </w:rPr>
        <w:t>of</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group firms of size that may affect the financial aggregates can be collected completely and in a timely manner.</w:t>
      </w:r>
    </w:p>
    <w:p w14:paraId="734FC637" w14:textId="5783905E" w:rsidR="00243DCA" w:rsidRPr="00294E9A" w:rsidRDefault="00243DCA" w:rsidP="00020C39">
      <w:pPr>
        <w:pStyle w:val="NoSpacing"/>
        <w:numPr>
          <w:ilvl w:val="0"/>
          <w:numId w:val="17"/>
        </w:numPr>
        <w:ind w:left="284"/>
        <w:rPr>
          <w:rFonts w:ascii="Arial" w:hAnsi="Arial" w:cs="Arial"/>
          <w:bCs/>
          <w:lang w:val="en-US"/>
        </w:rPr>
      </w:pPr>
      <w:proofErr w:type="gramStart"/>
      <w:r w:rsidRPr="00294E9A">
        <w:rPr>
          <w:rFonts w:ascii="Arial" w:hAnsi="Arial" w:cs="Arial"/>
          <w:iCs/>
          <w:lang w:val="en-US"/>
          <w14:shadow w14:blurRad="38100" w14:dist="25400" w14:dir="5400000" w14:sx="100000" w14:sy="100000" w14:kx="0" w14:ky="0" w14:algn="ctr">
            <w14:srgbClr w14:val="6E747A">
              <w14:alpha w14:val="57000"/>
            </w14:srgbClr>
          </w14:shadow>
        </w:rPr>
        <w:t>Sample excel</w:t>
      </w:r>
      <w:proofErr w:type="gramEnd"/>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form indicating how the financial statements can be prepared according to Tax Procedures Code or Turkish Financial Reporting Standards </w:t>
      </w:r>
      <w:r w:rsidR="00AA62CF">
        <w:rPr>
          <w:rFonts w:ascii="Arial" w:hAnsi="Arial" w:cs="Arial"/>
          <w:iCs/>
          <w:lang w:val="en-US"/>
          <w14:shadow w14:blurRad="38100" w14:dist="25400" w14:dir="5400000" w14:sx="100000" w14:sy="100000" w14:kx="0" w14:ky="0" w14:algn="ctr">
            <w14:srgbClr w14:val="6E747A">
              <w14:alpha w14:val="57000"/>
            </w14:srgbClr>
          </w14:shadow>
        </w:rPr>
        <w:t xml:space="preserve">is attached </w:t>
      </w:r>
      <w:r w:rsidRPr="00294E9A">
        <w:rPr>
          <w:rFonts w:ascii="Arial" w:hAnsi="Arial" w:cs="Arial"/>
          <w:iCs/>
          <w:lang w:val="en-US"/>
          <w14:shadow w14:blurRad="38100" w14:dist="25400" w14:dir="5400000" w14:sx="100000" w14:sy="100000" w14:kx="0" w14:ky="0" w14:algn="ctr">
            <w14:srgbClr w14:val="6E747A">
              <w14:alpha w14:val="57000"/>
            </w14:srgbClr>
          </w14:shadow>
        </w:rPr>
        <w:t>hereto.</w:t>
      </w:r>
    </w:p>
    <w:p w14:paraId="5674248A" w14:textId="77777777" w:rsidR="00F21A3C" w:rsidRPr="00294E9A" w:rsidRDefault="00F21A3C" w:rsidP="00F21A3C">
      <w:pPr>
        <w:pStyle w:val="NoSpacing"/>
        <w:ind w:left="1080"/>
        <w:rPr>
          <w:rFonts w:ascii="Arial" w:hAnsi="Arial" w:cs="Arial"/>
          <w:bCs/>
          <w:color w:val="808080" w:themeColor="background1" w:themeShade="80"/>
          <w:lang w:val="en-US"/>
        </w:rPr>
      </w:pPr>
    </w:p>
    <w:p w14:paraId="5EC9AB7F" w14:textId="235B7D77" w:rsidR="00020C39" w:rsidRPr="00B738CE" w:rsidRDefault="00020C39" w:rsidP="00294E9A">
      <w:pPr>
        <w:pStyle w:val="NoSpacing"/>
        <w:keepNext/>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738CE">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Sample</w:t>
      </w:r>
      <w:r>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B738CE">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Template 5</w:t>
      </w:r>
    </w:p>
    <w:p w14:paraId="40AAA603" w14:textId="2D62020F" w:rsidR="00B26248" w:rsidRDefault="00B26248" w:rsidP="00B26248">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626521B" w14:textId="57DFAFCD" w:rsidR="004C09CB" w:rsidRDefault="004C09CB" w:rsidP="00B26248">
      <w:pPr>
        <w:pStyle w:val="NoSpacing"/>
        <w:rPr>
          <w:rFonts w:ascii="Arial" w:hAnsi="Arial" w:cs="Arial"/>
          <w:i/>
          <w:iCs/>
          <w:lang w:val="en-US"/>
          <w14:shadow w14:blurRad="38100" w14:dist="25400" w14:dir="5400000" w14:sx="100000" w14:sy="100000" w14:kx="0" w14:ky="0" w14:algn="ctr">
            <w14:srgbClr w14:val="6E747A">
              <w14:alpha w14:val="57000"/>
            </w14:srgbClr>
          </w14:shadow>
        </w:rPr>
      </w:pPr>
      <w:r>
        <w:rPr>
          <w:noProof/>
          <w:lang w:eastAsia="tr-TR"/>
        </w:rPr>
        <w:drawing>
          <wp:inline distT="0" distB="0" distL="0" distR="0" wp14:anchorId="6E1A04AF" wp14:editId="292144DC">
            <wp:extent cx="6390640" cy="261810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390640" cy="2618105"/>
                    </a:xfrm>
                    <a:prstGeom prst="rect">
                      <a:avLst/>
                    </a:prstGeom>
                  </pic:spPr>
                </pic:pic>
              </a:graphicData>
            </a:graphic>
          </wp:inline>
        </w:drawing>
      </w:r>
    </w:p>
    <w:p w14:paraId="3B682B75" w14:textId="5760A561" w:rsidR="004C09CB" w:rsidRDefault="004C09CB" w:rsidP="00B26248">
      <w:pPr>
        <w:pStyle w:val="NoSpacing"/>
        <w:rPr>
          <w:rFonts w:ascii="Arial" w:hAnsi="Arial" w:cs="Arial"/>
          <w:i/>
          <w:iCs/>
          <w:lang w:val="en-US"/>
          <w14:shadow w14:blurRad="38100" w14:dist="25400" w14:dir="5400000" w14:sx="100000" w14:sy="100000" w14:kx="0" w14:ky="0" w14:algn="ctr">
            <w14:srgbClr w14:val="6E747A">
              <w14:alpha w14:val="57000"/>
            </w14:srgbClr>
          </w14:shadow>
        </w:rPr>
      </w:pPr>
      <w:r>
        <w:rPr>
          <w:noProof/>
          <w:lang w:eastAsia="tr-TR"/>
        </w:rPr>
        <w:drawing>
          <wp:inline distT="0" distB="0" distL="0" distR="0" wp14:anchorId="7FBCBAEF" wp14:editId="6E194BC7">
            <wp:extent cx="6390640" cy="32727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390640" cy="3272790"/>
                    </a:xfrm>
                    <a:prstGeom prst="rect">
                      <a:avLst/>
                    </a:prstGeom>
                  </pic:spPr>
                </pic:pic>
              </a:graphicData>
            </a:graphic>
          </wp:inline>
        </w:drawing>
      </w:r>
    </w:p>
    <w:p w14:paraId="059245BB" w14:textId="23F5D550" w:rsidR="00243DCA" w:rsidRPr="00294E9A" w:rsidRDefault="004C09CB" w:rsidP="00F12DC4">
      <w:pPr>
        <w:rPr>
          <w:rStyle w:val="BookTitle"/>
          <w:rFonts w:ascii="Arial" w:hAnsi="Arial" w:cs="Arial"/>
          <w:bCs w:val="0"/>
          <w:i w:val="0"/>
          <w:iCs w:val="0"/>
          <w:lang w:val="en-US"/>
        </w:rPr>
      </w:pPr>
      <w:r>
        <w:rPr>
          <w:noProof/>
          <w:lang w:eastAsia="tr-TR"/>
        </w:rPr>
        <w:lastRenderedPageBreak/>
        <w:drawing>
          <wp:inline distT="0" distB="0" distL="0" distR="0" wp14:anchorId="7109F7BF" wp14:editId="696858A1">
            <wp:extent cx="6390640" cy="219138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390640" cy="2191385"/>
                    </a:xfrm>
                    <a:prstGeom prst="rect">
                      <a:avLst/>
                    </a:prstGeom>
                  </pic:spPr>
                </pic:pic>
              </a:graphicData>
            </a:graphic>
          </wp:inline>
        </w:drawing>
      </w:r>
    </w:p>
    <w:p w14:paraId="5789CAB5" w14:textId="29052C11" w:rsidR="00AA6614" w:rsidRPr="00294E9A" w:rsidRDefault="00243DCA" w:rsidP="00F12DC4">
      <w:pPr>
        <w:rPr>
          <w:rStyle w:val="BookTitle"/>
          <w:rFonts w:ascii="Arial" w:hAnsi="Arial" w:cs="Arial"/>
          <w:bCs w:val="0"/>
          <w:i w:val="0"/>
          <w:iCs w:val="0"/>
          <w:lang w:val="en-US"/>
        </w:rPr>
      </w:pPr>
      <w:r w:rsidRPr="00294E9A">
        <w:rPr>
          <w:rStyle w:val="BookTitle"/>
          <w:rFonts w:ascii="Arial" w:hAnsi="Arial" w:cs="Arial"/>
          <w:bCs w:val="0"/>
          <w:i w:val="0"/>
          <w:iCs w:val="0"/>
          <w:lang w:val="en-US"/>
        </w:rPr>
        <w:t xml:space="preserve">Information on Financial Data Statements and </w:t>
      </w:r>
      <w:r w:rsidR="00DB7842">
        <w:rPr>
          <w:rStyle w:val="BookTitle"/>
          <w:rFonts w:ascii="Arial" w:hAnsi="Arial" w:cs="Arial"/>
          <w:bCs w:val="0"/>
          <w:i w:val="0"/>
          <w:iCs w:val="0"/>
          <w:lang w:val="en-US"/>
        </w:rPr>
        <w:t>Material Adjustments</w:t>
      </w:r>
      <w:r w:rsidRPr="00294E9A">
        <w:rPr>
          <w:rStyle w:val="BookTitle"/>
          <w:rFonts w:ascii="Arial" w:hAnsi="Arial" w:cs="Arial"/>
          <w:bCs w:val="0"/>
          <w:i w:val="0"/>
          <w:iCs w:val="0"/>
          <w:lang w:val="en-US"/>
        </w:rPr>
        <w:t xml:space="preserve"> </w:t>
      </w:r>
    </w:p>
    <w:p w14:paraId="5C326F4C" w14:textId="153F4B14" w:rsidR="00483759" w:rsidRPr="00294E9A" w:rsidRDefault="00243DCA" w:rsidP="00F16D3B">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Information </w:t>
      </w:r>
      <w:r w:rsidR="00DB7842" w:rsidRPr="00294E9A">
        <w:rPr>
          <w:rFonts w:ascii="Arial" w:hAnsi="Arial" w:cs="Arial"/>
          <w:iCs/>
          <w:lang w:val="en-US"/>
          <w14:shadow w14:blurRad="38100" w14:dist="25400" w14:dir="5400000" w14:sx="100000" w14:sy="100000" w14:kx="0" w14:ky="0" w14:algn="ctr">
            <w14:srgbClr w14:val="6E747A">
              <w14:alpha w14:val="57000"/>
            </w14:srgbClr>
          </w14:shadow>
        </w:rPr>
        <w:t xml:space="preserve">on material adjustments </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and/or </w:t>
      </w:r>
      <w:r w:rsidR="00DB7842" w:rsidRPr="00294E9A">
        <w:rPr>
          <w:rFonts w:ascii="Arial" w:hAnsi="Arial" w:cs="Arial"/>
          <w:iCs/>
          <w:lang w:val="en-US"/>
          <w14:shadow w14:blurRad="38100" w14:dist="25400" w14:dir="5400000" w14:sx="100000" w14:sy="100000" w14:kx="0" w14:ky="0" w14:algn="ctr">
            <w14:srgbClr w14:val="6E747A">
              <w14:alpha w14:val="57000"/>
            </w14:srgbClr>
          </w14:shadow>
        </w:rPr>
        <w:t xml:space="preserve">adjustments with </w:t>
      </w:r>
      <w:r w:rsidRPr="00294E9A">
        <w:rPr>
          <w:rFonts w:ascii="Arial" w:hAnsi="Arial" w:cs="Arial"/>
          <w:iCs/>
          <w:lang w:val="en-US"/>
          <w14:shadow w14:blurRad="38100" w14:dist="25400" w14:dir="5400000" w14:sx="100000" w14:sy="100000" w14:kx="0" w14:ky="0" w14:algn="ctr">
            <w14:srgbClr w14:val="6E747A">
              <w14:alpha w14:val="57000"/>
            </w14:srgbClr>
          </w14:shadow>
        </w:rPr>
        <w:t>high amount</w:t>
      </w:r>
      <w:r w:rsidR="00DB7842" w:rsidRPr="00294E9A">
        <w:rPr>
          <w:rFonts w:ascii="Arial" w:hAnsi="Arial" w:cs="Arial"/>
          <w:iCs/>
          <w:lang w:val="en-US"/>
          <w14:shadow w14:blurRad="38100" w14:dist="25400" w14:dir="5400000" w14:sx="100000" w14:sy="100000" w14:kx="0" w14:ky="0" w14:algn="ctr">
            <w14:srgbClr w14:val="6E747A">
              <w14:alpha w14:val="57000"/>
            </w14:srgbClr>
          </w14:shadow>
        </w:rPr>
        <w:t>s</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made on financial data, as well as their reasons and grounds</w:t>
      </w:r>
    </w:p>
    <w:p w14:paraId="15E4A5E1" w14:textId="72715281" w:rsidR="00800EEC" w:rsidRPr="00294E9A" w:rsidRDefault="00243DCA" w:rsidP="00F16D3B">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Detailed information</w:t>
      </w:r>
      <w:r w:rsidR="00DB7842" w:rsidRPr="00294E9A">
        <w:rPr>
          <w:rFonts w:ascii="Arial" w:hAnsi="Arial" w:cs="Arial"/>
          <w:iCs/>
          <w:lang w:val="en-US"/>
          <w14:shadow w14:blurRad="38100" w14:dist="25400" w14:dir="5400000" w14:sx="100000" w14:sy="100000" w14:kx="0" w14:ky="0" w14:algn="ctr">
            <w14:srgbClr w14:val="6E747A">
              <w14:alpha w14:val="57000"/>
            </w14:srgbClr>
          </w14:shadow>
        </w:rPr>
        <w:t>, among the financial data,</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on other account</w:t>
      </w:r>
      <w:r w:rsidR="00DB7842" w:rsidRPr="00294E9A">
        <w:rPr>
          <w:rFonts w:ascii="Arial" w:hAnsi="Arial" w:cs="Arial"/>
          <w:iCs/>
          <w:lang w:val="en-US"/>
          <w14:shadow w14:blurRad="38100" w14:dist="25400" w14:dir="5400000" w14:sx="100000" w14:sy="100000" w14:kx="0" w14:ky="0" w14:algn="ctr">
            <w14:srgbClr w14:val="6E747A">
              <w14:alpha w14:val="57000"/>
            </w14:srgbClr>
          </w14:shadow>
        </w:rPr>
        <w:t xml:space="preserve"> items with high amounts</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and accounts </w:t>
      </w:r>
      <w:r w:rsidR="00DB7842" w:rsidRPr="00294E9A">
        <w:rPr>
          <w:rFonts w:ascii="Arial" w:hAnsi="Arial" w:cs="Arial"/>
          <w:iCs/>
          <w:lang w:val="en-US"/>
          <w14:shadow w14:blurRad="38100" w14:dist="25400" w14:dir="5400000" w14:sx="100000" w14:sy="100000" w14:kx="0" w14:ky="0" w14:algn="ctr">
            <w14:srgbClr w14:val="6E747A">
              <w14:alpha w14:val="57000"/>
            </w14:srgbClr>
          </w14:shadow>
        </w:rPr>
        <w:t xml:space="preserve">where information is needed </w:t>
      </w:r>
    </w:p>
    <w:p w14:paraId="7C662AE5" w14:textId="5E2F8799" w:rsidR="000B3C56" w:rsidRPr="00294E9A" w:rsidRDefault="00F16D3B" w:rsidP="000B3C56">
      <w:pPr>
        <w:pStyle w:val="Heading1"/>
        <w:rPr>
          <w:rStyle w:val="BookTitle"/>
          <w:rFonts w:ascii="Arial" w:hAnsi="Arial" w:cs="Arial"/>
          <w:i w:val="0"/>
          <w:color w:val="auto"/>
          <w:sz w:val="22"/>
          <w:szCs w:val="22"/>
          <w:u w:val="single"/>
          <w:lang w:val="en-US"/>
        </w:rPr>
      </w:pPr>
      <w:bookmarkStart w:id="7" w:name="_Toc20324256"/>
      <w:r w:rsidRPr="00F16D3B">
        <w:rPr>
          <w:rStyle w:val="BookTitle"/>
          <w:rFonts w:ascii="Arial" w:hAnsi="Arial" w:cs="Arial"/>
          <w:i w:val="0"/>
          <w:color w:val="auto"/>
          <w:sz w:val="22"/>
          <w:szCs w:val="22"/>
          <w:u w:val="single"/>
          <w:lang w:val="en-US"/>
        </w:rPr>
        <w:t>Combined &amp; Current Risk Report</w:t>
      </w:r>
      <w:bookmarkEnd w:id="7"/>
    </w:p>
    <w:p w14:paraId="6D9FFD0F" w14:textId="77777777" w:rsidR="005969F8" w:rsidRPr="00294E9A" w:rsidRDefault="00243DCA" w:rsidP="00F16D3B">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Risk report information collected by the </w:t>
      </w:r>
      <w:r w:rsidR="005969F8" w:rsidRPr="00294E9A">
        <w:rPr>
          <w:rFonts w:ascii="Arial" w:hAnsi="Arial" w:cs="Arial"/>
          <w:iCs/>
          <w:lang w:val="en-US"/>
          <w14:shadow w14:blurRad="38100" w14:dist="25400" w14:dir="5400000" w14:sx="100000" w14:sy="100000" w14:kx="0" w14:ky="0" w14:algn="ctr">
            <w14:srgbClr w14:val="6E747A">
              <w14:alpha w14:val="57000"/>
            </w14:srgbClr>
          </w14:shadow>
        </w:rPr>
        <w:t>Firm</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will be disclosed</w:t>
      </w:r>
      <w:r w:rsidR="005969F8" w:rsidRPr="00294E9A">
        <w:rPr>
          <w:rFonts w:ascii="Arial" w:hAnsi="Arial" w:cs="Arial"/>
          <w:iCs/>
          <w:lang w:val="en-US"/>
          <w14:shadow w14:blurRad="38100" w14:dist="25400" w14:dir="5400000" w14:sx="100000" w14:sy="100000" w14:kx="0" w14:ky="0" w14:algn="ctr">
            <w14:srgbClr w14:val="6E747A">
              <w14:alpha w14:val="57000"/>
            </w14:srgbClr>
          </w14:shadow>
        </w:rPr>
        <w:t>.</w:t>
      </w:r>
    </w:p>
    <w:p w14:paraId="2DBC2C8D" w14:textId="007700A6" w:rsidR="000B3C56" w:rsidRPr="00294E9A" w:rsidRDefault="00243DCA" w:rsidP="00F16D3B">
      <w:pPr>
        <w:pStyle w:val="NoSpacing"/>
        <w:numPr>
          <w:ilvl w:val="0"/>
          <w:numId w:val="17"/>
        </w:numPr>
        <w:ind w:left="426"/>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Year-end and </w:t>
      </w:r>
      <w:r w:rsidR="00737AA5">
        <w:rPr>
          <w:rFonts w:ascii="Arial" w:hAnsi="Arial" w:cs="Arial"/>
          <w:iCs/>
          <w:lang w:val="en-US"/>
          <w14:shadow w14:blurRad="38100" w14:dist="25400" w14:dir="5400000" w14:sx="100000" w14:sy="100000" w14:kx="0" w14:ky="0" w14:algn="ctr">
            <w14:srgbClr w14:val="6E747A">
              <w14:alpha w14:val="57000"/>
            </w14:srgbClr>
          </w14:shadow>
        </w:rPr>
        <w:t>final</w:t>
      </w:r>
      <w:r w:rsidR="00737AA5"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period combined statements </w:t>
      </w:r>
    </w:p>
    <w:p w14:paraId="2705D9B1" w14:textId="77777777" w:rsidR="000B3C56" w:rsidRPr="00294E9A" w:rsidRDefault="000B3C56" w:rsidP="000B3C56">
      <w:pPr>
        <w:pStyle w:val="NoSpacing"/>
        <w:rPr>
          <w:rFonts w:ascii="Arial" w:hAnsi="Arial" w:cs="Arial"/>
          <w:i/>
          <w:iCs/>
          <w:lang w:val="en-US"/>
          <w14:shadow w14:blurRad="38100" w14:dist="25400" w14:dir="5400000" w14:sx="100000" w14:sy="100000" w14:kx="0" w14:ky="0" w14:algn="ctr">
            <w14:srgbClr w14:val="6E747A">
              <w14:alpha w14:val="57000"/>
            </w14:srgbClr>
          </w14:shadow>
        </w:rPr>
      </w:pPr>
    </w:p>
    <w:p w14:paraId="267D252F" w14:textId="3FD0A243" w:rsidR="000B3C56" w:rsidRPr="00294E9A" w:rsidRDefault="00737AA5" w:rsidP="00294E9A">
      <w:pPr>
        <w:pStyle w:val="NoSpacing"/>
        <w:keepNext/>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738CE">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Sample</w:t>
      </w:r>
      <w:r>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B738CE">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rFonts w:ascii="Arial" w:hAnsi="Arial" w:cs="Arial"/>
          <w:b/>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Template 6 </w:t>
      </w:r>
      <w:r w:rsidR="000B3C56" w:rsidRPr="00294E9A">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294E9A">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Chart </w:t>
      </w:r>
      <w:r w:rsidR="00243DCA" w:rsidRPr="00294E9A">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should be revised according to </w:t>
      </w:r>
      <w:proofErr w:type="spellStart"/>
      <w:r w:rsidR="000B3C56" w:rsidRPr="00294E9A">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Skont</w:t>
      </w:r>
      <w:proofErr w:type="spellEnd"/>
      <w:r w:rsidR="000B3C56" w:rsidRPr="00294E9A">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243DCA" w:rsidRPr="00294E9A">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number</w:t>
      </w:r>
      <w:r w:rsidR="000B3C56" w:rsidRPr="00294E9A">
        <w:rPr>
          <w:rFonts w:ascii="Arial" w:hAnsi="Arial" w:cs="Arial"/>
          <w:i/>
          <w:iCs/>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2A08334C" w14:textId="77777777" w:rsidR="000B3C56" w:rsidRPr="00294E9A" w:rsidRDefault="000B3C56" w:rsidP="000B3C56">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rPr>
      </w:pPr>
    </w:p>
    <w:tbl>
      <w:tblPr>
        <w:tblStyle w:val="TableGrid"/>
        <w:tblW w:w="5000" w:type="pct"/>
        <w:tblLook w:val="04A0" w:firstRow="1" w:lastRow="0" w:firstColumn="1" w:lastColumn="0" w:noHBand="0" w:noVBand="1"/>
      </w:tblPr>
      <w:tblGrid>
        <w:gridCol w:w="517"/>
        <w:gridCol w:w="622"/>
        <w:gridCol w:w="554"/>
        <w:gridCol w:w="1743"/>
        <w:gridCol w:w="893"/>
        <w:gridCol w:w="893"/>
        <w:gridCol w:w="743"/>
        <w:gridCol w:w="743"/>
        <w:gridCol w:w="1028"/>
        <w:gridCol w:w="1028"/>
        <w:gridCol w:w="893"/>
        <w:gridCol w:w="623"/>
      </w:tblGrid>
      <w:tr w:rsidR="00737AA5" w:rsidRPr="00737AA5" w14:paraId="71A34083" w14:textId="77777777" w:rsidTr="003A3232">
        <w:trPr>
          <w:trHeight w:val="572"/>
        </w:trPr>
        <w:tc>
          <w:tcPr>
            <w:tcW w:w="260" w:type="pct"/>
            <w:hideMark/>
          </w:tcPr>
          <w:p w14:paraId="17A4BF6E" w14:textId="77777777" w:rsidR="000B3C56" w:rsidRPr="00294E9A" w:rsidRDefault="000B3C56" w:rsidP="00243DCA">
            <w:pPr>
              <w:pStyle w:val="NoSpacing"/>
              <w:rPr>
                <w:rFonts w:ascii="Arial" w:hAnsi="Arial" w:cs="Arial"/>
                <w:b/>
                <w:bCs/>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Y</w:t>
            </w:r>
            <w:r w:rsidR="00243DCA"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ear</w:t>
            </w:r>
          </w:p>
        </w:tc>
        <w:tc>
          <w:tcPr>
            <w:tcW w:w="316" w:type="pct"/>
            <w:hideMark/>
          </w:tcPr>
          <w:p w14:paraId="2650AA1E" w14:textId="77777777" w:rsidR="000B3C56" w:rsidRPr="00294E9A" w:rsidRDefault="00243DCA" w:rsidP="00243DCA">
            <w:pPr>
              <w:pStyle w:val="NoSpacing"/>
              <w:rPr>
                <w:rFonts w:ascii="Arial" w:hAnsi="Arial" w:cs="Arial"/>
                <w:b/>
                <w:bCs/>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Month</w:t>
            </w:r>
          </w:p>
        </w:tc>
        <w:tc>
          <w:tcPr>
            <w:tcW w:w="275" w:type="pct"/>
            <w:hideMark/>
          </w:tcPr>
          <w:p w14:paraId="7F9AFB7D" w14:textId="77777777" w:rsidR="000B3C56" w:rsidRPr="00294E9A" w:rsidRDefault="000B3C56" w:rsidP="00243DCA">
            <w:pPr>
              <w:pStyle w:val="NoSpacing"/>
              <w:rPr>
                <w:rFonts w:ascii="Arial" w:hAnsi="Arial" w:cs="Arial"/>
                <w:b/>
                <w:bCs/>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 xml:space="preserve">Risk </w:t>
            </w:r>
            <w:r w:rsidR="00243DCA"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C</w:t>
            </w: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od</w:t>
            </w:r>
            <w:r w:rsidR="00243DCA"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e</w:t>
            </w:r>
          </w:p>
        </w:tc>
        <w:tc>
          <w:tcPr>
            <w:tcW w:w="669" w:type="pct"/>
            <w:hideMark/>
          </w:tcPr>
          <w:p w14:paraId="77AEEC42" w14:textId="77777777" w:rsidR="000B3C56" w:rsidRPr="00294E9A" w:rsidRDefault="000B3C56" w:rsidP="00243DCA">
            <w:pPr>
              <w:pStyle w:val="NoSpacing"/>
              <w:rPr>
                <w:rFonts w:ascii="Arial" w:hAnsi="Arial" w:cs="Arial"/>
                <w:b/>
                <w:bCs/>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 xml:space="preserve">Risk </w:t>
            </w:r>
            <w:r w:rsidR="00243DCA"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C</w:t>
            </w: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od</w:t>
            </w:r>
            <w:r w:rsidR="00243DCA"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e</w:t>
            </w: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 xml:space="preserve"> </w:t>
            </w:r>
            <w:r w:rsidR="00243DCA"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Description</w:t>
            </w:r>
          </w:p>
        </w:tc>
        <w:tc>
          <w:tcPr>
            <w:tcW w:w="454" w:type="pct"/>
            <w:hideMark/>
          </w:tcPr>
          <w:p w14:paraId="0CAA97F1" w14:textId="77777777" w:rsidR="000B3C56" w:rsidRPr="00294E9A" w:rsidRDefault="00243DCA" w:rsidP="00243DCA">
            <w:pPr>
              <w:pStyle w:val="NoSpacing"/>
              <w:rPr>
                <w:rFonts w:ascii="Arial" w:hAnsi="Arial" w:cs="Arial"/>
                <w:b/>
                <w:bCs/>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C</w:t>
            </w:r>
            <w:r w:rsidR="000B3C56"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redi</w:t>
            </w: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t</w:t>
            </w:r>
            <w:r w:rsidR="000B3C56"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 xml:space="preserve"> Limit</w:t>
            </w:r>
          </w:p>
        </w:tc>
        <w:tc>
          <w:tcPr>
            <w:tcW w:w="454" w:type="pct"/>
            <w:hideMark/>
          </w:tcPr>
          <w:p w14:paraId="0793A4B0" w14:textId="77777777" w:rsidR="000B3C56" w:rsidRPr="00294E9A" w:rsidRDefault="000C7CCA" w:rsidP="000C7CCA">
            <w:pPr>
              <w:pStyle w:val="NoSpacing"/>
              <w:rPr>
                <w:rFonts w:ascii="Arial" w:hAnsi="Arial" w:cs="Arial"/>
                <w:b/>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Risks with </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1-12 </w:t>
            </w:r>
            <w:r w:rsidR="00243DCA"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Month</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                                    </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Maturity</w:t>
            </w:r>
          </w:p>
        </w:tc>
        <w:tc>
          <w:tcPr>
            <w:tcW w:w="380" w:type="pct"/>
            <w:hideMark/>
          </w:tcPr>
          <w:p w14:paraId="4621A6E4" w14:textId="77777777" w:rsidR="000B3C56" w:rsidRPr="00294E9A" w:rsidRDefault="000C7CCA" w:rsidP="000C7CCA">
            <w:pPr>
              <w:pStyle w:val="NoSpacing"/>
              <w:rPr>
                <w:rFonts w:ascii="Arial" w:hAnsi="Arial" w:cs="Arial"/>
                <w:b/>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Risks with </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12-24 </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Month Maturity</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             </w:t>
            </w:r>
          </w:p>
        </w:tc>
        <w:tc>
          <w:tcPr>
            <w:tcW w:w="375" w:type="pct"/>
            <w:hideMark/>
          </w:tcPr>
          <w:p w14:paraId="140C4017" w14:textId="77777777" w:rsidR="000B3C56" w:rsidRPr="00294E9A" w:rsidRDefault="000C7CCA" w:rsidP="000C7CCA">
            <w:pPr>
              <w:pStyle w:val="NoSpacing"/>
              <w:rPr>
                <w:rFonts w:ascii="Arial" w:hAnsi="Arial" w:cs="Arial"/>
                <w:b/>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Risks with </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24+ </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Month Maturity</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                             </w:t>
            </w:r>
          </w:p>
        </w:tc>
        <w:tc>
          <w:tcPr>
            <w:tcW w:w="526" w:type="pct"/>
            <w:hideMark/>
          </w:tcPr>
          <w:p w14:paraId="35035BDE" w14:textId="77777777" w:rsidR="000B3C56" w:rsidRPr="00294E9A" w:rsidRDefault="000C7CCA" w:rsidP="000C7CCA">
            <w:pPr>
              <w:pStyle w:val="NoSpacing"/>
              <w:rPr>
                <w:rFonts w:ascii="Arial" w:hAnsi="Arial" w:cs="Arial"/>
                <w:b/>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Interest</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 Re</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di</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s</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c</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o</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u</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nt + </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C</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om</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mission</w:t>
            </w:r>
          </w:p>
        </w:tc>
        <w:tc>
          <w:tcPr>
            <w:tcW w:w="526" w:type="pct"/>
            <w:hideMark/>
          </w:tcPr>
          <w:p w14:paraId="5CE81F40" w14:textId="77777777" w:rsidR="000B3C56" w:rsidRPr="00294E9A" w:rsidRDefault="000C7CCA" w:rsidP="000C7CCA">
            <w:pPr>
              <w:pStyle w:val="NoSpacing"/>
              <w:rPr>
                <w:rFonts w:ascii="Arial" w:hAnsi="Arial" w:cs="Arial"/>
                <w:b/>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Interest Accrual</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 xml:space="preserve"> + </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C</w:t>
            </w:r>
            <w:r w:rsidR="000B3C56"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om</w:t>
            </w:r>
            <w:r w:rsidRPr="00294E9A">
              <w:rPr>
                <w:rFonts w:ascii="Arial" w:hAnsi="Arial" w:cs="Arial"/>
                <w:b/>
                <w:i/>
                <w:iCs/>
                <w:sz w:val="16"/>
                <w:szCs w:val="16"/>
                <w:lang w:val="en-US"/>
                <w14:shadow w14:blurRad="38100" w14:dist="25400" w14:dir="5400000" w14:sx="100000" w14:sy="100000" w14:kx="0" w14:ky="0" w14:algn="ctr">
                  <w14:srgbClr w14:val="6E747A">
                    <w14:alpha w14:val="57000"/>
                  </w14:srgbClr>
                </w14:shadow>
              </w:rPr>
              <w:t>mission</w:t>
            </w:r>
          </w:p>
        </w:tc>
        <w:tc>
          <w:tcPr>
            <w:tcW w:w="454" w:type="pct"/>
            <w:hideMark/>
          </w:tcPr>
          <w:p w14:paraId="5003BEA7" w14:textId="77777777" w:rsidR="000B3C56" w:rsidRPr="00294E9A" w:rsidRDefault="000B3C56" w:rsidP="000C7CCA">
            <w:pPr>
              <w:pStyle w:val="NoSpacing"/>
              <w:rPr>
                <w:rFonts w:ascii="Arial" w:hAnsi="Arial" w:cs="Arial"/>
                <w:b/>
                <w:bCs/>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To</w:t>
            </w:r>
            <w:r w:rsidR="000C7CCA"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ta</w:t>
            </w: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l</w:t>
            </w: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br/>
              <w:t>Risk</w:t>
            </w:r>
          </w:p>
        </w:tc>
        <w:tc>
          <w:tcPr>
            <w:tcW w:w="311" w:type="pct"/>
            <w:hideMark/>
          </w:tcPr>
          <w:p w14:paraId="3AB5F5CB" w14:textId="77777777" w:rsidR="000B3C56" w:rsidRPr="00294E9A" w:rsidRDefault="000C7CCA" w:rsidP="000C7CCA">
            <w:pPr>
              <w:pStyle w:val="NoSpacing"/>
              <w:rPr>
                <w:rFonts w:ascii="Arial" w:hAnsi="Arial" w:cs="Arial"/>
                <w:b/>
                <w:bCs/>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
                <w:iCs/>
                <w:sz w:val="16"/>
                <w:szCs w:val="16"/>
                <w:lang w:val="en-US"/>
                <w14:shadow w14:blurRad="38100" w14:dist="25400" w14:dir="5400000" w14:sx="100000" w14:sy="100000" w14:kx="0" w14:ky="0" w14:algn="ctr">
                  <w14:srgbClr w14:val="6E747A">
                    <w14:alpha w14:val="57000"/>
                  </w14:srgbClr>
                </w14:shadow>
              </w:rPr>
              <w:t>No. of Banks</w:t>
            </w:r>
          </w:p>
        </w:tc>
      </w:tr>
      <w:tr w:rsidR="00737AA5" w:rsidRPr="00737AA5" w14:paraId="4BD34294" w14:textId="77777777" w:rsidTr="003A3232">
        <w:trPr>
          <w:trHeight w:val="410"/>
        </w:trPr>
        <w:tc>
          <w:tcPr>
            <w:tcW w:w="260" w:type="pct"/>
            <w:noWrap/>
            <w:hideMark/>
          </w:tcPr>
          <w:p w14:paraId="1EEEE4A4" w14:textId="77777777" w:rsidR="000B3C56" w:rsidRPr="00294E9A" w:rsidRDefault="000B3C56" w:rsidP="00F16D3B">
            <w:pPr>
              <w:pStyle w:val="NoSpacing"/>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2018</w:t>
            </w:r>
          </w:p>
        </w:tc>
        <w:tc>
          <w:tcPr>
            <w:tcW w:w="316" w:type="pct"/>
            <w:noWrap/>
            <w:hideMark/>
          </w:tcPr>
          <w:p w14:paraId="4DC63594" w14:textId="77777777" w:rsidR="000B3C56" w:rsidRPr="00294E9A" w:rsidRDefault="000B3C56" w:rsidP="00F16D3B">
            <w:pPr>
              <w:pStyle w:val="NoSpacing"/>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12</w:t>
            </w:r>
          </w:p>
        </w:tc>
        <w:tc>
          <w:tcPr>
            <w:tcW w:w="275" w:type="pct"/>
            <w:noWrap/>
            <w:hideMark/>
          </w:tcPr>
          <w:p w14:paraId="48024BFA"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001</w:t>
            </w:r>
          </w:p>
        </w:tc>
        <w:tc>
          <w:tcPr>
            <w:tcW w:w="669" w:type="pct"/>
            <w:noWrap/>
            <w:hideMark/>
          </w:tcPr>
          <w:p w14:paraId="1B298E2A" w14:textId="77777777" w:rsidR="000B3C56" w:rsidRPr="00294E9A" w:rsidRDefault="000C7CCA" w:rsidP="000C7CCA">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xml:space="preserve">Overall Limit </w:t>
            </w:r>
            <w:r w:rsidR="000B3C56"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xml:space="preserve">                                      </w:t>
            </w:r>
          </w:p>
        </w:tc>
        <w:tc>
          <w:tcPr>
            <w:tcW w:w="454" w:type="pct"/>
            <w:noWrap/>
            <w:hideMark/>
          </w:tcPr>
          <w:p w14:paraId="243F9AA8"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40.000.000</w:t>
            </w:r>
          </w:p>
        </w:tc>
        <w:tc>
          <w:tcPr>
            <w:tcW w:w="454" w:type="pct"/>
            <w:noWrap/>
            <w:hideMark/>
          </w:tcPr>
          <w:p w14:paraId="371CD7C1"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w:t>
            </w:r>
          </w:p>
        </w:tc>
        <w:tc>
          <w:tcPr>
            <w:tcW w:w="380" w:type="pct"/>
            <w:noWrap/>
            <w:hideMark/>
          </w:tcPr>
          <w:p w14:paraId="688DCDD8"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w:t>
            </w:r>
          </w:p>
        </w:tc>
        <w:tc>
          <w:tcPr>
            <w:tcW w:w="375" w:type="pct"/>
            <w:noWrap/>
            <w:hideMark/>
          </w:tcPr>
          <w:p w14:paraId="231EC34B"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w:t>
            </w:r>
          </w:p>
        </w:tc>
        <w:tc>
          <w:tcPr>
            <w:tcW w:w="526" w:type="pct"/>
            <w:noWrap/>
            <w:hideMark/>
          </w:tcPr>
          <w:p w14:paraId="6E36D655"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w:t>
            </w:r>
          </w:p>
        </w:tc>
        <w:tc>
          <w:tcPr>
            <w:tcW w:w="526" w:type="pct"/>
            <w:noWrap/>
            <w:hideMark/>
          </w:tcPr>
          <w:p w14:paraId="48C95CA9"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w:t>
            </w:r>
          </w:p>
        </w:tc>
        <w:tc>
          <w:tcPr>
            <w:tcW w:w="454" w:type="pct"/>
            <w:noWrap/>
            <w:hideMark/>
          </w:tcPr>
          <w:p w14:paraId="6FF49AE1"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 </w:t>
            </w:r>
          </w:p>
        </w:tc>
        <w:tc>
          <w:tcPr>
            <w:tcW w:w="311" w:type="pct"/>
            <w:noWrap/>
            <w:hideMark/>
          </w:tcPr>
          <w:p w14:paraId="15E6A1A0" w14:textId="77777777" w:rsidR="000B3C56" w:rsidRPr="00294E9A" w:rsidRDefault="000B3C56" w:rsidP="00F16D3B">
            <w:pPr>
              <w:pStyle w:val="NoSpacing"/>
              <w:jc w:val="right"/>
              <w:rPr>
                <w:rFonts w:ascii="Arial" w:hAnsi="Arial" w:cs="Arial"/>
                <w:bCs/>
                <w:i/>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
                <w:iCs/>
                <w:sz w:val="16"/>
                <w:szCs w:val="16"/>
                <w:lang w:val="en-US"/>
                <w14:shadow w14:blurRad="38100" w14:dist="25400" w14:dir="5400000" w14:sx="100000" w14:sy="100000" w14:kx="0" w14:ky="0" w14:algn="ctr">
                  <w14:srgbClr w14:val="6E747A">
                    <w14:alpha w14:val="57000"/>
                  </w14:srgbClr>
                </w14:shadow>
              </w:rPr>
              <w:t>7</w:t>
            </w:r>
          </w:p>
        </w:tc>
      </w:tr>
      <w:tr w:rsidR="00737AA5" w:rsidRPr="00737AA5" w14:paraId="377988D1" w14:textId="77777777" w:rsidTr="003A3232">
        <w:trPr>
          <w:gridAfter w:val="1"/>
          <w:wAfter w:w="311" w:type="pct"/>
          <w:trHeight w:val="240"/>
        </w:trPr>
        <w:tc>
          <w:tcPr>
            <w:tcW w:w="260" w:type="pct"/>
            <w:noWrap/>
          </w:tcPr>
          <w:p w14:paraId="02ADFE3D"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316" w:type="pct"/>
            <w:noWrap/>
          </w:tcPr>
          <w:p w14:paraId="67FF0ECC"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275" w:type="pct"/>
            <w:noWrap/>
            <w:hideMark/>
          </w:tcPr>
          <w:p w14:paraId="3EE7A17F"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100</w:t>
            </w:r>
          </w:p>
        </w:tc>
        <w:tc>
          <w:tcPr>
            <w:tcW w:w="669" w:type="pct"/>
            <w:noWrap/>
            <w:hideMark/>
          </w:tcPr>
          <w:p w14:paraId="572B5981" w14:textId="77777777" w:rsidR="000B3C56" w:rsidRPr="00294E9A" w:rsidRDefault="000C7CCA" w:rsidP="000C7CCA">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Cash C</w:t>
            </w:r>
            <w:r w:rsidR="000B3C56"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redi</w:t>
            </w: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ts</w:t>
            </w:r>
            <w:r w:rsidR="000B3C56"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xml:space="preserve"> (TL)                               </w:t>
            </w:r>
          </w:p>
        </w:tc>
        <w:tc>
          <w:tcPr>
            <w:tcW w:w="454" w:type="pct"/>
            <w:noWrap/>
            <w:hideMark/>
          </w:tcPr>
          <w:p w14:paraId="351597EF"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20.000.000</w:t>
            </w:r>
          </w:p>
        </w:tc>
        <w:tc>
          <w:tcPr>
            <w:tcW w:w="454" w:type="pct"/>
            <w:noWrap/>
            <w:hideMark/>
          </w:tcPr>
          <w:p w14:paraId="18727F26"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10.000.000</w:t>
            </w:r>
          </w:p>
        </w:tc>
        <w:tc>
          <w:tcPr>
            <w:tcW w:w="380" w:type="pct"/>
            <w:noWrap/>
            <w:hideMark/>
          </w:tcPr>
          <w:p w14:paraId="7B8487AD"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375" w:type="pct"/>
            <w:noWrap/>
            <w:hideMark/>
          </w:tcPr>
          <w:p w14:paraId="265604DD"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526" w:type="pct"/>
            <w:noWrap/>
            <w:hideMark/>
          </w:tcPr>
          <w:p w14:paraId="4D05666E"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150.000</w:t>
            </w:r>
          </w:p>
        </w:tc>
        <w:tc>
          <w:tcPr>
            <w:tcW w:w="526" w:type="pct"/>
            <w:noWrap/>
            <w:hideMark/>
          </w:tcPr>
          <w:p w14:paraId="63376320"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100.000</w:t>
            </w:r>
          </w:p>
        </w:tc>
        <w:tc>
          <w:tcPr>
            <w:tcW w:w="454" w:type="pct"/>
            <w:noWrap/>
            <w:hideMark/>
          </w:tcPr>
          <w:p w14:paraId="5EE2A24F"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10.250.000</w:t>
            </w:r>
          </w:p>
        </w:tc>
      </w:tr>
      <w:tr w:rsidR="00737AA5" w:rsidRPr="00737AA5" w14:paraId="5F43F339" w14:textId="77777777" w:rsidTr="003A3232">
        <w:trPr>
          <w:gridAfter w:val="1"/>
          <w:wAfter w:w="311" w:type="pct"/>
          <w:trHeight w:val="240"/>
        </w:trPr>
        <w:tc>
          <w:tcPr>
            <w:tcW w:w="260" w:type="pct"/>
            <w:noWrap/>
          </w:tcPr>
          <w:p w14:paraId="4C8284C7"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316" w:type="pct"/>
            <w:noWrap/>
          </w:tcPr>
          <w:p w14:paraId="462CB1BD"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275" w:type="pct"/>
            <w:noWrap/>
            <w:hideMark/>
          </w:tcPr>
          <w:p w14:paraId="3BAB8BA2"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200</w:t>
            </w:r>
          </w:p>
        </w:tc>
        <w:tc>
          <w:tcPr>
            <w:tcW w:w="669" w:type="pct"/>
            <w:noWrap/>
            <w:hideMark/>
          </w:tcPr>
          <w:p w14:paraId="3F1895E0" w14:textId="77777777" w:rsidR="000B3C56" w:rsidRPr="00294E9A" w:rsidRDefault="000C7CCA" w:rsidP="000C7CCA">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Letters of Guarantee</w:t>
            </w:r>
            <w:r w:rsidR="000B3C56"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xml:space="preserve"> (TL)                           </w:t>
            </w:r>
          </w:p>
        </w:tc>
        <w:tc>
          <w:tcPr>
            <w:tcW w:w="454" w:type="pct"/>
            <w:noWrap/>
            <w:hideMark/>
          </w:tcPr>
          <w:p w14:paraId="2D3A8BEA"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35.000.000</w:t>
            </w:r>
          </w:p>
        </w:tc>
        <w:tc>
          <w:tcPr>
            <w:tcW w:w="454" w:type="pct"/>
            <w:noWrap/>
            <w:hideMark/>
          </w:tcPr>
          <w:p w14:paraId="3A166C2C"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7.500.000</w:t>
            </w:r>
          </w:p>
        </w:tc>
        <w:tc>
          <w:tcPr>
            <w:tcW w:w="380" w:type="pct"/>
            <w:noWrap/>
            <w:hideMark/>
          </w:tcPr>
          <w:p w14:paraId="09409780"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375" w:type="pct"/>
            <w:noWrap/>
            <w:hideMark/>
          </w:tcPr>
          <w:p w14:paraId="0E00AFDE"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526" w:type="pct"/>
            <w:noWrap/>
            <w:hideMark/>
          </w:tcPr>
          <w:p w14:paraId="4B678B20"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526" w:type="pct"/>
            <w:noWrap/>
            <w:hideMark/>
          </w:tcPr>
          <w:p w14:paraId="5E511C4C"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454" w:type="pct"/>
            <w:noWrap/>
            <w:hideMark/>
          </w:tcPr>
          <w:p w14:paraId="68B768FF"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7.500.000</w:t>
            </w:r>
          </w:p>
        </w:tc>
      </w:tr>
      <w:tr w:rsidR="00737AA5" w:rsidRPr="00737AA5" w14:paraId="4DB58A90" w14:textId="77777777" w:rsidTr="003A3232">
        <w:trPr>
          <w:gridAfter w:val="1"/>
          <w:wAfter w:w="311" w:type="pct"/>
          <w:trHeight w:val="240"/>
        </w:trPr>
        <w:tc>
          <w:tcPr>
            <w:tcW w:w="260" w:type="pct"/>
            <w:noWrap/>
          </w:tcPr>
          <w:p w14:paraId="4CD6C3D3"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316" w:type="pct"/>
            <w:noWrap/>
          </w:tcPr>
          <w:p w14:paraId="662341A1"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275" w:type="pct"/>
            <w:noWrap/>
            <w:hideMark/>
          </w:tcPr>
          <w:p w14:paraId="71999E5E"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w:t>
            </w:r>
          </w:p>
        </w:tc>
        <w:tc>
          <w:tcPr>
            <w:tcW w:w="669" w:type="pct"/>
            <w:noWrap/>
            <w:hideMark/>
          </w:tcPr>
          <w:p w14:paraId="2D5D7708" w14:textId="77777777" w:rsidR="000B3C56" w:rsidRPr="00294E9A" w:rsidRDefault="000B3C56" w:rsidP="000C7CCA">
            <w:pPr>
              <w:pStyle w:val="NoSpacing"/>
              <w:rPr>
                <w:rFonts w:ascii="Arial" w:hAnsi="Arial" w:cs="Arial"/>
                <w:b/>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TO</w:t>
            </w:r>
            <w:r w:rsidR="000C7CCA"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TA</w:t>
            </w:r>
            <w:r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 xml:space="preserve">L                                            </w:t>
            </w:r>
          </w:p>
        </w:tc>
        <w:tc>
          <w:tcPr>
            <w:tcW w:w="454" w:type="pct"/>
            <w:noWrap/>
            <w:hideMark/>
          </w:tcPr>
          <w:p w14:paraId="75AC438C" w14:textId="77777777" w:rsidR="000B3C56" w:rsidRPr="00294E9A" w:rsidRDefault="000B3C56" w:rsidP="00F16D3B">
            <w:pPr>
              <w:pStyle w:val="NoSpacing"/>
              <w:jc w:val="right"/>
              <w:rPr>
                <w:rFonts w:ascii="Arial" w:hAnsi="Arial" w:cs="Arial"/>
                <w:b/>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55.000.000</w:t>
            </w:r>
          </w:p>
        </w:tc>
        <w:tc>
          <w:tcPr>
            <w:tcW w:w="454" w:type="pct"/>
            <w:noWrap/>
            <w:hideMark/>
          </w:tcPr>
          <w:p w14:paraId="6CA8434C" w14:textId="77777777" w:rsidR="000B3C56" w:rsidRPr="00294E9A" w:rsidRDefault="000B3C56" w:rsidP="00F16D3B">
            <w:pPr>
              <w:pStyle w:val="NoSpacing"/>
              <w:jc w:val="right"/>
              <w:rPr>
                <w:rFonts w:ascii="Arial" w:hAnsi="Arial" w:cs="Arial"/>
                <w:b/>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17.500.000</w:t>
            </w:r>
          </w:p>
        </w:tc>
        <w:tc>
          <w:tcPr>
            <w:tcW w:w="380" w:type="pct"/>
            <w:noWrap/>
            <w:hideMark/>
          </w:tcPr>
          <w:p w14:paraId="0E2ABB1D" w14:textId="77777777" w:rsidR="000B3C56" w:rsidRPr="00294E9A" w:rsidRDefault="000B3C56" w:rsidP="00F16D3B">
            <w:pPr>
              <w:pStyle w:val="NoSpacing"/>
              <w:jc w:val="right"/>
              <w:rPr>
                <w:rFonts w:ascii="Arial" w:hAnsi="Arial" w:cs="Arial"/>
                <w:b/>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0</w:t>
            </w:r>
          </w:p>
        </w:tc>
        <w:tc>
          <w:tcPr>
            <w:tcW w:w="375" w:type="pct"/>
            <w:noWrap/>
            <w:hideMark/>
          </w:tcPr>
          <w:p w14:paraId="18590ECB" w14:textId="77777777" w:rsidR="000B3C56" w:rsidRPr="00294E9A" w:rsidRDefault="000B3C56" w:rsidP="00F16D3B">
            <w:pPr>
              <w:pStyle w:val="NoSpacing"/>
              <w:jc w:val="right"/>
              <w:rPr>
                <w:rFonts w:ascii="Arial" w:hAnsi="Arial" w:cs="Arial"/>
                <w:b/>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0</w:t>
            </w:r>
          </w:p>
        </w:tc>
        <w:tc>
          <w:tcPr>
            <w:tcW w:w="526" w:type="pct"/>
            <w:noWrap/>
            <w:hideMark/>
          </w:tcPr>
          <w:p w14:paraId="2B99519F" w14:textId="77777777" w:rsidR="000B3C56" w:rsidRPr="00294E9A" w:rsidRDefault="000B3C56" w:rsidP="00F16D3B">
            <w:pPr>
              <w:pStyle w:val="NoSpacing"/>
              <w:jc w:val="right"/>
              <w:rPr>
                <w:rFonts w:ascii="Arial" w:hAnsi="Arial" w:cs="Arial"/>
                <w:b/>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150.000</w:t>
            </w:r>
          </w:p>
        </w:tc>
        <w:tc>
          <w:tcPr>
            <w:tcW w:w="526" w:type="pct"/>
            <w:noWrap/>
            <w:hideMark/>
          </w:tcPr>
          <w:p w14:paraId="33DD0C5E" w14:textId="77777777" w:rsidR="000B3C56" w:rsidRPr="00294E9A" w:rsidRDefault="000B3C56" w:rsidP="00F16D3B">
            <w:pPr>
              <w:pStyle w:val="NoSpacing"/>
              <w:jc w:val="right"/>
              <w:rPr>
                <w:rFonts w:ascii="Arial" w:hAnsi="Arial" w:cs="Arial"/>
                <w:b/>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100.000</w:t>
            </w:r>
          </w:p>
        </w:tc>
        <w:tc>
          <w:tcPr>
            <w:tcW w:w="454" w:type="pct"/>
            <w:noWrap/>
            <w:hideMark/>
          </w:tcPr>
          <w:p w14:paraId="42303030" w14:textId="77777777" w:rsidR="000B3C56" w:rsidRPr="00294E9A" w:rsidRDefault="000B3C56" w:rsidP="00F16D3B">
            <w:pPr>
              <w:pStyle w:val="NoSpacing"/>
              <w:jc w:val="right"/>
              <w:rPr>
                <w:rFonts w:ascii="Arial" w:hAnsi="Arial" w:cs="Arial"/>
                <w:b/>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
                <w:bCs/>
                <w:iCs/>
                <w:sz w:val="16"/>
                <w:szCs w:val="16"/>
                <w:lang w:val="en-US"/>
                <w14:shadow w14:blurRad="38100" w14:dist="25400" w14:dir="5400000" w14:sx="100000" w14:sy="100000" w14:kx="0" w14:ky="0" w14:algn="ctr">
                  <w14:srgbClr w14:val="6E747A">
                    <w14:alpha w14:val="57000"/>
                  </w14:srgbClr>
                </w14:shadow>
              </w:rPr>
              <w:t>17.750.000</w:t>
            </w:r>
          </w:p>
        </w:tc>
      </w:tr>
      <w:tr w:rsidR="00737AA5" w:rsidRPr="00737AA5" w14:paraId="1438234B" w14:textId="77777777" w:rsidTr="003A3232">
        <w:trPr>
          <w:gridAfter w:val="1"/>
          <w:wAfter w:w="311" w:type="pct"/>
          <w:trHeight w:val="240"/>
        </w:trPr>
        <w:tc>
          <w:tcPr>
            <w:tcW w:w="260" w:type="pct"/>
            <w:noWrap/>
          </w:tcPr>
          <w:p w14:paraId="48918A15"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316" w:type="pct"/>
            <w:noWrap/>
          </w:tcPr>
          <w:p w14:paraId="126B2451"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275" w:type="pct"/>
            <w:noWrap/>
            <w:hideMark/>
          </w:tcPr>
          <w:p w14:paraId="335D055A"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w:t>
            </w:r>
          </w:p>
        </w:tc>
        <w:tc>
          <w:tcPr>
            <w:tcW w:w="669" w:type="pct"/>
            <w:noWrap/>
            <w:hideMark/>
          </w:tcPr>
          <w:p w14:paraId="12A323F1" w14:textId="77777777" w:rsidR="000B3C56" w:rsidRPr="00294E9A" w:rsidRDefault="000C7CCA" w:rsidP="000C7CCA">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Cash Credits</w:t>
            </w:r>
          </w:p>
        </w:tc>
        <w:tc>
          <w:tcPr>
            <w:tcW w:w="454" w:type="pct"/>
            <w:noWrap/>
            <w:hideMark/>
          </w:tcPr>
          <w:p w14:paraId="17A68AA7"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20.000.000</w:t>
            </w:r>
          </w:p>
        </w:tc>
        <w:tc>
          <w:tcPr>
            <w:tcW w:w="454" w:type="pct"/>
            <w:noWrap/>
            <w:hideMark/>
          </w:tcPr>
          <w:p w14:paraId="6B21E1B0"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10.000.000</w:t>
            </w:r>
          </w:p>
        </w:tc>
        <w:tc>
          <w:tcPr>
            <w:tcW w:w="380" w:type="pct"/>
            <w:noWrap/>
            <w:hideMark/>
          </w:tcPr>
          <w:p w14:paraId="0DDBFF8C"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375" w:type="pct"/>
            <w:noWrap/>
            <w:hideMark/>
          </w:tcPr>
          <w:p w14:paraId="4BE752D5"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526" w:type="pct"/>
            <w:noWrap/>
            <w:hideMark/>
          </w:tcPr>
          <w:p w14:paraId="04619F55"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150.000</w:t>
            </w:r>
          </w:p>
        </w:tc>
        <w:tc>
          <w:tcPr>
            <w:tcW w:w="526" w:type="pct"/>
            <w:noWrap/>
            <w:hideMark/>
          </w:tcPr>
          <w:p w14:paraId="302A2D36"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100.000</w:t>
            </w:r>
          </w:p>
        </w:tc>
        <w:tc>
          <w:tcPr>
            <w:tcW w:w="454" w:type="pct"/>
            <w:noWrap/>
            <w:hideMark/>
          </w:tcPr>
          <w:p w14:paraId="5D154655"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10.250.000</w:t>
            </w:r>
          </w:p>
        </w:tc>
      </w:tr>
      <w:tr w:rsidR="00737AA5" w:rsidRPr="00737AA5" w14:paraId="1D9CA696" w14:textId="77777777" w:rsidTr="003A3232">
        <w:trPr>
          <w:gridAfter w:val="1"/>
          <w:wAfter w:w="311" w:type="pct"/>
          <w:trHeight w:val="240"/>
        </w:trPr>
        <w:tc>
          <w:tcPr>
            <w:tcW w:w="260" w:type="pct"/>
            <w:noWrap/>
          </w:tcPr>
          <w:p w14:paraId="48AEA3C0"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316" w:type="pct"/>
            <w:noWrap/>
          </w:tcPr>
          <w:p w14:paraId="6ECCDCBB"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p>
        </w:tc>
        <w:tc>
          <w:tcPr>
            <w:tcW w:w="275" w:type="pct"/>
            <w:noWrap/>
            <w:hideMark/>
          </w:tcPr>
          <w:p w14:paraId="443CE5EC" w14:textId="77777777" w:rsidR="000B3C56" w:rsidRPr="00294E9A" w:rsidRDefault="000B3C56" w:rsidP="00F16D3B">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 </w:t>
            </w:r>
          </w:p>
        </w:tc>
        <w:tc>
          <w:tcPr>
            <w:tcW w:w="669" w:type="pct"/>
            <w:noWrap/>
            <w:hideMark/>
          </w:tcPr>
          <w:p w14:paraId="6F4D6F77" w14:textId="77777777" w:rsidR="000B3C56" w:rsidRPr="00294E9A" w:rsidRDefault="000C7CCA" w:rsidP="000C7CCA">
            <w:pPr>
              <w:pStyle w:val="NoSpacing"/>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Non-cash Credits</w:t>
            </w:r>
          </w:p>
        </w:tc>
        <w:tc>
          <w:tcPr>
            <w:tcW w:w="454" w:type="pct"/>
            <w:noWrap/>
            <w:hideMark/>
          </w:tcPr>
          <w:p w14:paraId="08BA152E"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35.000.000</w:t>
            </w:r>
          </w:p>
        </w:tc>
        <w:tc>
          <w:tcPr>
            <w:tcW w:w="454" w:type="pct"/>
            <w:noWrap/>
            <w:hideMark/>
          </w:tcPr>
          <w:p w14:paraId="65CB3D61"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7.500.000</w:t>
            </w:r>
          </w:p>
        </w:tc>
        <w:tc>
          <w:tcPr>
            <w:tcW w:w="380" w:type="pct"/>
            <w:noWrap/>
            <w:hideMark/>
          </w:tcPr>
          <w:p w14:paraId="40FEB0DE"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375" w:type="pct"/>
            <w:noWrap/>
            <w:hideMark/>
          </w:tcPr>
          <w:p w14:paraId="05D40D71"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526" w:type="pct"/>
            <w:noWrap/>
            <w:hideMark/>
          </w:tcPr>
          <w:p w14:paraId="331464E5"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526" w:type="pct"/>
            <w:noWrap/>
            <w:hideMark/>
          </w:tcPr>
          <w:p w14:paraId="306F6B8D" w14:textId="77777777" w:rsidR="000B3C56" w:rsidRPr="00294E9A" w:rsidRDefault="000B3C56" w:rsidP="00F16D3B">
            <w:pPr>
              <w:pStyle w:val="NoSpacing"/>
              <w:jc w:val="right"/>
              <w:rPr>
                <w:rFonts w:ascii="Arial" w:hAnsi="Arial" w:cs="Arial"/>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iCs/>
                <w:sz w:val="16"/>
                <w:szCs w:val="16"/>
                <w:lang w:val="en-US"/>
                <w14:shadow w14:blurRad="38100" w14:dist="25400" w14:dir="5400000" w14:sx="100000" w14:sy="100000" w14:kx="0" w14:ky="0" w14:algn="ctr">
                  <w14:srgbClr w14:val="6E747A">
                    <w14:alpha w14:val="57000"/>
                  </w14:srgbClr>
                </w14:shadow>
              </w:rPr>
              <w:t>0</w:t>
            </w:r>
          </w:p>
        </w:tc>
        <w:tc>
          <w:tcPr>
            <w:tcW w:w="454" w:type="pct"/>
            <w:noWrap/>
            <w:hideMark/>
          </w:tcPr>
          <w:p w14:paraId="3D7DC934" w14:textId="77777777" w:rsidR="000B3C56" w:rsidRPr="00294E9A" w:rsidRDefault="000B3C56" w:rsidP="00F16D3B">
            <w:pPr>
              <w:pStyle w:val="NoSpacing"/>
              <w:jc w:val="right"/>
              <w:rPr>
                <w:rFonts w:ascii="Arial" w:hAnsi="Arial" w:cs="Arial"/>
                <w:bCs/>
                <w:iCs/>
                <w:sz w:val="16"/>
                <w:szCs w:val="16"/>
                <w:lang w:val="en-US"/>
                <w14:shadow w14:blurRad="38100" w14:dist="25400" w14:dir="5400000" w14:sx="100000" w14:sy="100000" w14:kx="0" w14:ky="0" w14:algn="ctr">
                  <w14:srgbClr w14:val="6E747A">
                    <w14:alpha w14:val="57000"/>
                  </w14:srgbClr>
                </w14:shadow>
              </w:rPr>
            </w:pPr>
            <w:r w:rsidRPr="00294E9A">
              <w:rPr>
                <w:rFonts w:ascii="Arial" w:hAnsi="Arial" w:cs="Arial"/>
                <w:bCs/>
                <w:iCs/>
                <w:sz w:val="16"/>
                <w:szCs w:val="16"/>
                <w:lang w:val="en-US"/>
                <w14:shadow w14:blurRad="38100" w14:dist="25400" w14:dir="5400000" w14:sx="100000" w14:sy="100000" w14:kx="0" w14:ky="0" w14:algn="ctr">
                  <w14:srgbClr w14:val="6E747A">
                    <w14:alpha w14:val="57000"/>
                  </w14:srgbClr>
                </w14:shadow>
              </w:rPr>
              <w:t>7.500.000</w:t>
            </w:r>
          </w:p>
        </w:tc>
      </w:tr>
    </w:tbl>
    <w:p w14:paraId="1DAF820A" w14:textId="77777777" w:rsidR="000B3C56" w:rsidRPr="00294E9A" w:rsidRDefault="000B3C56" w:rsidP="000B3C56">
      <w:pPr>
        <w:pStyle w:val="NoSpacing"/>
        <w:ind w:left="720"/>
        <w:rPr>
          <w:rStyle w:val="fontstyle01"/>
          <w:rFonts w:ascii="Arial" w:hAnsi="Arial" w:cs="Arial"/>
          <w:b w:val="0"/>
          <w:color w:val="auto"/>
          <w:sz w:val="22"/>
          <w:szCs w:val="22"/>
          <w:lang w:val="en-US"/>
          <w14:textOutline w14:w="0" w14:cap="flat" w14:cmpd="sng" w14:algn="ctr">
            <w14:noFill/>
            <w14:prstDash w14:val="solid"/>
            <w14:round/>
          </w14:textOutline>
        </w:rPr>
      </w:pPr>
    </w:p>
    <w:p w14:paraId="711C804A" w14:textId="77777777" w:rsidR="000B3C56" w:rsidRPr="00294E9A" w:rsidRDefault="000B3C56" w:rsidP="000B3C56">
      <w:pPr>
        <w:pStyle w:val="NoSpacing"/>
        <w:ind w:left="720"/>
        <w:rPr>
          <w:rStyle w:val="fontstyle01"/>
          <w:rFonts w:ascii="Arial" w:hAnsi="Arial" w:cs="Arial"/>
          <w:b w:val="0"/>
          <w:color w:val="auto"/>
          <w:sz w:val="22"/>
          <w:szCs w:val="22"/>
          <w:lang w:val="en-US"/>
          <w14:textOutline w14:w="0" w14:cap="flat" w14:cmpd="sng" w14:algn="ctr">
            <w14:noFill/>
            <w14:prstDash w14:val="solid"/>
            <w14:round/>
          </w14:textOutline>
        </w:rPr>
      </w:pPr>
    </w:p>
    <w:p w14:paraId="6D727BBC" w14:textId="0AC51D26" w:rsidR="001B25A7" w:rsidRPr="00294E9A" w:rsidRDefault="00A92F8E" w:rsidP="001B25A7">
      <w:pPr>
        <w:pStyle w:val="Heading1"/>
        <w:rPr>
          <w:rStyle w:val="BookTitle"/>
          <w:rFonts w:ascii="Arial" w:hAnsi="Arial" w:cs="Arial"/>
          <w:i w:val="0"/>
          <w:color w:val="auto"/>
          <w:sz w:val="22"/>
          <w:szCs w:val="22"/>
          <w:u w:val="single"/>
          <w:lang w:val="en-US"/>
        </w:rPr>
      </w:pPr>
      <w:bookmarkStart w:id="8" w:name="_Toc20324257"/>
      <w:r>
        <w:rPr>
          <w:rStyle w:val="BookTitle"/>
          <w:rFonts w:ascii="Arial" w:hAnsi="Arial" w:cs="Arial"/>
          <w:i w:val="0"/>
          <w:color w:val="auto"/>
          <w:sz w:val="22"/>
          <w:szCs w:val="22"/>
          <w:u w:val="single"/>
          <w:lang w:val="en-US"/>
        </w:rPr>
        <w:t>FACILITY</w:t>
      </w:r>
      <w:r w:rsidRPr="00294E9A">
        <w:rPr>
          <w:rStyle w:val="BookTitle"/>
          <w:rFonts w:ascii="Arial" w:hAnsi="Arial" w:cs="Arial"/>
          <w:i w:val="0"/>
          <w:color w:val="auto"/>
          <w:sz w:val="22"/>
          <w:szCs w:val="22"/>
          <w:u w:val="single"/>
          <w:lang w:val="en-US"/>
        </w:rPr>
        <w:t xml:space="preserve"> </w:t>
      </w:r>
      <w:r w:rsidR="000C7CCA" w:rsidRPr="00294E9A">
        <w:rPr>
          <w:rStyle w:val="BookTitle"/>
          <w:rFonts w:ascii="Arial" w:hAnsi="Arial" w:cs="Arial"/>
          <w:i w:val="0"/>
          <w:color w:val="auto"/>
          <w:sz w:val="22"/>
          <w:szCs w:val="22"/>
          <w:u w:val="single"/>
          <w:lang w:val="en-US"/>
        </w:rPr>
        <w:t>INFORMATION</w:t>
      </w:r>
      <w:bookmarkEnd w:id="8"/>
    </w:p>
    <w:p w14:paraId="4B6330DF" w14:textId="77777777" w:rsidR="008A2A37" w:rsidRPr="00294E9A" w:rsidRDefault="000C7CCA" w:rsidP="003D2D4C">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94E9A">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Sample Pattern</w:t>
      </w:r>
      <w:r w:rsidR="008A2A37" w:rsidRPr="00294E9A">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w:t>
      </w:r>
      <w:r w:rsidR="00E53554" w:rsidRPr="00294E9A">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w:t>
      </w:r>
    </w:p>
    <w:p w14:paraId="3756B8AC" w14:textId="77777777" w:rsidR="000B3C56" w:rsidRPr="00294E9A" w:rsidRDefault="000B3C56" w:rsidP="003D2D4C">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4F77A46" w14:textId="4C842740" w:rsidR="000B3C56" w:rsidRPr="00294E9A" w:rsidRDefault="00427347" w:rsidP="003D2D4C">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lang w:eastAsia="tr-TR"/>
        </w:rPr>
        <w:lastRenderedPageBreak/>
        <w:drawing>
          <wp:inline distT="0" distB="0" distL="0" distR="0" wp14:anchorId="04E2A6CF" wp14:editId="345B4C51">
            <wp:extent cx="6390640" cy="2174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390640" cy="2174240"/>
                    </a:xfrm>
                    <a:prstGeom prst="rect">
                      <a:avLst/>
                    </a:prstGeom>
                  </pic:spPr>
                </pic:pic>
              </a:graphicData>
            </a:graphic>
          </wp:inline>
        </w:drawing>
      </w:r>
    </w:p>
    <w:p w14:paraId="180B0E34" w14:textId="77777777" w:rsidR="008D2D28" w:rsidRPr="00294E9A" w:rsidRDefault="000C7CCA" w:rsidP="006F0F61">
      <w:pPr>
        <w:pStyle w:val="NoSpacing"/>
        <w:numPr>
          <w:ilvl w:val="0"/>
          <w:numId w:val="17"/>
        </w:numPr>
        <w:ind w:left="567"/>
        <w:rPr>
          <w:rFonts w:ascii="Arial" w:hAnsi="Arial" w:cs="Arial"/>
          <w:bCs/>
          <w:sz w:val="20"/>
          <w:szCs w:val="20"/>
          <w:lang w:val="en-US"/>
        </w:rPr>
      </w:pPr>
      <w:r w:rsidRPr="00294E9A">
        <w:rPr>
          <w:rFonts w:ascii="Arial" w:hAnsi="Arial" w:cs="Arial"/>
          <w:iCs/>
          <w:sz w:val="20"/>
          <w:szCs w:val="20"/>
          <w:lang w:val="en-US"/>
          <w14:shadow w14:blurRad="38100" w14:dist="25400" w14:dir="5400000" w14:sx="100000" w14:sy="100000" w14:kx="0" w14:ky="0" w14:algn="ctr">
            <w14:srgbClr w14:val="6E747A">
              <w14:alpha w14:val="57000"/>
            </w14:srgbClr>
          </w14:shadow>
        </w:rPr>
        <w:t>Excel form that can be used in preparation of the Table is presented in the attachment hereto</w:t>
      </w:r>
      <w:r w:rsidR="008D2D28" w:rsidRPr="00294E9A">
        <w:rPr>
          <w:rFonts w:ascii="Arial" w:hAnsi="Arial" w:cs="Arial"/>
          <w:iCs/>
          <w:sz w:val="20"/>
          <w:szCs w:val="20"/>
          <w:lang w:val="en-US"/>
          <w14:shadow w14:blurRad="38100" w14:dist="25400" w14:dir="5400000" w14:sx="100000" w14:sy="100000" w14:kx="0" w14:ky="0" w14:algn="ctr">
            <w14:srgbClr w14:val="6E747A">
              <w14:alpha w14:val="57000"/>
            </w14:srgbClr>
          </w14:shadow>
        </w:rPr>
        <w:t>.</w:t>
      </w:r>
    </w:p>
    <w:p w14:paraId="7B2C9291" w14:textId="77777777" w:rsidR="008D2D28" w:rsidRPr="00294E9A" w:rsidRDefault="008D2D28" w:rsidP="0065438C">
      <w:pPr>
        <w:rPr>
          <w:rStyle w:val="BookTitle"/>
          <w:rFonts w:ascii="Arial" w:hAnsi="Arial" w:cs="Arial"/>
          <w:lang w:val="en-US"/>
        </w:rPr>
      </w:pPr>
    </w:p>
    <w:p w14:paraId="77FFAEEC" w14:textId="7ECEE203" w:rsidR="00D87E90" w:rsidRDefault="006F0F61" w:rsidP="00D87E90">
      <w:pPr>
        <w:pStyle w:val="Heading1"/>
        <w:rPr>
          <w:rStyle w:val="BookTitle"/>
          <w:rFonts w:ascii="Arial" w:hAnsi="Arial" w:cs="Arial"/>
          <w:i w:val="0"/>
          <w:color w:val="auto"/>
          <w:sz w:val="22"/>
          <w:szCs w:val="22"/>
          <w:u w:val="single"/>
          <w:lang w:val="en-US"/>
        </w:rPr>
      </w:pPr>
      <w:bookmarkStart w:id="9" w:name="_Toc20324258"/>
      <w:r w:rsidRPr="00005C05">
        <w:rPr>
          <w:rStyle w:val="BookTitle"/>
          <w:rFonts w:ascii="Arial" w:hAnsi="Arial" w:cs="Arial"/>
          <w:i w:val="0"/>
          <w:color w:val="auto"/>
          <w:sz w:val="22"/>
          <w:szCs w:val="22"/>
          <w:u w:val="single"/>
          <w:lang w:val="en-US"/>
        </w:rPr>
        <w:t>Projection Study</w:t>
      </w:r>
      <w:bookmarkEnd w:id="9"/>
    </w:p>
    <w:p w14:paraId="744DCC62" w14:textId="5CA4D03D" w:rsidR="00C348B6" w:rsidRPr="00294E9A" w:rsidRDefault="000C7CCA" w:rsidP="00294E9A">
      <w:pPr>
        <w:pStyle w:val="NoSpacing"/>
        <w:numPr>
          <w:ilvl w:val="0"/>
          <w:numId w:val="19"/>
        </w:numPr>
        <w:rPr>
          <w:rFonts w:ascii="Arial" w:hAnsi="Arial" w:cs="Arial"/>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Disclosure of </w:t>
      </w:r>
      <w:r w:rsidR="00A92F8E">
        <w:rPr>
          <w:rFonts w:ascii="Arial" w:hAnsi="Arial" w:cs="Arial"/>
          <w:iCs/>
          <w:lang w:val="en-US"/>
          <w14:shadow w14:blurRad="38100" w14:dist="25400" w14:dir="5400000" w14:sx="100000" w14:sy="100000" w14:kx="0" w14:ky="0" w14:algn="ctr">
            <w14:srgbClr w14:val="6E747A">
              <w14:alpha w14:val="57000"/>
            </w14:srgbClr>
          </w14:shadow>
        </w:rPr>
        <w:t>assumptions foreseen to be used</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in the restructuring</w:t>
      </w:r>
      <w:r w:rsidR="00A92F8E">
        <w:rPr>
          <w:rFonts w:ascii="Arial" w:hAnsi="Arial" w:cs="Arial"/>
          <w:iCs/>
          <w:lang w:val="en-US"/>
          <w14:shadow w14:blurRad="38100" w14:dist="25400" w14:dir="5400000" w14:sx="100000" w14:sy="100000" w14:kx="0" w14:ky="0" w14:algn="ctr">
            <w14:srgbClr w14:val="6E747A">
              <w14:alpha w14:val="57000"/>
            </w14:srgbClr>
          </w14:shadow>
        </w:rPr>
        <w:t>;</w:t>
      </w:r>
    </w:p>
    <w:p w14:paraId="67A6C43C" w14:textId="551F14D9" w:rsidR="000C7CCA" w:rsidRPr="00294E9A" w:rsidRDefault="000C7CCA" w:rsidP="00B93F7F">
      <w:pPr>
        <w:pStyle w:val="NoSpacing"/>
        <w:numPr>
          <w:ilvl w:val="0"/>
          <w:numId w:val="19"/>
        </w:numPr>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Disclosure of information about all other factors which are specific to the firm and may affect the projections, for instance </w:t>
      </w:r>
      <w:r w:rsidR="00A92F8E">
        <w:rPr>
          <w:rFonts w:ascii="Arial" w:hAnsi="Arial" w:cs="Arial"/>
          <w:iCs/>
          <w:lang w:val="en-US"/>
          <w14:shadow w14:blurRad="38100" w14:dist="25400" w14:dir="5400000" w14:sx="100000" w14:sy="100000" w14:kx="0" w14:ky="0" w14:algn="ctr">
            <w14:srgbClr w14:val="6E747A">
              <w14:alpha w14:val="57000"/>
            </w14:srgbClr>
          </w14:shadow>
        </w:rPr>
        <w:t>facilities</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00A92F8E">
        <w:rPr>
          <w:rFonts w:ascii="Arial" w:hAnsi="Arial" w:cs="Arial"/>
          <w:iCs/>
          <w:lang w:val="en-US"/>
          <w14:shadow w14:blurRad="38100" w14:dist="25400" w14:dir="5400000" w14:sx="100000" w14:sy="100000" w14:kx="0" w14:ky="0" w14:algn="ctr">
            <w14:srgbClr w14:val="6E747A">
              <w14:alpha w14:val="57000"/>
            </w14:srgbClr>
          </w14:shadow>
        </w:rPr>
        <w:t>share</w:t>
      </w:r>
      <w:r w:rsidR="00A92F8E"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r w:rsidRPr="00294E9A">
        <w:rPr>
          <w:rFonts w:ascii="Arial" w:hAnsi="Arial" w:cs="Arial"/>
          <w:iCs/>
          <w:lang w:val="en-US"/>
          <w14:shadow w14:blurRad="38100" w14:dist="25400" w14:dir="5400000" w14:sx="100000" w14:sy="100000" w14:kx="0" w14:ky="0" w14:algn="ctr">
            <w14:srgbClr w14:val="6E747A">
              <w14:alpha w14:val="57000"/>
            </w14:srgbClr>
          </w14:shadow>
        </w:rPr>
        <w:t>capital</w:t>
      </w:r>
      <w:r w:rsidR="00A92F8E">
        <w:rPr>
          <w:rFonts w:ascii="Arial" w:hAnsi="Arial" w:cs="Arial"/>
          <w:iCs/>
          <w:lang w:val="en-US"/>
          <w14:shadow w14:blurRad="38100" w14:dist="25400" w14:dir="5400000" w14:sx="100000" w14:sy="100000" w14:kx="0" w14:ky="0" w14:algn="ctr">
            <w14:srgbClr w14:val="6E747A">
              <w14:alpha w14:val="57000"/>
            </w14:srgbClr>
          </w14:shadow>
        </w:rPr>
        <w:t xml:space="preserve"> of the business</w:t>
      </w:r>
      <w:r w:rsidRPr="00294E9A">
        <w:rPr>
          <w:rFonts w:ascii="Arial" w:hAnsi="Arial" w:cs="Arial"/>
          <w:iCs/>
          <w:lang w:val="en-US"/>
          <w14:shadow w14:blurRad="38100" w14:dist="25400" w14:dir="5400000" w14:sx="100000" w14:sy="100000" w14:kx="0" w14:ky="0" w14:algn="ctr">
            <w14:srgbClr w14:val="6E747A">
              <w14:alpha w14:val="57000"/>
            </w14:srgbClr>
          </w14:shadow>
        </w:rPr>
        <w:t>, exchange rate / parity risk, derivative transactions (hedging)</w:t>
      </w:r>
      <w:r w:rsidR="00A92F8E">
        <w:rPr>
          <w:rFonts w:ascii="Arial" w:hAnsi="Arial" w:cs="Arial"/>
          <w:iCs/>
          <w:lang w:val="en-US"/>
          <w14:shadow w14:blurRad="38100" w14:dist="25400" w14:dir="5400000" w14:sx="100000" w14:sy="100000" w14:kx="0" w14:ky="0" w14:algn="ctr">
            <w14:srgbClr w14:val="6E747A">
              <w14:alpha w14:val="57000"/>
            </w14:srgbClr>
          </w14:shadow>
        </w:rPr>
        <w:t>;</w:t>
      </w:r>
    </w:p>
    <w:p w14:paraId="03C31CB9" w14:textId="68702149" w:rsidR="000C7CCA" w:rsidRPr="00294E9A" w:rsidRDefault="000C7CCA" w:rsidP="00B93F7F">
      <w:pPr>
        <w:pStyle w:val="NoSpacing"/>
        <w:numPr>
          <w:ilvl w:val="0"/>
          <w:numId w:val="19"/>
        </w:numPr>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Disclosure of EBITDA rates </w:t>
      </w:r>
      <w:r w:rsidR="00A92F8E">
        <w:rPr>
          <w:rFonts w:ascii="Arial" w:hAnsi="Arial" w:cs="Arial"/>
          <w:iCs/>
          <w:lang w:val="en-US"/>
          <w14:shadow w14:blurRad="38100" w14:dist="25400" w14:dir="5400000" w14:sx="100000" w14:sy="100000" w14:kx="0" w14:ky="0" w14:algn="ctr">
            <w14:srgbClr w14:val="6E747A">
              <w14:alpha w14:val="57000"/>
            </w14:srgbClr>
          </w14:shadow>
        </w:rPr>
        <w:t xml:space="preserve">foreseen to be applicable during </w:t>
      </w:r>
      <w:proofErr w:type="spellStart"/>
      <w:r w:rsidRPr="00294E9A">
        <w:rPr>
          <w:rFonts w:ascii="Arial" w:hAnsi="Arial" w:cs="Arial"/>
          <w:iCs/>
          <w:lang w:val="en-US"/>
          <w14:shadow w14:blurRad="38100" w14:dist="25400" w14:dir="5400000" w14:sx="100000" w14:sy="100000" w14:kx="0" w14:ky="0" w14:algn="ctr">
            <w14:srgbClr w14:val="6E747A">
              <w14:alpha w14:val="57000"/>
            </w14:srgbClr>
          </w14:shadow>
        </w:rPr>
        <w:t>proforma</w:t>
      </w:r>
      <w:proofErr w:type="spellEnd"/>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periods</w:t>
      </w:r>
    </w:p>
    <w:p w14:paraId="6F31A066" w14:textId="6555213C" w:rsidR="000C7CCA" w:rsidRPr="00294E9A" w:rsidRDefault="000C7CCA" w:rsidP="00B93F7F">
      <w:pPr>
        <w:pStyle w:val="NoSpacing"/>
        <w:numPr>
          <w:ilvl w:val="0"/>
          <w:numId w:val="19"/>
        </w:numPr>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Disclosure of turnovers </w:t>
      </w:r>
      <w:r w:rsidR="00A92F8E">
        <w:rPr>
          <w:rFonts w:ascii="Arial" w:hAnsi="Arial" w:cs="Arial"/>
          <w:iCs/>
          <w:lang w:val="en-US"/>
          <w14:shadow w14:blurRad="38100" w14:dist="25400" w14:dir="5400000" w14:sx="100000" w14:sy="100000" w14:kx="0" w14:ky="0" w14:algn="ctr">
            <w14:srgbClr w14:val="6E747A">
              <w14:alpha w14:val="57000"/>
            </w14:srgbClr>
          </w14:shadow>
        </w:rPr>
        <w:t>foreseen for</w:t>
      </w: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w:t>
      </w:r>
      <w:proofErr w:type="spellStart"/>
      <w:r w:rsidRPr="00294E9A">
        <w:rPr>
          <w:rFonts w:ascii="Arial" w:hAnsi="Arial" w:cs="Arial"/>
          <w:iCs/>
          <w:lang w:val="en-US"/>
          <w14:shadow w14:blurRad="38100" w14:dist="25400" w14:dir="5400000" w14:sx="100000" w14:sy="100000" w14:kx="0" w14:ky="0" w14:algn="ctr">
            <w14:srgbClr w14:val="6E747A">
              <w14:alpha w14:val="57000"/>
            </w14:srgbClr>
          </w14:shadow>
        </w:rPr>
        <w:t>proforma</w:t>
      </w:r>
      <w:proofErr w:type="spellEnd"/>
      <w:r w:rsidRPr="00294E9A">
        <w:rPr>
          <w:rFonts w:ascii="Arial" w:hAnsi="Arial" w:cs="Arial"/>
          <w:iCs/>
          <w:lang w:val="en-US"/>
          <w14:shadow w14:blurRad="38100" w14:dist="25400" w14:dir="5400000" w14:sx="100000" w14:sy="100000" w14:kx="0" w14:ky="0" w14:algn="ctr">
            <w14:srgbClr w14:val="6E747A">
              <w14:alpha w14:val="57000"/>
            </w14:srgbClr>
          </w14:shadow>
        </w:rPr>
        <w:t xml:space="preserve"> periods</w:t>
      </w:r>
    </w:p>
    <w:p w14:paraId="5DE355ED" w14:textId="77777777" w:rsidR="000C7CCA" w:rsidRPr="00294E9A" w:rsidRDefault="000C7CCA" w:rsidP="004C0957">
      <w:pPr>
        <w:pStyle w:val="NoSpacing"/>
        <w:numPr>
          <w:ilvl w:val="0"/>
          <w:numId w:val="19"/>
        </w:numPr>
        <w:rPr>
          <w:rFonts w:ascii="Arial" w:hAnsi="Arial" w:cs="Arial"/>
          <w:iCs/>
          <w:lang w:val="en-US"/>
          <w14:shadow w14:blurRad="38100" w14:dist="25400" w14:dir="5400000" w14:sx="100000" w14:sy="100000" w14:kx="0" w14:ky="0" w14:algn="ctr">
            <w14:srgbClr w14:val="6E747A">
              <w14:alpha w14:val="57000"/>
            </w14:srgbClr>
          </w14:shadow>
        </w:rPr>
      </w:pPr>
      <w:r w:rsidRPr="00294E9A">
        <w:rPr>
          <w:rFonts w:ascii="Arial" w:hAnsi="Arial" w:cs="Arial"/>
          <w:iCs/>
          <w:lang w:val="en-US"/>
          <w14:shadow w14:blurRad="38100" w14:dist="25400" w14:dir="5400000" w14:sx="100000" w14:sy="100000" w14:kx="0" w14:ky="0" w14:algn="ctr">
            <w14:srgbClr w14:val="6E747A">
              <w14:alpha w14:val="57000"/>
            </w14:srgbClr>
          </w14:shadow>
        </w:rPr>
        <w:t>In the projection study, it is assumed and accepted that net operating capital is actually in use and will not change.</w:t>
      </w:r>
    </w:p>
    <w:p w14:paraId="75643C16" w14:textId="77777777" w:rsidR="000C7CCA" w:rsidRPr="00294E9A" w:rsidRDefault="000C7CCA" w:rsidP="00C348B6">
      <w:pPr>
        <w:pStyle w:val="NoSpacing"/>
        <w:numPr>
          <w:ilvl w:val="0"/>
          <w:numId w:val="19"/>
        </w:numPr>
        <w:rPr>
          <w:rStyle w:val="BookTitle"/>
          <w:rFonts w:ascii="Arial" w:hAnsi="Arial" w:cs="Arial"/>
          <w:b w:val="0"/>
          <w:bCs w:val="0"/>
          <w:spacing w:val="0"/>
          <w:lang w:val="en-US"/>
          <w14:shadow w14:blurRad="38100" w14:dist="25400" w14:dir="5400000" w14:sx="100000" w14:sy="100000" w14:kx="0" w14:ky="0" w14:algn="ctr">
            <w14:srgbClr w14:val="6E747A">
              <w14:alpha w14:val="57000"/>
            </w14:srgbClr>
          </w14:shadow>
        </w:rPr>
      </w:pPr>
      <w:r w:rsidRPr="00294E9A">
        <w:rPr>
          <w:rStyle w:val="BookTitle"/>
          <w:rFonts w:ascii="Arial" w:hAnsi="Arial" w:cs="Arial"/>
          <w:b w:val="0"/>
          <w:bCs w:val="0"/>
          <w:i w:val="0"/>
          <w:spacing w:val="0"/>
          <w:lang w:val="en-US"/>
          <w14:shadow w14:blurRad="38100" w14:dist="25400" w14:dir="5400000" w14:sx="100000" w14:sy="100000" w14:kx="0" w14:ky="0" w14:algn="ctr">
            <w14:srgbClr w14:val="6E747A">
              <w14:alpha w14:val="57000"/>
            </w14:srgbClr>
          </w14:shadow>
        </w:rPr>
        <w:t xml:space="preserve">Information about </w:t>
      </w:r>
      <w:r w:rsidR="00813169" w:rsidRPr="00294E9A">
        <w:rPr>
          <w:rStyle w:val="BookTitle"/>
          <w:rFonts w:ascii="Arial" w:hAnsi="Arial" w:cs="Arial"/>
          <w:b w:val="0"/>
          <w:bCs w:val="0"/>
          <w:i w:val="0"/>
          <w:spacing w:val="0"/>
          <w:lang w:val="en-US"/>
          <w14:shadow w14:blurRad="38100" w14:dist="25400" w14:dir="5400000" w14:sx="100000" w14:sy="100000" w14:kx="0" w14:ky="0" w14:algn="ctr">
            <w14:srgbClr w14:val="6E747A">
              <w14:alpha w14:val="57000"/>
            </w14:srgbClr>
          </w14:shadow>
        </w:rPr>
        <w:t>creditors, amounts, legal status and finalized repayment schedules of various debts in the form of pending lawsuits, execution proceedings, etc. that may cause cash outflows (if any)</w:t>
      </w:r>
    </w:p>
    <w:p w14:paraId="216213C7" w14:textId="41C5D8F9" w:rsidR="00813169" w:rsidRPr="00294E9A" w:rsidRDefault="006557EB" w:rsidP="00A04EEA">
      <w:pPr>
        <w:pStyle w:val="NoSpacing"/>
        <w:numPr>
          <w:ilvl w:val="0"/>
          <w:numId w:val="19"/>
        </w:numPr>
        <w:rPr>
          <w:rFonts w:ascii="Arial" w:hAnsi="Arial" w:cs="Arial"/>
          <w:iCs/>
          <w:lang w:val="en-US"/>
          <w14:shadow w14:blurRad="38100" w14:dist="25400" w14:dir="5400000" w14:sx="100000" w14:sy="100000" w14:kx="0" w14:ky="0" w14:algn="ctr">
            <w14:srgbClr w14:val="6E747A">
              <w14:alpha w14:val="57000"/>
            </w14:srgbClr>
          </w14:shadow>
        </w:rPr>
      </w:pPr>
      <w:r>
        <w:rPr>
          <w:rFonts w:ascii="Arial" w:hAnsi="Arial" w:cs="Arial"/>
          <w:iCs/>
          <w:lang w:val="en-US"/>
          <w14:shadow w14:blurRad="38100" w14:dist="25400" w14:dir="5400000" w14:sx="100000" w14:sy="100000" w14:kx="0" w14:ky="0" w14:algn="ctr">
            <w14:srgbClr w14:val="6E747A">
              <w14:alpha w14:val="57000"/>
            </w14:srgbClr>
          </w14:shadow>
        </w:rPr>
        <w:t>Facilities subject to r</w:t>
      </w:r>
      <w:r w:rsidRPr="00B738CE">
        <w:rPr>
          <w:rFonts w:ascii="Arial" w:hAnsi="Arial" w:cs="Arial"/>
          <w:iCs/>
          <w:lang w:val="en-US"/>
          <w14:shadow w14:blurRad="38100" w14:dist="25400" w14:dir="5400000" w14:sx="100000" w14:sy="100000" w14:kx="0" w14:ky="0" w14:algn="ctr">
            <w14:srgbClr w14:val="6E747A">
              <w14:alpha w14:val="57000"/>
            </w14:srgbClr>
          </w14:shadow>
        </w:rPr>
        <w:t>estructur</w:t>
      </w:r>
      <w:r>
        <w:rPr>
          <w:rFonts w:ascii="Arial" w:hAnsi="Arial" w:cs="Arial"/>
          <w:iCs/>
          <w:lang w:val="en-US"/>
          <w14:shadow w14:blurRad="38100" w14:dist="25400" w14:dir="5400000" w14:sx="100000" w14:sy="100000" w14:kx="0" w14:ky="0" w14:algn="ctr">
            <w14:srgbClr w14:val="6E747A">
              <w14:alpha w14:val="57000"/>
            </w14:srgbClr>
          </w14:shadow>
        </w:rPr>
        <w:t xml:space="preserve">ing </w:t>
      </w:r>
      <w:r w:rsidR="00813169" w:rsidRPr="00294E9A">
        <w:rPr>
          <w:rFonts w:ascii="Arial" w:hAnsi="Arial" w:cs="Arial"/>
          <w:iCs/>
          <w:lang w:val="en-US"/>
          <w14:shadow w14:blurRad="38100" w14:dist="25400" w14:dir="5400000" w14:sx="100000" w14:sy="100000" w14:kx="0" w14:ky="0" w14:algn="ctr">
            <w14:srgbClr w14:val="6E747A">
              <w14:alpha w14:val="57000"/>
            </w14:srgbClr>
          </w14:shadow>
        </w:rPr>
        <w:t>and</w:t>
      </w:r>
      <w:r>
        <w:rPr>
          <w:rFonts w:ascii="Arial" w:hAnsi="Arial" w:cs="Arial"/>
          <w:iCs/>
          <w:lang w:val="en-US"/>
          <w14:shadow w14:blurRad="38100" w14:dist="25400" w14:dir="5400000" w14:sx="100000" w14:sy="100000" w14:kx="0" w14:ky="0" w14:algn="ctr">
            <w14:srgbClr w14:val="6E747A">
              <w14:alpha w14:val="57000"/>
            </w14:srgbClr>
          </w14:shadow>
        </w:rPr>
        <w:t xml:space="preserve"> facilities outside </w:t>
      </w:r>
      <w:r w:rsidR="00813169" w:rsidRPr="00294E9A">
        <w:rPr>
          <w:rFonts w:ascii="Arial" w:hAnsi="Arial" w:cs="Arial"/>
          <w:iCs/>
          <w:lang w:val="en-US"/>
          <w14:shadow w14:blurRad="38100" w14:dist="25400" w14:dir="5400000" w14:sx="100000" w14:sy="100000" w14:kx="0" w14:ky="0" w14:algn="ctr">
            <w14:srgbClr w14:val="6E747A">
              <w14:alpha w14:val="57000"/>
            </w14:srgbClr>
          </w14:shadow>
        </w:rPr>
        <w:t>restructur</w:t>
      </w:r>
      <w:r>
        <w:rPr>
          <w:rFonts w:ascii="Arial" w:hAnsi="Arial" w:cs="Arial"/>
          <w:iCs/>
          <w:lang w:val="en-US"/>
          <w14:shadow w14:blurRad="38100" w14:dist="25400" w14:dir="5400000" w14:sx="100000" w14:sy="100000" w14:kx="0" w14:ky="0" w14:algn="ctr">
            <w14:srgbClr w14:val="6E747A">
              <w14:alpha w14:val="57000"/>
            </w14:srgbClr>
          </w14:shadow>
        </w:rPr>
        <w:t>ing</w:t>
      </w:r>
      <w:r w:rsidR="00813169" w:rsidRPr="00294E9A">
        <w:rPr>
          <w:rFonts w:ascii="Arial" w:hAnsi="Arial" w:cs="Arial"/>
          <w:iCs/>
          <w:lang w:val="en-US"/>
          <w14:shadow w14:blurRad="38100" w14:dist="25400" w14:dir="5400000" w14:sx="100000" w14:sy="100000" w14:kx="0" w14:ky="0" w14:algn="ctr">
            <w14:srgbClr w14:val="6E747A">
              <w14:alpha w14:val="57000"/>
            </w14:srgbClr>
          </w14:shadow>
        </w:rPr>
        <w:t xml:space="preserve"> will be disclosed.</w:t>
      </w:r>
    </w:p>
    <w:p w14:paraId="4A9D6F77" w14:textId="77777777" w:rsidR="00813169" w:rsidRPr="00294E9A" w:rsidRDefault="00813169" w:rsidP="00CD3429">
      <w:pPr>
        <w:pStyle w:val="NoSpacing"/>
        <w:numPr>
          <w:ilvl w:val="0"/>
          <w:numId w:val="19"/>
        </w:numPr>
        <w:rPr>
          <w:rFonts w:ascii="Arial" w:hAnsi="Arial" w:cs="Arial"/>
          <w:bCs/>
          <w:lang w:val="en-US"/>
          <w14:shadow w14:blurRad="38100" w14:dist="25400" w14:dir="5400000" w14:sx="100000" w14:sy="100000" w14:kx="0" w14:ky="0" w14:algn="ctr">
            <w14:srgbClr w14:val="6E747A">
              <w14:alpha w14:val="57000"/>
            </w14:srgbClr>
          </w14:shadow>
        </w:rPr>
      </w:pPr>
      <w:r w:rsidRPr="00294E9A">
        <w:rPr>
          <w:rFonts w:ascii="Arial" w:hAnsi="Arial" w:cs="Arial"/>
          <w:bCs/>
          <w:lang w:val="en-US"/>
          <w14:shadow w14:blurRad="38100" w14:dist="25400" w14:dir="5400000" w14:sx="100000" w14:sy="100000" w14:kx="0" w14:ky="0" w14:algn="ctr">
            <w14:srgbClr w14:val="6E747A">
              <w14:alpha w14:val="57000"/>
            </w14:srgbClr>
          </w14:shadow>
        </w:rPr>
        <w:t>Cash flow statement and if needed, scenario works will be added.</w:t>
      </w:r>
    </w:p>
    <w:p w14:paraId="14CA0E96" w14:textId="77777777" w:rsidR="00813169" w:rsidRPr="00294E9A" w:rsidRDefault="00813169" w:rsidP="00CD3429">
      <w:pPr>
        <w:pStyle w:val="NoSpacing"/>
        <w:numPr>
          <w:ilvl w:val="0"/>
          <w:numId w:val="19"/>
        </w:numPr>
        <w:rPr>
          <w:rFonts w:ascii="Arial" w:hAnsi="Arial" w:cs="Arial"/>
          <w:bCs/>
          <w:lang w:val="en-US"/>
          <w14:shadow w14:blurRad="38100" w14:dist="25400" w14:dir="5400000" w14:sx="100000" w14:sy="100000" w14:kx="0" w14:ky="0" w14:algn="ctr">
            <w14:srgbClr w14:val="6E747A">
              <w14:alpha w14:val="57000"/>
            </w14:srgbClr>
          </w14:shadow>
        </w:rPr>
      </w:pPr>
      <w:r w:rsidRPr="00294E9A">
        <w:rPr>
          <w:rFonts w:ascii="Arial" w:hAnsi="Arial" w:cs="Arial"/>
          <w:bCs/>
          <w:lang w:val="en-US"/>
          <w14:shadow w14:blurRad="38100" w14:dist="25400" w14:dir="5400000" w14:sx="100000" w14:sy="100000" w14:kx="0" w14:ky="0" w14:algn="ctr">
            <w14:srgbClr w14:val="6E747A">
              <w14:alpha w14:val="57000"/>
            </w14:srgbClr>
          </w14:shadow>
        </w:rPr>
        <w:t>In firms engaged in contracting business, net sales should be considered and treated as cash inflows, also including progress payments and advances received, and costs as cash outflows, also including expenditures, advances paid and inventory purchases.</w:t>
      </w:r>
    </w:p>
    <w:p w14:paraId="269E489E" w14:textId="77777777" w:rsidR="00B93F7F" w:rsidRPr="00294E9A" w:rsidRDefault="00813169" w:rsidP="00813169">
      <w:pPr>
        <w:pStyle w:val="NoSpacing"/>
        <w:numPr>
          <w:ilvl w:val="0"/>
          <w:numId w:val="19"/>
        </w:numPr>
        <w:rPr>
          <w:rFonts w:ascii="Arial" w:hAnsi="Arial" w:cs="Arial"/>
          <w:bCs/>
          <w:lang w:val="en-US"/>
          <w14:shadow w14:blurRad="38100" w14:dist="25400" w14:dir="5400000" w14:sx="100000" w14:sy="100000" w14:kx="0" w14:ky="0" w14:algn="ctr">
            <w14:srgbClr w14:val="6E747A">
              <w14:alpha w14:val="57000"/>
            </w14:srgbClr>
          </w14:shadow>
        </w:rPr>
      </w:pPr>
      <w:r w:rsidRPr="00294E9A">
        <w:rPr>
          <w:rFonts w:ascii="Arial" w:hAnsi="Arial" w:cs="Arial"/>
          <w:bCs/>
          <w:lang w:val="en-US"/>
          <w14:shadow w14:blurRad="38100" w14:dist="25400" w14:dir="5400000" w14:sx="100000" w14:sy="100000" w14:kx="0" w14:ky="0" w14:algn="ctr">
            <w14:srgbClr w14:val="6E747A">
              <w14:alpha w14:val="57000"/>
            </w14:srgbClr>
          </w14:shadow>
        </w:rPr>
        <w:t xml:space="preserve">In projections, calculations may be made by taking into consideration the inflationist expectations. </w:t>
      </w:r>
    </w:p>
    <w:p w14:paraId="435BA7D0" w14:textId="77777777" w:rsidR="006A4DD8" w:rsidRPr="00294E9A" w:rsidRDefault="00813169" w:rsidP="006A4DD8">
      <w:pPr>
        <w:pStyle w:val="NoSpacing"/>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rPr>
      </w:pPr>
      <w:r w:rsidRPr="00294E9A">
        <w:rPr>
          <w:rFonts w:ascii="Arial" w:hAnsi="Arial" w:cs="Arial"/>
          <w:i/>
          <w:iCs/>
          <w:color w:val="808080" w:themeColor="background1" w:themeShade="80"/>
          <w:lang w:val="en-US"/>
          <w14:shadow w14:blurRad="38100" w14:dist="25400" w14:dir="5400000" w14:sx="100000" w14:sy="100000" w14:kx="0" w14:ky="0" w14:algn="ctr">
            <w14:srgbClr w14:val="6E747A">
              <w14:alpha w14:val="57000"/>
            </w14:srgbClr>
          </w14:shadow>
        </w:rPr>
        <w:t xml:space="preserve">CASH FLOW STATEMENT </w:t>
      </w:r>
    </w:p>
    <w:p w14:paraId="2AD6BD0C" w14:textId="3A0A567B" w:rsidR="008A2A37" w:rsidRPr="00294E9A" w:rsidRDefault="00D65248" w:rsidP="006A4DD8">
      <w:pPr>
        <w:pStyle w:val="NoSpacing"/>
        <w:rPr>
          <w:rFonts w:ascii="Arial" w:hAnsi="Arial" w:cs="Arial"/>
          <w:i/>
          <w:iCs/>
          <w:lang w:val="en-US"/>
          <w14:shadow w14:blurRad="38100" w14:dist="25400" w14:dir="5400000" w14:sx="100000" w14:sy="100000" w14:kx="0" w14:ky="0" w14:algn="ctr">
            <w14:srgbClr w14:val="6E747A">
              <w14:alpha w14:val="57000"/>
            </w14:srgbClr>
          </w14:shadow>
        </w:rPr>
      </w:pPr>
      <w:r>
        <w:rPr>
          <w:noProof/>
          <w:lang w:eastAsia="tr-TR"/>
        </w:rPr>
        <w:drawing>
          <wp:inline distT="0" distB="0" distL="0" distR="0" wp14:anchorId="39A48540" wp14:editId="14D7BED4">
            <wp:extent cx="6390640" cy="2353310"/>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390640" cy="2353310"/>
                    </a:xfrm>
                    <a:prstGeom prst="rect">
                      <a:avLst/>
                    </a:prstGeom>
                  </pic:spPr>
                </pic:pic>
              </a:graphicData>
            </a:graphic>
          </wp:inline>
        </w:drawing>
      </w:r>
    </w:p>
    <w:p w14:paraId="0B1F35CD" w14:textId="77777777" w:rsidR="008A2A37" w:rsidRPr="00294E9A" w:rsidRDefault="008A2A37" w:rsidP="006A4DD8">
      <w:pPr>
        <w:pStyle w:val="NoSpacing"/>
        <w:rPr>
          <w:rFonts w:ascii="Arial" w:hAnsi="Arial" w:cs="Arial"/>
          <w:i/>
          <w:iCs/>
          <w:lang w:val="en-US"/>
          <w14:shadow w14:blurRad="38100" w14:dist="25400" w14:dir="5400000" w14:sx="100000" w14:sy="100000" w14:kx="0" w14:ky="0" w14:algn="ctr">
            <w14:srgbClr w14:val="6E747A">
              <w14:alpha w14:val="57000"/>
            </w14:srgbClr>
          </w14:shadow>
        </w:rPr>
      </w:pPr>
    </w:p>
    <w:p w14:paraId="3DB129FC" w14:textId="5E219183" w:rsidR="006557EB" w:rsidRPr="00AA76F1" w:rsidRDefault="00813169" w:rsidP="00AA76F1">
      <w:pPr>
        <w:pStyle w:val="NoSpacing"/>
        <w:numPr>
          <w:ilvl w:val="0"/>
          <w:numId w:val="17"/>
        </w:numPr>
        <w:ind w:left="426"/>
        <w:rPr>
          <w:rStyle w:val="fontstyle21"/>
          <w:rFonts w:ascii="Arial" w:hAnsi="Arial" w:cs="Arial"/>
          <w:b w:val="0"/>
          <w:color w:val="auto"/>
          <w:lang w:val="en-US"/>
        </w:rPr>
      </w:pPr>
      <w:r w:rsidRPr="00294E9A">
        <w:rPr>
          <w:rFonts w:ascii="Arial" w:hAnsi="Arial" w:cs="Arial"/>
          <w:iCs/>
          <w:lang w:val="en-US"/>
          <w14:shadow w14:blurRad="38100" w14:dist="25400" w14:dir="5400000" w14:sx="100000" w14:sy="100000" w14:kx="0" w14:ky="0" w14:algn="ctr">
            <w14:srgbClr w14:val="6E747A">
              <w14:alpha w14:val="57000"/>
            </w14:srgbClr>
          </w14:shadow>
        </w:rPr>
        <w:t xml:space="preserve">Excel form that can be used in preparation of Cash Flow Statement is </w:t>
      </w:r>
      <w:r w:rsidR="006557EB" w:rsidRPr="00294E9A">
        <w:rPr>
          <w:rFonts w:ascii="Arial" w:hAnsi="Arial" w:cs="Arial"/>
          <w:iCs/>
          <w:lang w:val="en-US"/>
          <w14:shadow w14:blurRad="38100" w14:dist="25400" w14:dir="5400000" w14:sx="100000" w14:sy="100000" w14:kx="0" w14:ky="0" w14:algn="ctr">
            <w14:srgbClr w14:val="6E747A">
              <w14:alpha w14:val="57000"/>
            </w14:srgbClr>
          </w14:shadow>
        </w:rPr>
        <w:t xml:space="preserve">attached </w:t>
      </w:r>
      <w:r w:rsidRPr="00294E9A">
        <w:rPr>
          <w:rFonts w:ascii="Arial" w:hAnsi="Arial" w:cs="Arial"/>
          <w:iCs/>
          <w:lang w:val="en-US"/>
          <w14:shadow w14:blurRad="38100" w14:dist="25400" w14:dir="5400000" w14:sx="100000" w14:sy="100000" w14:kx="0" w14:ky="0" w14:algn="ctr">
            <w14:srgbClr w14:val="6E747A">
              <w14:alpha w14:val="57000"/>
            </w14:srgbClr>
          </w14:shadow>
        </w:rPr>
        <w:t>hereto</w:t>
      </w:r>
      <w:r w:rsidR="00AA14E5" w:rsidRPr="00294E9A">
        <w:rPr>
          <w:rFonts w:ascii="Arial" w:hAnsi="Arial" w:cs="Arial"/>
          <w:iCs/>
          <w:lang w:val="en-US"/>
          <w14:shadow w14:blurRad="38100" w14:dist="25400" w14:dir="5400000" w14:sx="100000" w14:sy="100000" w14:kx="0" w14:ky="0" w14:algn="ctr">
            <w14:srgbClr w14:val="6E747A">
              <w14:alpha w14:val="57000"/>
            </w14:srgbClr>
          </w14:shadow>
        </w:rPr>
        <w:t>.</w:t>
      </w:r>
      <w:r w:rsidR="006557EB" w:rsidRPr="00AA76F1">
        <w:rPr>
          <w:rStyle w:val="fontstyle21"/>
          <w:rFonts w:ascii="Arial" w:eastAsia="Calibri" w:hAnsi="Arial" w:cs="Arial"/>
          <w:b w:val="0"/>
          <w:bCs w:val="0"/>
          <w:color w:val="auto"/>
          <w:lang w:val="en-US"/>
        </w:rPr>
        <w:br w:type="page"/>
      </w:r>
    </w:p>
    <w:p w14:paraId="4EA44A3F" w14:textId="28266F0A" w:rsidR="005E7761" w:rsidRPr="00294E9A" w:rsidRDefault="006557EB" w:rsidP="008A2A37">
      <w:pPr>
        <w:pStyle w:val="Heading1"/>
        <w:rPr>
          <w:rStyle w:val="BookTitle"/>
          <w:rFonts w:ascii="Arial" w:hAnsi="Arial" w:cs="Arial"/>
          <w:i w:val="0"/>
          <w:color w:val="auto"/>
          <w:sz w:val="22"/>
          <w:szCs w:val="22"/>
          <w:u w:val="single"/>
          <w:lang w:val="en-US"/>
        </w:rPr>
      </w:pPr>
      <w:bookmarkStart w:id="10" w:name="_Toc20324259"/>
      <w:r>
        <w:rPr>
          <w:rStyle w:val="BookTitle"/>
          <w:rFonts w:ascii="Arial" w:hAnsi="Arial" w:cs="Arial"/>
          <w:i w:val="0"/>
          <w:color w:val="auto"/>
          <w:sz w:val="22"/>
          <w:szCs w:val="22"/>
          <w:u w:val="single"/>
          <w:lang w:val="en-US"/>
        </w:rPr>
        <w:lastRenderedPageBreak/>
        <w:t>P</w:t>
      </w:r>
      <w:r w:rsidRPr="00005C05">
        <w:rPr>
          <w:rStyle w:val="BookTitle"/>
          <w:rFonts w:ascii="Arial" w:hAnsi="Arial" w:cs="Arial"/>
          <w:i w:val="0"/>
          <w:color w:val="auto"/>
          <w:sz w:val="22"/>
          <w:szCs w:val="22"/>
          <w:u w:val="single"/>
          <w:lang w:val="en-US"/>
        </w:rPr>
        <w:t xml:space="preserve">repared </w:t>
      </w:r>
      <w:r>
        <w:rPr>
          <w:rStyle w:val="BookTitle"/>
          <w:rFonts w:ascii="Arial" w:hAnsi="Arial" w:cs="Arial"/>
          <w:i w:val="0"/>
          <w:color w:val="auto"/>
          <w:sz w:val="22"/>
          <w:szCs w:val="22"/>
          <w:u w:val="single"/>
          <w:lang w:val="en-US"/>
        </w:rPr>
        <w:t>b</w:t>
      </w:r>
      <w:r w:rsidRPr="00010E23">
        <w:rPr>
          <w:rStyle w:val="BookTitle"/>
          <w:rFonts w:ascii="Arial" w:hAnsi="Arial" w:cs="Arial"/>
          <w:i w:val="0"/>
          <w:color w:val="auto"/>
          <w:sz w:val="22"/>
          <w:szCs w:val="22"/>
          <w:u w:val="single"/>
          <w:lang w:val="en-US"/>
        </w:rPr>
        <w:t>y</w:t>
      </w:r>
      <w:bookmarkEnd w:id="10"/>
    </w:p>
    <w:p w14:paraId="4BB06CA8" w14:textId="77777777" w:rsidR="0024529F" w:rsidRPr="00D87ADC" w:rsidRDefault="00813169" w:rsidP="006557EB">
      <w:pPr>
        <w:pStyle w:val="NoSpacing"/>
        <w:numPr>
          <w:ilvl w:val="0"/>
          <w:numId w:val="17"/>
        </w:numPr>
        <w:tabs>
          <w:tab w:val="left" w:pos="1419"/>
        </w:tabs>
        <w:ind w:left="426"/>
        <w:rPr>
          <w:rFonts w:ascii="Arial" w:eastAsia="Calibri" w:hAnsi="Arial" w:cs="Arial"/>
          <w:lang w:val="en-US"/>
        </w:rPr>
      </w:pPr>
      <w:r w:rsidRPr="00294E9A">
        <w:rPr>
          <w:rFonts w:ascii="Arial" w:hAnsi="Arial" w:cs="Arial"/>
          <w:lang w:val="en-US"/>
          <w14:textOutline w14:w="0" w14:cap="flat" w14:cmpd="sng" w14:algn="ctr">
            <w14:noFill/>
            <w14:prstDash w14:val="solid"/>
            <w14:round/>
          </w14:textOutline>
        </w:rPr>
        <w:t>Name &amp; surname, position and signatures of representatives of the banks participating in the study will be given herein</w:t>
      </w:r>
      <w:r w:rsidR="003051F2" w:rsidRPr="00294E9A">
        <w:rPr>
          <w:rFonts w:ascii="Arial" w:hAnsi="Arial" w:cs="Arial"/>
          <w:lang w:val="en-US"/>
          <w14:textOutline w14:w="0" w14:cap="flat" w14:cmpd="sng" w14:algn="ctr">
            <w14:noFill/>
            <w14:prstDash w14:val="solid"/>
            <w14:round/>
          </w14:textOutline>
        </w:rPr>
        <w:t>.</w:t>
      </w:r>
    </w:p>
    <w:sectPr w:rsidR="0024529F" w:rsidRPr="00D87ADC" w:rsidSect="00C32AA5">
      <w:pgSz w:w="11906" w:h="16838"/>
      <w:pgMar w:top="993" w:right="991" w:bottom="709" w:left="85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D233D" w14:textId="77777777" w:rsidR="00AF1AC8" w:rsidRDefault="00AF1AC8" w:rsidP="001B50C9">
      <w:pPr>
        <w:spacing w:after="0" w:line="240" w:lineRule="auto"/>
      </w:pPr>
      <w:r>
        <w:separator/>
      </w:r>
    </w:p>
  </w:endnote>
  <w:endnote w:type="continuationSeparator" w:id="0">
    <w:p w14:paraId="33AE6A19" w14:textId="77777777" w:rsidR="00AF1AC8" w:rsidRDefault="00AF1AC8" w:rsidP="001B5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imesNewRomanPS-BoldMT">
    <w:altName w:val="Times New Roman"/>
    <w:panose1 w:val="00000000000000000000"/>
    <w:charset w:val="00"/>
    <w:family w:val="roman"/>
    <w:notTrueType/>
    <w:pitch w:val="default"/>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92F67" w14:textId="77777777" w:rsidR="00005110" w:rsidRDefault="000051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4DCF5" w14:textId="2AC807D1" w:rsidR="00005110" w:rsidRPr="00005110" w:rsidRDefault="00005110">
    <w:pPr>
      <w:pStyle w:val="Footer"/>
      <w:jc w:val="right"/>
      <w:rPr>
        <w:rFonts w:ascii="Arial" w:hAnsi="Arial" w:cs="Arial"/>
        <w:sz w:val="20"/>
        <w:szCs w:val="20"/>
      </w:rPr>
    </w:pPr>
    <w:proofErr w:type="spellStart"/>
    <w:r w:rsidRPr="00005110">
      <w:rPr>
        <w:rFonts w:ascii="Arial" w:hAnsi="Arial" w:cs="Arial"/>
        <w:sz w:val="20"/>
        <w:szCs w:val="20"/>
      </w:rPr>
      <w:t>Page</w:t>
    </w:r>
    <w:proofErr w:type="spellEnd"/>
    <w:r w:rsidRPr="00005110">
      <w:rPr>
        <w:rFonts w:ascii="Arial" w:hAnsi="Arial" w:cs="Arial"/>
        <w:sz w:val="20"/>
        <w:szCs w:val="20"/>
      </w:rPr>
      <w:t xml:space="preserve"> </w:t>
    </w:r>
    <w:sdt>
      <w:sdtPr>
        <w:rPr>
          <w:rFonts w:ascii="Arial" w:hAnsi="Arial" w:cs="Arial"/>
          <w:sz w:val="20"/>
          <w:szCs w:val="20"/>
        </w:rPr>
        <w:id w:val="-139111446"/>
        <w:docPartObj>
          <w:docPartGallery w:val="Page Numbers (Bottom of Page)"/>
          <w:docPartUnique/>
        </w:docPartObj>
      </w:sdtPr>
      <w:sdtEndPr>
        <w:rPr>
          <w:noProof/>
        </w:rPr>
      </w:sdtEndPr>
      <w:sdtContent>
        <w:r w:rsidRPr="00005110">
          <w:rPr>
            <w:rFonts w:ascii="Arial" w:hAnsi="Arial" w:cs="Arial"/>
            <w:sz w:val="20"/>
            <w:szCs w:val="20"/>
          </w:rPr>
          <w:fldChar w:fldCharType="begin"/>
        </w:r>
        <w:r w:rsidRPr="00005110">
          <w:rPr>
            <w:rFonts w:ascii="Arial" w:hAnsi="Arial" w:cs="Arial"/>
            <w:sz w:val="20"/>
            <w:szCs w:val="20"/>
          </w:rPr>
          <w:instrText xml:space="preserve"> PAGE   \* MERGEFORMAT </w:instrText>
        </w:r>
        <w:r w:rsidRPr="00005110">
          <w:rPr>
            <w:rFonts w:ascii="Arial" w:hAnsi="Arial" w:cs="Arial"/>
            <w:sz w:val="20"/>
            <w:szCs w:val="20"/>
          </w:rPr>
          <w:fldChar w:fldCharType="separate"/>
        </w:r>
        <w:r w:rsidR="00655CB5">
          <w:rPr>
            <w:rFonts w:ascii="Arial" w:hAnsi="Arial" w:cs="Arial"/>
            <w:noProof/>
            <w:sz w:val="20"/>
            <w:szCs w:val="20"/>
          </w:rPr>
          <w:t>8</w:t>
        </w:r>
        <w:r w:rsidRPr="00005110">
          <w:rPr>
            <w:rFonts w:ascii="Arial" w:hAnsi="Arial" w:cs="Arial"/>
            <w:noProof/>
            <w:sz w:val="20"/>
            <w:szCs w:val="20"/>
          </w:rPr>
          <w:fldChar w:fldCharType="end"/>
        </w:r>
      </w:sdtContent>
    </w:sdt>
  </w:p>
  <w:p w14:paraId="3C2A68B9" w14:textId="77777777" w:rsidR="00F16D3B" w:rsidRPr="00005110" w:rsidRDefault="00F16D3B" w:rsidP="00F21A3C">
    <w:pPr>
      <w:jc w:val="center"/>
      <w:rPr>
        <w:rFonts w:ascii="Arial" w:hAnsi="Arial" w:cs="Arial"/>
        <w:smallCaps/>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DB2F6" w14:textId="77777777" w:rsidR="00F16D3B" w:rsidRDefault="00F16D3B" w:rsidP="005E7761">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21C98" w14:textId="77777777" w:rsidR="00AF1AC8" w:rsidRDefault="00AF1AC8" w:rsidP="001B50C9">
      <w:pPr>
        <w:spacing w:after="0" w:line="240" w:lineRule="auto"/>
      </w:pPr>
      <w:r>
        <w:separator/>
      </w:r>
    </w:p>
  </w:footnote>
  <w:footnote w:type="continuationSeparator" w:id="0">
    <w:p w14:paraId="3A93E854" w14:textId="77777777" w:rsidR="00AF1AC8" w:rsidRDefault="00AF1AC8" w:rsidP="001B50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94B69" w14:textId="77777777" w:rsidR="00005110" w:rsidRDefault="000051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79C60" w14:textId="77777777" w:rsidR="00F16D3B" w:rsidRDefault="00F16D3B" w:rsidP="00FE6F9E">
    <w:pPr>
      <w:pStyle w:val="Header"/>
      <w:ind w:left="142" w:hanging="14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8FFB7" w14:textId="77777777" w:rsidR="00005110" w:rsidRDefault="000051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39D"/>
    <w:multiLevelType w:val="hybridMultilevel"/>
    <w:tmpl w:val="C0BA42AE"/>
    <w:lvl w:ilvl="0" w:tplc="6FE88A86">
      <w:start w:val="1"/>
      <w:numFmt w:val="bullet"/>
      <w:lvlText w:val=""/>
      <w:lvlJc w:val="left"/>
      <w:pPr>
        <w:ind w:left="720" w:hanging="360"/>
      </w:pPr>
      <w:rPr>
        <w:rFonts w:ascii="Wingdings" w:hAnsi="Wingdings" w:hint="default"/>
        <w:b w:val="0"/>
        <w:caps w:val="0"/>
        <w:smallCaps w:val="0"/>
        <w:color w:val="0F6FC6" w:themeColor="accent1"/>
        <w:spacing w:val="0"/>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7342A2"/>
    <w:multiLevelType w:val="hybridMultilevel"/>
    <w:tmpl w:val="1EB45A9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191FFC"/>
    <w:multiLevelType w:val="hybridMultilevel"/>
    <w:tmpl w:val="92EC08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38337D"/>
    <w:multiLevelType w:val="hybridMultilevel"/>
    <w:tmpl w:val="E872F5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B51226B"/>
    <w:multiLevelType w:val="hybridMultilevel"/>
    <w:tmpl w:val="68D664D8"/>
    <w:lvl w:ilvl="0" w:tplc="522E041E">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261779C6"/>
    <w:multiLevelType w:val="hybridMultilevel"/>
    <w:tmpl w:val="B9FCACBE"/>
    <w:lvl w:ilvl="0" w:tplc="041F000B">
      <w:start w:val="1"/>
      <w:numFmt w:val="bullet"/>
      <w:lvlText w:val=""/>
      <w:lvlJc w:val="left"/>
      <w:pPr>
        <w:ind w:left="643" w:hanging="360"/>
      </w:pPr>
      <w:rPr>
        <w:rFonts w:ascii="Wingdings" w:hAnsi="Wingdings" w:hint="default"/>
        <w:b w:val="0"/>
        <w:caps w:val="0"/>
        <w:smallCaps w:val="0"/>
        <w:color w:val="0F6FC6" w:themeColor="accent1"/>
        <w:spacing w:val="0"/>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F0003" w:tentative="1">
      <w:start w:val="1"/>
      <w:numFmt w:val="bullet"/>
      <w:lvlText w:val="o"/>
      <w:lvlJc w:val="left"/>
      <w:pPr>
        <w:ind w:left="1363" w:hanging="360"/>
      </w:pPr>
      <w:rPr>
        <w:rFonts w:ascii="Courier New" w:hAnsi="Courier New" w:cs="Courier New" w:hint="default"/>
      </w:rPr>
    </w:lvl>
    <w:lvl w:ilvl="2" w:tplc="041F0005" w:tentative="1">
      <w:start w:val="1"/>
      <w:numFmt w:val="bullet"/>
      <w:lvlText w:val=""/>
      <w:lvlJc w:val="left"/>
      <w:pPr>
        <w:ind w:left="2083" w:hanging="360"/>
      </w:pPr>
      <w:rPr>
        <w:rFonts w:ascii="Wingdings" w:hAnsi="Wingdings" w:hint="default"/>
      </w:rPr>
    </w:lvl>
    <w:lvl w:ilvl="3" w:tplc="041F0001" w:tentative="1">
      <w:start w:val="1"/>
      <w:numFmt w:val="bullet"/>
      <w:lvlText w:val=""/>
      <w:lvlJc w:val="left"/>
      <w:pPr>
        <w:ind w:left="2803" w:hanging="360"/>
      </w:pPr>
      <w:rPr>
        <w:rFonts w:ascii="Symbol" w:hAnsi="Symbol" w:hint="default"/>
      </w:rPr>
    </w:lvl>
    <w:lvl w:ilvl="4" w:tplc="041F0003" w:tentative="1">
      <w:start w:val="1"/>
      <w:numFmt w:val="bullet"/>
      <w:lvlText w:val="o"/>
      <w:lvlJc w:val="left"/>
      <w:pPr>
        <w:ind w:left="3523" w:hanging="360"/>
      </w:pPr>
      <w:rPr>
        <w:rFonts w:ascii="Courier New" w:hAnsi="Courier New" w:cs="Courier New" w:hint="default"/>
      </w:rPr>
    </w:lvl>
    <w:lvl w:ilvl="5" w:tplc="041F0005" w:tentative="1">
      <w:start w:val="1"/>
      <w:numFmt w:val="bullet"/>
      <w:lvlText w:val=""/>
      <w:lvlJc w:val="left"/>
      <w:pPr>
        <w:ind w:left="4243" w:hanging="360"/>
      </w:pPr>
      <w:rPr>
        <w:rFonts w:ascii="Wingdings" w:hAnsi="Wingdings" w:hint="default"/>
      </w:rPr>
    </w:lvl>
    <w:lvl w:ilvl="6" w:tplc="041F0001" w:tentative="1">
      <w:start w:val="1"/>
      <w:numFmt w:val="bullet"/>
      <w:lvlText w:val=""/>
      <w:lvlJc w:val="left"/>
      <w:pPr>
        <w:ind w:left="4963" w:hanging="360"/>
      </w:pPr>
      <w:rPr>
        <w:rFonts w:ascii="Symbol" w:hAnsi="Symbol" w:hint="default"/>
      </w:rPr>
    </w:lvl>
    <w:lvl w:ilvl="7" w:tplc="041F0003" w:tentative="1">
      <w:start w:val="1"/>
      <w:numFmt w:val="bullet"/>
      <w:lvlText w:val="o"/>
      <w:lvlJc w:val="left"/>
      <w:pPr>
        <w:ind w:left="5683" w:hanging="360"/>
      </w:pPr>
      <w:rPr>
        <w:rFonts w:ascii="Courier New" w:hAnsi="Courier New" w:cs="Courier New" w:hint="default"/>
      </w:rPr>
    </w:lvl>
    <w:lvl w:ilvl="8" w:tplc="041F0005" w:tentative="1">
      <w:start w:val="1"/>
      <w:numFmt w:val="bullet"/>
      <w:lvlText w:val=""/>
      <w:lvlJc w:val="left"/>
      <w:pPr>
        <w:ind w:left="6403" w:hanging="360"/>
      </w:pPr>
      <w:rPr>
        <w:rFonts w:ascii="Wingdings" w:hAnsi="Wingdings" w:hint="default"/>
      </w:rPr>
    </w:lvl>
  </w:abstractNum>
  <w:abstractNum w:abstractNumId="6">
    <w:nsid w:val="26A24CFC"/>
    <w:multiLevelType w:val="hybridMultilevel"/>
    <w:tmpl w:val="29062A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8D3528C"/>
    <w:multiLevelType w:val="hybridMultilevel"/>
    <w:tmpl w:val="E35A9DDC"/>
    <w:lvl w:ilvl="0" w:tplc="FDD8EA7A">
      <w:start w:val="9"/>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C4E64E5"/>
    <w:multiLevelType w:val="hybridMultilevel"/>
    <w:tmpl w:val="F3525B1C"/>
    <w:lvl w:ilvl="0" w:tplc="9384A012">
      <w:start w:val="1"/>
      <w:numFmt w:val="bullet"/>
      <w:lvlText w:val=""/>
      <w:lvlJc w:val="left"/>
      <w:pPr>
        <w:ind w:left="927" w:hanging="360"/>
      </w:pPr>
      <w:rPr>
        <w:rFonts w:ascii="Wingdings" w:hAnsi="Wingdings" w:hint="default"/>
        <w:b w:val="0"/>
        <w:caps w:val="0"/>
        <w:smallCaps w:val="0"/>
        <w:color w:val="0F6FC6" w:themeColor="accent1"/>
        <w:spacing w:val="0"/>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E4664E6"/>
    <w:multiLevelType w:val="hybridMultilevel"/>
    <w:tmpl w:val="083C589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nsid w:val="328C5D32"/>
    <w:multiLevelType w:val="hybridMultilevel"/>
    <w:tmpl w:val="6794F9E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nsid w:val="39F4729B"/>
    <w:multiLevelType w:val="hybridMultilevel"/>
    <w:tmpl w:val="375C533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nsid w:val="48244329"/>
    <w:multiLevelType w:val="hybridMultilevel"/>
    <w:tmpl w:val="8590552E"/>
    <w:lvl w:ilvl="0" w:tplc="A0CC5B80">
      <w:start w:val="1"/>
      <w:numFmt w:val="bullet"/>
      <w:lvlText w:val=""/>
      <w:lvlJc w:val="left"/>
      <w:pPr>
        <w:ind w:left="720" w:hanging="360"/>
      </w:pPr>
      <w:rPr>
        <w:rFonts w:ascii="Wingdings" w:hAnsi="Wingdings" w:hint="default"/>
        <w:b w:val="0"/>
        <w:caps w:val="0"/>
        <w:smallCaps w:val="0"/>
        <w:color w:val="0F6FC6" w:themeColor="accent1"/>
        <w:spacing w:val="0"/>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8C314CF"/>
    <w:multiLevelType w:val="hybridMultilevel"/>
    <w:tmpl w:val="13AE77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38131F8"/>
    <w:multiLevelType w:val="hybridMultilevel"/>
    <w:tmpl w:val="7D104564"/>
    <w:lvl w:ilvl="0" w:tplc="53A695E8">
      <w:start w:val="25"/>
      <w:numFmt w:val="bullet"/>
      <w:lvlText w:val=""/>
      <w:lvlJc w:val="left"/>
      <w:pPr>
        <w:ind w:left="720" w:hanging="360"/>
      </w:pPr>
      <w:rPr>
        <w:rFonts w:ascii="Symbol" w:eastAsiaTheme="minorHAnsi" w:hAnsi="Symbol"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D6375A9"/>
    <w:multiLevelType w:val="hybridMultilevel"/>
    <w:tmpl w:val="623C0F8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A477EFA"/>
    <w:multiLevelType w:val="hybridMultilevel"/>
    <w:tmpl w:val="108407E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0152BD1"/>
    <w:multiLevelType w:val="hybridMultilevel"/>
    <w:tmpl w:val="6B0AC6A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6697B7B"/>
    <w:multiLevelType w:val="hybridMultilevel"/>
    <w:tmpl w:val="C3A4181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B281071"/>
    <w:multiLevelType w:val="hybridMultilevel"/>
    <w:tmpl w:val="DCA2B906"/>
    <w:lvl w:ilvl="0" w:tplc="041F0003">
      <w:start w:val="1"/>
      <w:numFmt w:val="bullet"/>
      <w:lvlText w:val="o"/>
      <w:lvlJc w:val="left"/>
      <w:pPr>
        <w:ind w:left="1363" w:hanging="360"/>
      </w:pPr>
      <w:rPr>
        <w:rFonts w:ascii="Courier New" w:hAnsi="Courier New" w:cs="Courier New" w:hint="default"/>
      </w:rPr>
    </w:lvl>
    <w:lvl w:ilvl="1" w:tplc="041F0003" w:tentative="1">
      <w:start w:val="1"/>
      <w:numFmt w:val="bullet"/>
      <w:lvlText w:val="o"/>
      <w:lvlJc w:val="left"/>
      <w:pPr>
        <w:ind w:left="2083" w:hanging="360"/>
      </w:pPr>
      <w:rPr>
        <w:rFonts w:ascii="Courier New" w:hAnsi="Courier New" w:cs="Courier New" w:hint="default"/>
      </w:rPr>
    </w:lvl>
    <w:lvl w:ilvl="2" w:tplc="041F0005" w:tentative="1">
      <w:start w:val="1"/>
      <w:numFmt w:val="bullet"/>
      <w:lvlText w:val=""/>
      <w:lvlJc w:val="left"/>
      <w:pPr>
        <w:ind w:left="2803" w:hanging="360"/>
      </w:pPr>
      <w:rPr>
        <w:rFonts w:ascii="Wingdings" w:hAnsi="Wingdings" w:hint="default"/>
      </w:rPr>
    </w:lvl>
    <w:lvl w:ilvl="3" w:tplc="041F0001" w:tentative="1">
      <w:start w:val="1"/>
      <w:numFmt w:val="bullet"/>
      <w:lvlText w:val=""/>
      <w:lvlJc w:val="left"/>
      <w:pPr>
        <w:ind w:left="3523" w:hanging="360"/>
      </w:pPr>
      <w:rPr>
        <w:rFonts w:ascii="Symbol" w:hAnsi="Symbol" w:hint="default"/>
      </w:rPr>
    </w:lvl>
    <w:lvl w:ilvl="4" w:tplc="041F0003" w:tentative="1">
      <w:start w:val="1"/>
      <w:numFmt w:val="bullet"/>
      <w:lvlText w:val="o"/>
      <w:lvlJc w:val="left"/>
      <w:pPr>
        <w:ind w:left="4243" w:hanging="360"/>
      </w:pPr>
      <w:rPr>
        <w:rFonts w:ascii="Courier New" w:hAnsi="Courier New" w:cs="Courier New" w:hint="default"/>
      </w:rPr>
    </w:lvl>
    <w:lvl w:ilvl="5" w:tplc="041F0005" w:tentative="1">
      <w:start w:val="1"/>
      <w:numFmt w:val="bullet"/>
      <w:lvlText w:val=""/>
      <w:lvlJc w:val="left"/>
      <w:pPr>
        <w:ind w:left="4963" w:hanging="360"/>
      </w:pPr>
      <w:rPr>
        <w:rFonts w:ascii="Wingdings" w:hAnsi="Wingdings" w:hint="default"/>
      </w:rPr>
    </w:lvl>
    <w:lvl w:ilvl="6" w:tplc="041F0001" w:tentative="1">
      <w:start w:val="1"/>
      <w:numFmt w:val="bullet"/>
      <w:lvlText w:val=""/>
      <w:lvlJc w:val="left"/>
      <w:pPr>
        <w:ind w:left="5683" w:hanging="360"/>
      </w:pPr>
      <w:rPr>
        <w:rFonts w:ascii="Symbol" w:hAnsi="Symbol" w:hint="default"/>
      </w:rPr>
    </w:lvl>
    <w:lvl w:ilvl="7" w:tplc="041F0003" w:tentative="1">
      <w:start w:val="1"/>
      <w:numFmt w:val="bullet"/>
      <w:lvlText w:val="o"/>
      <w:lvlJc w:val="left"/>
      <w:pPr>
        <w:ind w:left="6403" w:hanging="360"/>
      </w:pPr>
      <w:rPr>
        <w:rFonts w:ascii="Courier New" w:hAnsi="Courier New" w:cs="Courier New" w:hint="default"/>
      </w:rPr>
    </w:lvl>
    <w:lvl w:ilvl="8" w:tplc="041F0005" w:tentative="1">
      <w:start w:val="1"/>
      <w:numFmt w:val="bullet"/>
      <w:lvlText w:val=""/>
      <w:lvlJc w:val="left"/>
      <w:pPr>
        <w:ind w:left="7123" w:hanging="360"/>
      </w:pPr>
      <w:rPr>
        <w:rFonts w:ascii="Wingdings" w:hAnsi="Wingdings" w:hint="default"/>
      </w:rPr>
    </w:lvl>
  </w:abstractNum>
  <w:abstractNum w:abstractNumId="20">
    <w:nsid w:val="7D50443E"/>
    <w:multiLevelType w:val="hybridMultilevel"/>
    <w:tmpl w:val="06C642E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6"/>
  </w:num>
  <w:num w:numId="4">
    <w:abstractNumId w:val="0"/>
  </w:num>
  <w:num w:numId="5">
    <w:abstractNumId w:val="2"/>
  </w:num>
  <w:num w:numId="6">
    <w:abstractNumId w:val="8"/>
  </w:num>
  <w:num w:numId="7">
    <w:abstractNumId w:val="13"/>
  </w:num>
  <w:num w:numId="8">
    <w:abstractNumId w:val="17"/>
  </w:num>
  <w:num w:numId="9">
    <w:abstractNumId w:val="16"/>
  </w:num>
  <w:num w:numId="10">
    <w:abstractNumId w:val="5"/>
  </w:num>
  <w:num w:numId="11">
    <w:abstractNumId w:val="12"/>
  </w:num>
  <w:num w:numId="12">
    <w:abstractNumId w:val="15"/>
  </w:num>
  <w:num w:numId="13">
    <w:abstractNumId w:val="19"/>
  </w:num>
  <w:num w:numId="14">
    <w:abstractNumId w:val="20"/>
  </w:num>
  <w:num w:numId="15">
    <w:abstractNumId w:val="7"/>
  </w:num>
  <w:num w:numId="16">
    <w:abstractNumId w:val="1"/>
  </w:num>
  <w:num w:numId="17">
    <w:abstractNumId w:val="11"/>
  </w:num>
  <w:num w:numId="18">
    <w:abstractNumId w:val="9"/>
  </w:num>
  <w:num w:numId="19">
    <w:abstractNumId w:val="10"/>
  </w:num>
  <w:num w:numId="20">
    <w:abstractNumId w:val="18"/>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CA8"/>
    <w:rsid w:val="00001EBF"/>
    <w:rsid w:val="00003572"/>
    <w:rsid w:val="00004908"/>
    <w:rsid w:val="00005110"/>
    <w:rsid w:val="00005C05"/>
    <w:rsid w:val="000079B7"/>
    <w:rsid w:val="00010E23"/>
    <w:rsid w:val="00011092"/>
    <w:rsid w:val="00020C39"/>
    <w:rsid w:val="00030FD5"/>
    <w:rsid w:val="00042BE4"/>
    <w:rsid w:val="00057D7B"/>
    <w:rsid w:val="0008117B"/>
    <w:rsid w:val="00082026"/>
    <w:rsid w:val="000903DD"/>
    <w:rsid w:val="00090D1A"/>
    <w:rsid w:val="00090D22"/>
    <w:rsid w:val="0009755A"/>
    <w:rsid w:val="000A0947"/>
    <w:rsid w:val="000B3C56"/>
    <w:rsid w:val="000B4F06"/>
    <w:rsid w:val="000B6618"/>
    <w:rsid w:val="000C5073"/>
    <w:rsid w:val="000C7CCA"/>
    <w:rsid w:val="000E5F8B"/>
    <w:rsid w:val="000F1E5E"/>
    <w:rsid w:val="00110336"/>
    <w:rsid w:val="00112218"/>
    <w:rsid w:val="001251A5"/>
    <w:rsid w:val="00136C70"/>
    <w:rsid w:val="0014359A"/>
    <w:rsid w:val="001829B4"/>
    <w:rsid w:val="00186689"/>
    <w:rsid w:val="00186EC7"/>
    <w:rsid w:val="001874B8"/>
    <w:rsid w:val="00190916"/>
    <w:rsid w:val="001A2414"/>
    <w:rsid w:val="001A7C03"/>
    <w:rsid w:val="001B0BBB"/>
    <w:rsid w:val="001B25A7"/>
    <w:rsid w:val="001B4C5A"/>
    <w:rsid w:val="001B50C9"/>
    <w:rsid w:val="001C321F"/>
    <w:rsid w:val="001D03C3"/>
    <w:rsid w:val="001D2DAD"/>
    <w:rsid w:val="001E191C"/>
    <w:rsid w:val="001E1FAB"/>
    <w:rsid w:val="001E31D2"/>
    <w:rsid w:val="001E518F"/>
    <w:rsid w:val="001F0D75"/>
    <w:rsid w:val="001F7FEA"/>
    <w:rsid w:val="00205454"/>
    <w:rsid w:val="002070CF"/>
    <w:rsid w:val="00207387"/>
    <w:rsid w:val="00210AE5"/>
    <w:rsid w:val="00214CF0"/>
    <w:rsid w:val="00215E10"/>
    <w:rsid w:val="00221849"/>
    <w:rsid w:val="00221C65"/>
    <w:rsid w:val="00224537"/>
    <w:rsid w:val="002321BA"/>
    <w:rsid w:val="00243DCA"/>
    <w:rsid w:val="0024529F"/>
    <w:rsid w:val="00252BDA"/>
    <w:rsid w:val="00260801"/>
    <w:rsid w:val="00276244"/>
    <w:rsid w:val="002773A7"/>
    <w:rsid w:val="00284363"/>
    <w:rsid w:val="00294E9A"/>
    <w:rsid w:val="00294F74"/>
    <w:rsid w:val="002B05FF"/>
    <w:rsid w:val="002B1BA0"/>
    <w:rsid w:val="002B1BAB"/>
    <w:rsid w:val="002C449C"/>
    <w:rsid w:val="002C7D8F"/>
    <w:rsid w:val="002D156C"/>
    <w:rsid w:val="002E3838"/>
    <w:rsid w:val="002E4194"/>
    <w:rsid w:val="002F0EE7"/>
    <w:rsid w:val="002F1AED"/>
    <w:rsid w:val="002F5DD0"/>
    <w:rsid w:val="002F5E08"/>
    <w:rsid w:val="002F78AF"/>
    <w:rsid w:val="003012CD"/>
    <w:rsid w:val="003051F2"/>
    <w:rsid w:val="00315B88"/>
    <w:rsid w:val="003177B3"/>
    <w:rsid w:val="00320DC2"/>
    <w:rsid w:val="003314D6"/>
    <w:rsid w:val="00335021"/>
    <w:rsid w:val="003421FE"/>
    <w:rsid w:val="00356F0D"/>
    <w:rsid w:val="00367361"/>
    <w:rsid w:val="003673B7"/>
    <w:rsid w:val="00367A93"/>
    <w:rsid w:val="00370930"/>
    <w:rsid w:val="00375084"/>
    <w:rsid w:val="0037661F"/>
    <w:rsid w:val="003775E4"/>
    <w:rsid w:val="00377FFD"/>
    <w:rsid w:val="00381495"/>
    <w:rsid w:val="00385AAC"/>
    <w:rsid w:val="003870AA"/>
    <w:rsid w:val="00395677"/>
    <w:rsid w:val="003A138D"/>
    <w:rsid w:val="003A28F0"/>
    <w:rsid w:val="003A3232"/>
    <w:rsid w:val="003A5117"/>
    <w:rsid w:val="003B4385"/>
    <w:rsid w:val="003B5299"/>
    <w:rsid w:val="003C0CA1"/>
    <w:rsid w:val="003D2D4C"/>
    <w:rsid w:val="003E162E"/>
    <w:rsid w:val="003F1498"/>
    <w:rsid w:val="003F196C"/>
    <w:rsid w:val="00400466"/>
    <w:rsid w:val="004049A5"/>
    <w:rsid w:val="004065F3"/>
    <w:rsid w:val="004065F6"/>
    <w:rsid w:val="00407834"/>
    <w:rsid w:val="00427347"/>
    <w:rsid w:val="0043074D"/>
    <w:rsid w:val="004341E9"/>
    <w:rsid w:val="004369C6"/>
    <w:rsid w:val="0044612B"/>
    <w:rsid w:val="00446BFD"/>
    <w:rsid w:val="00455DED"/>
    <w:rsid w:val="004561FA"/>
    <w:rsid w:val="00460230"/>
    <w:rsid w:val="00463714"/>
    <w:rsid w:val="004665E9"/>
    <w:rsid w:val="00483759"/>
    <w:rsid w:val="00483B5E"/>
    <w:rsid w:val="0049297A"/>
    <w:rsid w:val="004A71C5"/>
    <w:rsid w:val="004C0957"/>
    <w:rsid w:val="004C09CB"/>
    <w:rsid w:val="004C1D84"/>
    <w:rsid w:val="004C6E3B"/>
    <w:rsid w:val="004F6D42"/>
    <w:rsid w:val="004F6DEB"/>
    <w:rsid w:val="00510B0F"/>
    <w:rsid w:val="005200D8"/>
    <w:rsid w:val="00520ACF"/>
    <w:rsid w:val="00521923"/>
    <w:rsid w:val="00526E9C"/>
    <w:rsid w:val="00533745"/>
    <w:rsid w:val="00536B28"/>
    <w:rsid w:val="00541917"/>
    <w:rsid w:val="005522BE"/>
    <w:rsid w:val="00555AF0"/>
    <w:rsid w:val="00561E2F"/>
    <w:rsid w:val="005629F2"/>
    <w:rsid w:val="00564923"/>
    <w:rsid w:val="00565D2A"/>
    <w:rsid w:val="00570A5D"/>
    <w:rsid w:val="005717F4"/>
    <w:rsid w:val="00572398"/>
    <w:rsid w:val="005969F8"/>
    <w:rsid w:val="005B5419"/>
    <w:rsid w:val="005C0379"/>
    <w:rsid w:val="005C32C1"/>
    <w:rsid w:val="005E011A"/>
    <w:rsid w:val="005E59C1"/>
    <w:rsid w:val="005E7761"/>
    <w:rsid w:val="005F28B9"/>
    <w:rsid w:val="005F7983"/>
    <w:rsid w:val="00611D2B"/>
    <w:rsid w:val="00615070"/>
    <w:rsid w:val="006217C5"/>
    <w:rsid w:val="00624DAA"/>
    <w:rsid w:val="00644164"/>
    <w:rsid w:val="0064452D"/>
    <w:rsid w:val="0065438C"/>
    <w:rsid w:val="006557EB"/>
    <w:rsid w:val="00655CB5"/>
    <w:rsid w:val="00655F0D"/>
    <w:rsid w:val="006652B2"/>
    <w:rsid w:val="00676D86"/>
    <w:rsid w:val="00680983"/>
    <w:rsid w:val="006822E5"/>
    <w:rsid w:val="0068344F"/>
    <w:rsid w:val="00693074"/>
    <w:rsid w:val="00695814"/>
    <w:rsid w:val="006A22D8"/>
    <w:rsid w:val="006A4DD8"/>
    <w:rsid w:val="006B4D63"/>
    <w:rsid w:val="006B7C43"/>
    <w:rsid w:val="006D0CEE"/>
    <w:rsid w:val="006D3C44"/>
    <w:rsid w:val="006D4F2F"/>
    <w:rsid w:val="006E28AA"/>
    <w:rsid w:val="006E4783"/>
    <w:rsid w:val="006F0F61"/>
    <w:rsid w:val="0071025B"/>
    <w:rsid w:val="007113A8"/>
    <w:rsid w:val="00711D07"/>
    <w:rsid w:val="0071754B"/>
    <w:rsid w:val="007210F8"/>
    <w:rsid w:val="00721587"/>
    <w:rsid w:val="00737AA5"/>
    <w:rsid w:val="00741646"/>
    <w:rsid w:val="007423E2"/>
    <w:rsid w:val="0075366C"/>
    <w:rsid w:val="007735D6"/>
    <w:rsid w:val="007756C7"/>
    <w:rsid w:val="00794EA0"/>
    <w:rsid w:val="00797187"/>
    <w:rsid w:val="007A641C"/>
    <w:rsid w:val="007A6804"/>
    <w:rsid w:val="007B376A"/>
    <w:rsid w:val="007D3CD2"/>
    <w:rsid w:val="007D6843"/>
    <w:rsid w:val="007D7CFE"/>
    <w:rsid w:val="007E10AD"/>
    <w:rsid w:val="007E5825"/>
    <w:rsid w:val="007E74FD"/>
    <w:rsid w:val="007F7FF2"/>
    <w:rsid w:val="00800EEC"/>
    <w:rsid w:val="008103A6"/>
    <w:rsid w:val="0081126E"/>
    <w:rsid w:val="00812852"/>
    <w:rsid w:val="00813169"/>
    <w:rsid w:val="0081575A"/>
    <w:rsid w:val="008241B8"/>
    <w:rsid w:val="00846567"/>
    <w:rsid w:val="00851933"/>
    <w:rsid w:val="008538FF"/>
    <w:rsid w:val="00854118"/>
    <w:rsid w:val="0085673B"/>
    <w:rsid w:val="00861D9E"/>
    <w:rsid w:val="00862FFD"/>
    <w:rsid w:val="00872231"/>
    <w:rsid w:val="00872281"/>
    <w:rsid w:val="00881C61"/>
    <w:rsid w:val="00882A2C"/>
    <w:rsid w:val="00883A1A"/>
    <w:rsid w:val="00894CA2"/>
    <w:rsid w:val="00894F4E"/>
    <w:rsid w:val="008A13EF"/>
    <w:rsid w:val="008A2A37"/>
    <w:rsid w:val="008B5D26"/>
    <w:rsid w:val="008C2233"/>
    <w:rsid w:val="008C75B5"/>
    <w:rsid w:val="008D0727"/>
    <w:rsid w:val="008D2D28"/>
    <w:rsid w:val="008E6590"/>
    <w:rsid w:val="008E75DE"/>
    <w:rsid w:val="008F7BC2"/>
    <w:rsid w:val="00900F5F"/>
    <w:rsid w:val="00903C50"/>
    <w:rsid w:val="00925BEF"/>
    <w:rsid w:val="00931885"/>
    <w:rsid w:val="009326AF"/>
    <w:rsid w:val="00955CA8"/>
    <w:rsid w:val="00956B39"/>
    <w:rsid w:val="009653ED"/>
    <w:rsid w:val="00982F2E"/>
    <w:rsid w:val="00997406"/>
    <w:rsid w:val="009A2080"/>
    <w:rsid w:val="009B1C0A"/>
    <w:rsid w:val="009B1FEE"/>
    <w:rsid w:val="009D47D4"/>
    <w:rsid w:val="00A04EEA"/>
    <w:rsid w:val="00A079FA"/>
    <w:rsid w:val="00A21EA6"/>
    <w:rsid w:val="00A34807"/>
    <w:rsid w:val="00A403F9"/>
    <w:rsid w:val="00A4614E"/>
    <w:rsid w:val="00A54877"/>
    <w:rsid w:val="00A56415"/>
    <w:rsid w:val="00A61059"/>
    <w:rsid w:val="00A75DEA"/>
    <w:rsid w:val="00A80008"/>
    <w:rsid w:val="00A92F8E"/>
    <w:rsid w:val="00A95985"/>
    <w:rsid w:val="00A9742E"/>
    <w:rsid w:val="00AA14E5"/>
    <w:rsid w:val="00AA62CF"/>
    <w:rsid w:val="00AA6614"/>
    <w:rsid w:val="00AA76F1"/>
    <w:rsid w:val="00AB5F1D"/>
    <w:rsid w:val="00AC183D"/>
    <w:rsid w:val="00AC78FC"/>
    <w:rsid w:val="00AD45E2"/>
    <w:rsid w:val="00AD58CF"/>
    <w:rsid w:val="00AE793B"/>
    <w:rsid w:val="00AF1AC8"/>
    <w:rsid w:val="00B10E54"/>
    <w:rsid w:val="00B111DE"/>
    <w:rsid w:val="00B149DC"/>
    <w:rsid w:val="00B175D8"/>
    <w:rsid w:val="00B24757"/>
    <w:rsid w:val="00B26248"/>
    <w:rsid w:val="00B30788"/>
    <w:rsid w:val="00B3159E"/>
    <w:rsid w:val="00B33C63"/>
    <w:rsid w:val="00B3476A"/>
    <w:rsid w:val="00B37A33"/>
    <w:rsid w:val="00B44E5E"/>
    <w:rsid w:val="00B4627F"/>
    <w:rsid w:val="00B4711A"/>
    <w:rsid w:val="00B505D4"/>
    <w:rsid w:val="00B5625A"/>
    <w:rsid w:val="00B66B62"/>
    <w:rsid w:val="00B73796"/>
    <w:rsid w:val="00B83AFB"/>
    <w:rsid w:val="00B85158"/>
    <w:rsid w:val="00B87F06"/>
    <w:rsid w:val="00B93F7F"/>
    <w:rsid w:val="00BA1A4E"/>
    <w:rsid w:val="00BB2EB9"/>
    <w:rsid w:val="00BB69E6"/>
    <w:rsid w:val="00BB7EAF"/>
    <w:rsid w:val="00BD20E9"/>
    <w:rsid w:val="00BE5A89"/>
    <w:rsid w:val="00C01052"/>
    <w:rsid w:val="00C040B2"/>
    <w:rsid w:val="00C11F0A"/>
    <w:rsid w:val="00C14BF2"/>
    <w:rsid w:val="00C153E4"/>
    <w:rsid w:val="00C157C9"/>
    <w:rsid w:val="00C20900"/>
    <w:rsid w:val="00C32AA5"/>
    <w:rsid w:val="00C348B6"/>
    <w:rsid w:val="00C529F0"/>
    <w:rsid w:val="00C5745B"/>
    <w:rsid w:val="00C70F0F"/>
    <w:rsid w:val="00C72748"/>
    <w:rsid w:val="00C917FE"/>
    <w:rsid w:val="00CA5036"/>
    <w:rsid w:val="00CB7C91"/>
    <w:rsid w:val="00CC5BF6"/>
    <w:rsid w:val="00CD1AD9"/>
    <w:rsid w:val="00CD3429"/>
    <w:rsid w:val="00CD4368"/>
    <w:rsid w:val="00CD74D4"/>
    <w:rsid w:val="00CE2C02"/>
    <w:rsid w:val="00CE5A3F"/>
    <w:rsid w:val="00CF0AF8"/>
    <w:rsid w:val="00D03757"/>
    <w:rsid w:val="00D067C3"/>
    <w:rsid w:val="00D12F7D"/>
    <w:rsid w:val="00D15EA4"/>
    <w:rsid w:val="00D31723"/>
    <w:rsid w:val="00D41EA0"/>
    <w:rsid w:val="00D426CB"/>
    <w:rsid w:val="00D440B3"/>
    <w:rsid w:val="00D51C62"/>
    <w:rsid w:val="00D6030F"/>
    <w:rsid w:val="00D62FFD"/>
    <w:rsid w:val="00D63FD6"/>
    <w:rsid w:val="00D65248"/>
    <w:rsid w:val="00D802AA"/>
    <w:rsid w:val="00D87ADC"/>
    <w:rsid w:val="00D87E90"/>
    <w:rsid w:val="00DA5CE7"/>
    <w:rsid w:val="00DA5EB4"/>
    <w:rsid w:val="00DB7842"/>
    <w:rsid w:val="00DC72CA"/>
    <w:rsid w:val="00DD4160"/>
    <w:rsid w:val="00DF4B30"/>
    <w:rsid w:val="00E06629"/>
    <w:rsid w:val="00E3027E"/>
    <w:rsid w:val="00E30875"/>
    <w:rsid w:val="00E32256"/>
    <w:rsid w:val="00E53554"/>
    <w:rsid w:val="00E567B5"/>
    <w:rsid w:val="00E777FE"/>
    <w:rsid w:val="00E859EB"/>
    <w:rsid w:val="00E8759E"/>
    <w:rsid w:val="00E90BAF"/>
    <w:rsid w:val="00EA46BA"/>
    <w:rsid w:val="00EA5539"/>
    <w:rsid w:val="00EB0A4B"/>
    <w:rsid w:val="00EB30B4"/>
    <w:rsid w:val="00ED248B"/>
    <w:rsid w:val="00ED3CC3"/>
    <w:rsid w:val="00ED4B5D"/>
    <w:rsid w:val="00EE6B36"/>
    <w:rsid w:val="00F02F6A"/>
    <w:rsid w:val="00F047EF"/>
    <w:rsid w:val="00F053BB"/>
    <w:rsid w:val="00F12DC4"/>
    <w:rsid w:val="00F159A7"/>
    <w:rsid w:val="00F16D3B"/>
    <w:rsid w:val="00F17453"/>
    <w:rsid w:val="00F21A3C"/>
    <w:rsid w:val="00F21D74"/>
    <w:rsid w:val="00F346C1"/>
    <w:rsid w:val="00F42F1B"/>
    <w:rsid w:val="00F536C5"/>
    <w:rsid w:val="00F6296E"/>
    <w:rsid w:val="00F82FF4"/>
    <w:rsid w:val="00F8375E"/>
    <w:rsid w:val="00F83AB2"/>
    <w:rsid w:val="00F849EA"/>
    <w:rsid w:val="00F86D2A"/>
    <w:rsid w:val="00F91069"/>
    <w:rsid w:val="00F94EFD"/>
    <w:rsid w:val="00FA3DE5"/>
    <w:rsid w:val="00FA5AAF"/>
    <w:rsid w:val="00FA7F8B"/>
    <w:rsid w:val="00FB5B44"/>
    <w:rsid w:val="00FC66A9"/>
    <w:rsid w:val="00FD742E"/>
    <w:rsid w:val="00FE16DB"/>
    <w:rsid w:val="00FE4621"/>
    <w:rsid w:val="00FE6F9E"/>
    <w:rsid w:val="00FE71C4"/>
    <w:rsid w:val="00FF0619"/>
    <w:rsid w:val="00FF63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4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CA8"/>
    <w:pPr>
      <w:spacing w:line="256" w:lineRule="auto"/>
    </w:pPr>
  </w:style>
  <w:style w:type="paragraph" w:styleId="Heading1">
    <w:name w:val="heading 1"/>
    <w:basedOn w:val="Normal"/>
    <w:next w:val="Normal"/>
    <w:link w:val="Heading1Char"/>
    <w:uiPriority w:val="9"/>
    <w:qFormat/>
    <w:rsid w:val="00205454"/>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205454"/>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unhideWhenUsed/>
    <w:qFormat/>
    <w:rsid w:val="00EB0A4B"/>
    <w:pPr>
      <w:keepNext/>
      <w:keepLines/>
      <w:spacing w:before="40" w:after="0"/>
      <w:outlineLvl w:val="2"/>
    </w:pPr>
    <w:rPr>
      <w:rFonts w:asciiTheme="majorHAnsi" w:eastAsiaTheme="majorEastAsia" w:hAnsiTheme="majorHAnsi" w:cstheme="majorBidi"/>
      <w:color w:val="073662"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normalyaz">
    <w:name w:val="3-normalyaz"/>
    <w:basedOn w:val="Normal"/>
    <w:rsid w:val="00955CA8"/>
    <w:pPr>
      <w:spacing w:after="0" w:line="240" w:lineRule="auto"/>
    </w:pPr>
    <w:rPr>
      <w:rFonts w:ascii="Times New Roman" w:eastAsia="Times New Roman" w:hAnsi="Times New Roman" w:cs="Times New Roman"/>
      <w:sz w:val="24"/>
      <w:szCs w:val="24"/>
      <w:lang w:eastAsia="tr-TR"/>
    </w:rPr>
  </w:style>
  <w:style w:type="character" w:customStyle="1" w:styleId="fontstyle01">
    <w:name w:val="fontstyle01"/>
    <w:basedOn w:val="DefaultParagraphFont"/>
    <w:rsid w:val="00955CA8"/>
    <w:rPr>
      <w:rFonts w:ascii="TimesNewRomanPS-BoldMT" w:hAnsi="TimesNewRomanPS-BoldMT" w:hint="default"/>
      <w:b/>
      <w:bCs/>
      <w:i w:val="0"/>
      <w:iCs w:val="0"/>
      <w:color w:val="C00000"/>
      <w:sz w:val="48"/>
      <w:szCs w:val="48"/>
    </w:rPr>
  </w:style>
  <w:style w:type="paragraph" w:styleId="BalloonText">
    <w:name w:val="Balloon Text"/>
    <w:basedOn w:val="Normal"/>
    <w:link w:val="BalloonTextChar"/>
    <w:uiPriority w:val="99"/>
    <w:semiHidden/>
    <w:unhideWhenUsed/>
    <w:rsid w:val="00CB7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7C91"/>
    <w:rPr>
      <w:rFonts w:ascii="Segoe UI" w:hAnsi="Segoe UI" w:cs="Segoe UI"/>
      <w:sz w:val="18"/>
      <w:szCs w:val="18"/>
    </w:rPr>
  </w:style>
  <w:style w:type="paragraph" w:styleId="NoSpacing">
    <w:name w:val="No Spacing"/>
    <w:link w:val="NoSpacingChar"/>
    <w:uiPriority w:val="1"/>
    <w:qFormat/>
    <w:rsid w:val="00CB7C91"/>
    <w:pPr>
      <w:spacing w:after="0" w:line="240" w:lineRule="auto"/>
    </w:pPr>
  </w:style>
  <w:style w:type="character" w:customStyle="1" w:styleId="fontstyle21">
    <w:name w:val="fontstyle21"/>
    <w:basedOn w:val="DefaultParagraphFont"/>
    <w:rsid w:val="00CB7C91"/>
    <w:rPr>
      <w:rFonts w:ascii="TimesNewRomanPS-BoldMT" w:hAnsi="TimesNewRomanPS-BoldMT" w:hint="default"/>
      <w:b/>
      <w:bCs/>
      <w:i w:val="0"/>
      <w:iCs w:val="0"/>
      <w:color w:val="000000"/>
      <w:sz w:val="22"/>
      <w:szCs w:val="22"/>
    </w:rPr>
  </w:style>
  <w:style w:type="paragraph" w:styleId="ListParagraph">
    <w:name w:val="List Paragraph"/>
    <w:basedOn w:val="Normal"/>
    <w:uiPriority w:val="34"/>
    <w:qFormat/>
    <w:rsid w:val="008D0727"/>
    <w:pPr>
      <w:ind w:left="720"/>
      <w:contextualSpacing/>
    </w:pPr>
  </w:style>
  <w:style w:type="paragraph" w:customStyle="1" w:styleId="Default">
    <w:name w:val="Default"/>
    <w:rsid w:val="00A9598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A9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50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50C9"/>
  </w:style>
  <w:style w:type="paragraph" w:styleId="Footer">
    <w:name w:val="footer"/>
    <w:basedOn w:val="Normal"/>
    <w:link w:val="FooterChar"/>
    <w:uiPriority w:val="99"/>
    <w:unhideWhenUsed/>
    <w:rsid w:val="001B50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50C9"/>
  </w:style>
  <w:style w:type="character" w:customStyle="1" w:styleId="Heading1Char">
    <w:name w:val="Heading 1 Char"/>
    <w:basedOn w:val="DefaultParagraphFont"/>
    <w:link w:val="Heading1"/>
    <w:uiPriority w:val="9"/>
    <w:rsid w:val="00205454"/>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205454"/>
    <w:pPr>
      <w:spacing w:line="259" w:lineRule="auto"/>
      <w:outlineLvl w:val="9"/>
    </w:pPr>
    <w:rPr>
      <w:lang w:val="en-US"/>
    </w:rPr>
  </w:style>
  <w:style w:type="character" w:styleId="BookTitle">
    <w:name w:val="Book Title"/>
    <w:basedOn w:val="DefaultParagraphFont"/>
    <w:uiPriority w:val="33"/>
    <w:qFormat/>
    <w:rsid w:val="00205454"/>
    <w:rPr>
      <w:b/>
      <w:bCs/>
      <w:i/>
      <w:iCs/>
      <w:spacing w:val="5"/>
    </w:rPr>
  </w:style>
  <w:style w:type="character" w:customStyle="1" w:styleId="Heading2Char">
    <w:name w:val="Heading 2 Char"/>
    <w:basedOn w:val="DefaultParagraphFont"/>
    <w:link w:val="Heading2"/>
    <w:uiPriority w:val="9"/>
    <w:rsid w:val="00205454"/>
    <w:rPr>
      <w:rFonts w:asciiTheme="majorHAnsi" w:eastAsiaTheme="majorEastAsia" w:hAnsiTheme="majorHAnsi" w:cstheme="majorBidi"/>
      <w:color w:val="0B5294" w:themeColor="accent1" w:themeShade="BF"/>
      <w:sz w:val="26"/>
      <w:szCs w:val="26"/>
    </w:rPr>
  </w:style>
  <w:style w:type="paragraph" w:styleId="TOC2">
    <w:name w:val="toc 2"/>
    <w:basedOn w:val="Normal"/>
    <w:next w:val="Normal"/>
    <w:autoRedefine/>
    <w:uiPriority w:val="39"/>
    <w:unhideWhenUsed/>
    <w:rsid w:val="00B66B62"/>
    <w:pPr>
      <w:spacing w:after="100"/>
      <w:ind w:left="220"/>
    </w:pPr>
  </w:style>
  <w:style w:type="character" w:styleId="Hyperlink">
    <w:name w:val="Hyperlink"/>
    <w:basedOn w:val="DefaultParagraphFont"/>
    <w:uiPriority w:val="99"/>
    <w:unhideWhenUsed/>
    <w:rsid w:val="00B66B62"/>
    <w:rPr>
      <w:color w:val="F49100" w:themeColor="hyperlink"/>
      <w:u w:val="single"/>
    </w:rPr>
  </w:style>
  <w:style w:type="paragraph" w:styleId="TOC1">
    <w:name w:val="toc 1"/>
    <w:basedOn w:val="Normal"/>
    <w:next w:val="Normal"/>
    <w:autoRedefine/>
    <w:uiPriority w:val="39"/>
    <w:unhideWhenUsed/>
    <w:rsid w:val="00030FD5"/>
    <w:pPr>
      <w:spacing w:after="100"/>
    </w:pPr>
  </w:style>
  <w:style w:type="character" w:customStyle="1" w:styleId="NoSpacingChar">
    <w:name w:val="No Spacing Char"/>
    <w:basedOn w:val="DefaultParagraphFont"/>
    <w:link w:val="NoSpacing"/>
    <w:uiPriority w:val="1"/>
    <w:rsid w:val="00400466"/>
  </w:style>
  <w:style w:type="table" w:customStyle="1" w:styleId="KlavuzTablo1Ak-Vurgu11">
    <w:name w:val="Kılavuz Tablo 1 Açık - Vurgu 11"/>
    <w:basedOn w:val="TableNormal"/>
    <w:uiPriority w:val="46"/>
    <w:rsid w:val="00136C70"/>
    <w:pPr>
      <w:spacing w:after="0" w:line="240" w:lineRule="auto"/>
    </w:pPr>
    <w:tblPr>
      <w:tblStyleRowBandSize w:val="1"/>
      <w:tblStyleColBandSize w:val="1"/>
      <w:tblBorders>
        <w:top w:val="single" w:sz="4" w:space="0" w:color="90C5F6" w:themeColor="accent1" w:themeTint="66"/>
        <w:left w:val="single" w:sz="4" w:space="0" w:color="90C5F6" w:themeColor="accent1" w:themeTint="66"/>
        <w:bottom w:val="single" w:sz="4" w:space="0" w:color="90C5F6" w:themeColor="accent1" w:themeTint="66"/>
        <w:right w:val="single" w:sz="4" w:space="0" w:color="90C5F6" w:themeColor="accent1" w:themeTint="66"/>
        <w:insideH w:val="single" w:sz="4" w:space="0" w:color="90C5F6" w:themeColor="accent1" w:themeTint="66"/>
        <w:insideV w:val="single" w:sz="4" w:space="0" w:color="90C5F6" w:themeColor="accent1" w:themeTint="66"/>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2" w:space="0" w:color="59A9F2" w:themeColor="accent1" w:themeTint="99"/>
        </w:tcBorders>
      </w:tcPr>
    </w:tblStylePr>
    <w:tblStylePr w:type="firstCol">
      <w:rPr>
        <w:b/>
        <w:bCs/>
      </w:rPr>
    </w:tblStylePr>
    <w:tblStylePr w:type="lastCol">
      <w:rPr>
        <w:b/>
        <w:bCs/>
      </w:rPr>
    </w:tblStylePr>
  </w:style>
  <w:style w:type="table" w:customStyle="1" w:styleId="ListeTablo2-Vurgu21">
    <w:name w:val="Liste Tablo 2 - Vurgu 21"/>
    <w:basedOn w:val="TableNormal"/>
    <w:uiPriority w:val="47"/>
    <w:rsid w:val="00D87E90"/>
    <w:pPr>
      <w:spacing w:after="0" w:line="240" w:lineRule="auto"/>
    </w:pPr>
    <w:tblPr>
      <w:tblStyleRowBandSize w:val="1"/>
      <w:tblStyleColBandSize w:val="1"/>
      <w:tblBorders>
        <w:top w:val="single" w:sz="4" w:space="0" w:color="4FCDFF" w:themeColor="accent2" w:themeTint="99"/>
        <w:bottom w:val="single" w:sz="4" w:space="0" w:color="4FCDFF" w:themeColor="accent2" w:themeTint="99"/>
        <w:insideH w:val="single" w:sz="4" w:space="0" w:color="4FCD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4EEFF" w:themeFill="accent2" w:themeFillTint="33"/>
      </w:tcPr>
    </w:tblStylePr>
    <w:tblStylePr w:type="band1Horz">
      <w:tblPr/>
      <w:tcPr>
        <w:shd w:val="clear" w:color="auto" w:fill="C4EEFF" w:themeFill="accent2" w:themeFillTint="33"/>
      </w:tcPr>
    </w:tblStylePr>
  </w:style>
  <w:style w:type="table" w:customStyle="1" w:styleId="ListeTablo4-Vurgu11">
    <w:name w:val="Liste Tablo 4 - Vurgu 11"/>
    <w:basedOn w:val="TableNormal"/>
    <w:uiPriority w:val="49"/>
    <w:rsid w:val="00D87E90"/>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tcBorders>
        <w:shd w:val="clear" w:color="auto" w:fill="0F6FC6" w:themeFill="accent1"/>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ListeTablo6Renkli-Vurgu11">
    <w:name w:val="Liste Tablo 6 Renkli - Vurgu 11"/>
    <w:basedOn w:val="TableNormal"/>
    <w:uiPriority w:val="51"/>
    <w:rsid w:val="003775E4"/>
    <w:pPr>
      <w:spacing w:after="0" w:line="240" w:lineRule="auto"/>
    </w:pPr>
    <w:rPr>
      <w:color w:val="0B5294" w:themeColor="accent1" w:themeShade="BF"/>
    </w:rPr>
    <w:tblPr>
      <w:tblStyleRowBandSize w:val="1"/>
      <w:tblStyleColBandSize w:val="1"/>
      <w:tblBorders>
        <w:top w:val="single" w:sz="6" w:space="0" w:color="auto"/>
        <w:bottom w:val="single" w:sz="6" w:space="0" w:color="auto"/>
      </w:tblBorders>
    </w:tblPr>
    <w:tblStylePr w:type="firstRow">
      <w:rPr>
        <w:b/>
        <w:bCs/>
      </w:rPr>
      <w:tblPr/>
      <w:tcPr>
        <w:tcBorders>
          <w:bottom w:val="single" w:sz="4" w:space="0" w:color="0F6FC6" w:themeColor="accent1"/>
        </w:tcBorders>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KlavuzTablo2-Vurgu11">
    <w:name w:val="Kılavuz Tablo 2 - Vurgu 11"/>
    <w:basedOn w:val="TableNormal"/>
    <w:uiPriority w:val="47"/>
    <w:rsid w:val="000B6618"/>
    <w:pPr>
      <w:spacing w:after="0" w:line="240" w:lineRule="auto"/>
    </w:pPr>
    <w:tblPr>
      <w:tblStyleRowBandSize w:val="1"/>
      <w:tblStyleColBandSize w:val="1"/>
      <w:tblBorders>
        <w:top w:val="single" w:sz="2" w:space="0" w:color="59A9F2" w:themeColor="accent1" w:themeTint="99"/>
        <w:bottom w:val="single" w:sz="2" w:space="0" w:color="59A9F2" w:themeColor="accent1" w:themeTint="99"/>
        <w:insideH w:val="single" w:sz="2" w:space="0" w:color="59A9F2" w:themeColor="accent1" w:themeTint="99"/>
        <w:insideV w:val="single" w:sz="2" w:space="0" w:color="59A9F2" w:themeColor="accent1" w:themeTint="99"/>
      </w:tblBorders>
    </w:tblPr>
    <w:tblStylePr w:type="firstRow">
      <w:rPr>
        <w:b/>
        <w:bCs/>
      </w:rPr>
      <w:tblPr/>
      <w:tcPr>
        <w:tcBorders>
          <w:top w:val="nil"/>
          <w:bottom w:val="single" w:sz="12" w:space="0" w:color="59A9F2" w:themeColor="accent1" w:themeTint="99"/>
          <w:insideH w:val="nil"/>
          <w:insideV w:val="nil"/>
        </w:tcBorders>
        <w:shd w:val="clear" w:color="auto" w:fill="FFFFFF" w:themeFill="background1"/>
      </w:tcPr>
    </w:tblStylePr>
    <w:tblStylePr w:type="lastRow">
      <w:rPr>
        <w:b/>
        <w:bCs/>
      </w:rPr>
      <w:tblPr/>
      <w:tcPr>
        <w:tcBorders>
          <w:top w:val="double" w:sz="2" w:space="0" w:color="59A9F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ListeTablo2-Vurgu11">
    <w:name w:val="Liste Tablo 2 - Vurgu 11"/>
    <w:basedOn w:val="TableNormal"/>
    <w:uiPriority w:val="47"/>
    <w:rsid w:val="004561FA"/>
    <w:pPr>
      <w:spacing w:after="0" w:line="240" w:lineRule="auto"/>
    </w:pPr>
    <w:tblPr>
      <w:tblStyleRowBandSize w:val="1"/>
      <w:tblStyleColBandSize w:val="1"/>
      <w:tblBorders>
        <w:top w:val="single" w:sz="4" w:space="0" w:color="auto"/>
        <w:bottom w:val="single" w:sz="4" w:space="0" w:color="auto"/>
        <w:insideH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styleId="CommentReference">
    <w:name w:val="annotation reference"/>
    <w:basedOn w:val="DefaultParagraphFont"/>
    <w:uiPriority w:val="99"/>
    <w:semiHidden/>
    <w:unhideWhenUsed/>
    <w:rsid w:val="000B6618"/>
    <w:rPr>
      <w:sz w:val="16"/>
      <w:szCs w:val="16"/>
    </w:rPr>
  </w:style>
  <w:style w:type="paragraph" w:styleId="CommentText">
    <w:name w:val="annotation text"/>
    <w:basedOn w:val="Normal"/>
    <w:link w:val="CommentTextChar"/>
    <w:uiPriority w:val="99"/>
    <w:semiHidden/>
    <w:unhideWhenUsed/>
    <w:rsid w:val="000B6618"/>
    <w:pPr>
      <w:spacing w:line="240" w:lineRule="auto"/>
    </w:pPr>
    <w:rPr>
      <w:sz w:val="20"/>
      <w:szCs w:val="20"/>
    </w:rPr>
  </w:style>
  <w:style w:type="character" w:customStyle="1" w:styleId="CommentTextChar">
    <w:name w:val="Comment Text Char"/>
    <w:basedOn w:val="DefaultParagraphFont"/>
    <w:link w:val="CommentText"/>
    <w:uiPriority w:val="99"/>
    <w:semiHidden/>
    <w:rsid w:val="000B6618"/>
    <w:rPr>
      <w:sz w:val="20"/>
      <w:szCs w:val="20"/>
    </w:rPr>
  </w:style>
  <w:style w:type="paragraph" w:styleId="CommentSubject">
    <w:name w:val="annotation subject"/>
    <w:basedOn w:val="CommentText"/>
    <w:next w:val="CommentText"/>
    <w:link w:val="CommentSubjectChar"/>
    <w:uiPriority w:val="99"/>
    <w:semiHidden/>
    <w:unhideWhenUsed/>
    <w:rsid w:val="000B6618"/>
    <w:rPr>
      <w:b/>
      <w:bCs/>
    </w:rPr>
  </w:style>
  <w:style w:type="character" w:customStyle="1" w:styleId="CommentSubjectChar">
    <w:name w:val="Comment Subject Char"/>
    <w:basedOn w:val="CommentTextChar"/>
    <w:link w:val="CommentSubject"/>
    <w:uiPriority w:val="99"/>
    <w:semiHidden/>
    <w:rsid w:val="000B6618"/>
    <w:rPr>
      <w:b/>
      <w:bCs/>
      <w:sz w:val="20"/>
      <w:szCs w:val="20"/>
    </w:rPr>
  </w:style>
  <w:style w:type="table" w:customStyle="1" w:styleId="KlavuzuTablo4-Vurgu11">
    <w:name w:val="Kılavuzu Tablo 4 - Vurgu 11"/>
    <w:basedOn w:val="TableNormal"/>
    <w:uiPriority w:val="49"/>
    <w:rsid w:val="005E59C1"/>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KlavuzTablo6Renkli-Vurgu11">
    <w:name w:val="Kılavuz Tablo 6 Renkli - Vurgu 11"/>
    <w:basedOn w:val="TableNormal"/>
    <w:uiPriority w:val="51"/>
    <w:rsid w:val="00F159A7"/>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DzTablo21">
    <w:name w:val="Düz Tablo 21"/>
    <w:basedOn w:val="TableNormal"/>
    <w:uiPriority w:val="42"/>
    <w:rsid w:val="00B33C6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DzTablo11">
    <w:name w:val="Düz Tablo 11"/>
    <w:basedOn w:val="TableNormal"/>
    <w:uiPriority w:val="41"/>
    <w:rsid w:val="00B33C6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oKlavuzuAk1">
    <w:name w:val="Tablo Kılavuzu Açık1"/>
    <w:basedOn w:val="TableNormal"/>
    <w:uiPriority w:val="40"/>
    <w:rsid w:val="00B33C6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3Char">
    <w:name w:val="Heading 3 Char"/>
    <w:basedOn w:val="DefaultParagraphFont"/>
    <w:link w:val="Heading3"/>
    <w:uiPriority w:val="9"/>
    <w:rsid w:val="00EB0A4B"/>
    <w:rPr>
      <w:rFonts w:asciiTheme="majorHAnsi" w:eastAsiaTheme="majorEastAsia" w:hAnsiTheme="majorHAnsi" w:cstheme="majorBidi"/>
      <w:color w:val="073662" w:themeColor="accent1" w:themeShade="7F"/>
      <w:sz w:val="24"/>
      <w:szCs w:val="24"/>
    </w:rPr>
  </w:style>
  <w:style w:type="character" w:styleId="LineNumber">
    <w:name w:val="line number"/>
    <w:basedOn w:val="DefaultParagraphFont"/>
    <w:uiPriority w:val="99"/>
    <w:semiHidden/>
    <w:unhideWhenUsed/>
    <w:rsid w:val="00C32AA5"/>
  </w:style>
  <w:style w:type="paragraph" w:styleId="Revision">
    <w:name w:val="Revision"/>
    <w:hidden/>
    <w:uiPriority w:val="99"/>
    <w:semiHidden/>
    <w:rsid w:val="00F536C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CA8"/>
    <w:pPr>
      <w:spacing w:line="256" w:lineRule="auto"/>
    </w:pPr>
  </w:style>
  <w:style w:type="paragraph" w:styleId="Heading1">
    <w:name w:val="heading 1"/>
    <w:basedOn w:val="Normal"/>
    <w:next w:val="Normal"/>
    <w:link w:val="Heading1Char"/>
    <w:uiPriority w:val="9"/>
    <w:qFormat/>
    <w:rsid w:val="00205454"/>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205454"/>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unhideWhenUsed/>
    <w:qFormat/>
    <w:rsid w:val="00EB0A4B"/>
    <w:pPr>
      <w:keepNext/>
      <w:keepLines/>
      <w:spacing w:before="40" w:after="0"/>
      <w:outlineLvl w:val="2"/>
    </w:pPr>
    <w:rPr>
      <w:rFonts w:asciiTheme="majorHAnsi" w:eastAsiaTheme="majorEastAsia" w:hAnsiTheme="majorHAnsi" w:cstheme="majorBidi"/>
      <w:color w:val="073662"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normalyaz">
    <w:name w:val="3-normalyaz"/>
    <w:basedOn w:val="Normal"/>
    <w:rsid w:val="00955CA8"/>
    <w:pPr>
      <w:spacing w:after="0" w:line="240" w:lineRule="auto"/>
    </w:pPr>
    <w:rPr>
      <w:rFonts w:ascii="Times New Roman" w:eastAsia="Times New Roman" w:hAnsi="Times New Roman" w:cs="Times New Roman"/>
      <w:sz w:val="24"/>
      <w:szCs w:val="24"/>
      <w:lang w:eastAsia="tr-TR"/>
    </w:rPr>
  </w:style>
  <w:style w:type="character" w:customStyle="1" w:styleId="fontstyle01">
    <w:name w:val="fontstyle01"/>
    <w:basedOn w:val="DefaultParagraphFont"/>
    <w:rsid w:val="00955CA8"/>
    <w:rPr>
      <w:rFonts w:ascii="TimesNewRomanPS-BoldMT" w:hAnsi="TimesNewRomanPS-BoldMT" w:hint="default"/>
      <w:b/>
      <w:bCs/>
      <w:i w:val="0"/>
      <w:iCs w:val="0"/>
      <w:color w:val="C00000"/>
      <w:sz w:val="48"/>
      <w:szCs w:val="48"/>
    </w:rPr>
  </w:style>
  <w:style w:type="paragraph" w:styleId="BalloonText">
    <w:name w:val="Balloon Text"/>
    <w:basedOn w:val="Normal"/>
    <w:link w:val="BalloonTextChar"/>
    <w:uiPriority w:val="99"/>
    <w:semiHidden/>
    <w:unhideWhenUsed/>
    <w:rsid w:val="00CB7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7C91"/>
    <w:rPr>
      <w:rFonts w:ascii="Segoe UI" w:hAnsi="Segoe UI" w:cs="Segoe UI"/>
      <w:sz w:val="18"/>
      <w:szCs w:val="18"/>
    </w:rPr>
  </w:style>
  <w:style w:type="paragraph" w:styleId="NoSpacing">
    <w:name w:val="No Spacing"/>
    <w:link w:val="NoSpacingChar"/>
    <w:uiPriority w:val="1"/>
    <w:qFormat/>
    <w:rsid w:val="00CB7C91"/>
    <w:pPr>
      <w:spacing w:after="0" w:line="240" w:lineRule="auto"/>
    </w:pPr>
  </w:style>
  <w:style w:type="character" w:customStyle="1" w:styleId="fontstyle21">
    <w:name w:val="fontstyle21"/>
    <w:basedOn w:val="DefaultParagraphFont"/>
    <w:rsid w:val="00CB7C91"/>
    <w:rPr>
      <w:rFonts w:ascii="TimesNewRomanPS-BoldMT" w:hAnsi="TimesNewRomanPS-BoldMT" w:hint="default"/>
      <w:b/>
      <w:bCs/>
      <w:i w:val="0"/>
      <w:iCs w:val="0"/>
      <w:color w:val="000000"/>
      <w:sz w:val="22"/>
      <w:szCs w:val="22"/>
    </w:rPr>
  </w:style>
  <w:style w:type="paragraph" w:styleId="ListParagraph">
    <w:name w:val="List Paragraph"/>
    <w:basedOn w:val="Normal"/>
    <w:uiPriority w:val="34"/>
    <w:qFormat/>
    <w:rsid w:val="008D0727"/>
    <w:pPr>
      <w:ind w:left="720"/>
      <w:contextualSpacing/>
    </w:pPr>
  </w:style>
  <w:style w:type="paragraph" w:customStyle="1" w:styleId="Default">
    <w:name w:val="Default"/>
    <w:rsid w:val="00A9598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A9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50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50C9"/>
  </w:style>
  <w:style w:type="paragraph" w:styleId="Footer">
    <w:name w:val="footer"/>
    <w:basedOn w:val="Normal"/>
    <w:link w:val="FooterChar"/>
    <w:uiPriority w:val="99"/>
    <w:unhideWhenUsed/>
    <w:rsid w:val="001B50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50C9"/>
  </w:style>
  <w:style w:type="character" w:customStyle="1" w:styleId="Heading1Char">
    <w:name w:val="Heading 1 Char"/>
    <w:basedOn w:val="DefaultParagraphFont"/>
    <w:link w:val="Heading1"/>
    <w:uiPriority w:val="9"/>
    <w:rsid w:val="00205454"/>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205454"/>
    <w:pPr>
      <w:spacing w:line="259" w:lineRule="auto"/>
      <w:outlineLvl w:val="9"/>
    </w:pPr>
    <w:rPr>
      <w:lang w:val="en-US"/>
    </w:rPr>
  </w:style>
  <w:style w:type="character" w:styleId="BookTitle">
    <w:name w:val="Book Title"/>
    <w:basedOn w:val="DefaultParagraphFont"/>
    <w:uiPriority w:val="33"/>
    <w:qFormat/>
    <w:rsid w:val="00205454"/>
    <w:rPr>
      <w:b/>
      <w:bCs/>
      <w:i/>
      <w:iCs/>
      <w:spacing w:val="5"/>
    </w:rPr>
  </w:style>
  <w:style w:type="character" w:customStyle="1" w:styleId="Heading2Char">
    <w:name w:val="Heading 2 Char"/>
    <w:basedOn w:val="DefaultParagraphFont"/>
    <w:link w:val="Heading2"/>
    <w:uiPriority w:val="9"/>
    <w:rsid w:val="00205454"/>
    <w:rPr>
      <w:rFonts w:asciiTheme="majorHAnsi" w:eastAsiaTheme="majorEastAsia" w:hAnsiTheme="majorHAnsi" w:cstheme="majorBidi"/>
      <w:color w:val="0B5294" w:themeColor="accent1" w:themeShade="BF"/>
      <w:sz w:val="26"/>
      <w:szCs w:val="26"/>
    </w:rPr>
  </w:style>
  <w:style w:type="paragraph" w:styleId="TOC2">
    <w:name w:val="toc 2"/>
    <w:basedOn w:val="Normal"/>
    <w:next w:val="Normal"/>
    <w:autoRedefine/>
    <w:uiPriority w:val="39"/>
    <w:unhideWhenUsed/>
    <w:rsid w:val="00B66B62"/>
    <w:pPr>
      <w:spacing w:after="100"/>
      <w:ind w:left="220"/>
    </w:pPr>
  </w:style>
  <w:style w:type="character" w:styleId="Hyperlink">
    <w:name w:val="Hyperlink"/>
    <w:basedOn w:val="DefaultParagraphFont"/>
    <w:uiPriority w:val="99"/>
    <w:unhideWhenUsed/>
    <w:rsid w:val="00B66B62"/>
    <w:rPr>
      <w:color w:val="F49100" w:themeColor="hyperlink"/>
      <w:u w:val="single"/>
    </w:rPr>
  </w:style>
  <w:style w:type="paragraph" w:styleId="TOC1">
    <w:name w:val="toc 1"/>
    <w:basedOn w:val="Normal"/>
    <w:next w:val="Normal"/>
    <w:autoRedefine/>
    <w:uiPriority w:val="39"/>
    <w:unhideWhenUsed/>
    <w:rsid w:val="00030FD5"/>
    <w:pPr>
      <w:spacing w:after="100"/>
    </w:pPr>
  </w:style>
  <w:style w:type="character" w:customStyle="1" w:styleId="NoSpacingChar">
    <w:name w:val="No Spacing Char"/>
    <w:basedOn w:val="DefaultParagraphFont"/>
    <w:link w:val="NoSpacing"/>
    <w:uiPriority w:val="1"/>
    <w:rsid w:val="00400466"/>
  </w:style>
  <w:style w:type="table" w:customStyle="1" w:styleId="KlavuzTablo1Ak-Vurgu11">
    <w:name w:val="Kılavuz Tablo 1 Açık - Vurgu 11"/>
    <w:basedOn w:val="TableNormal"/>
    <w:uiPriority w:val="46"/>
    <w:rsid w:val="00136C70"/>
    <w:pPr>
      <w:spacing w:after="0" w:line="240" w:lineRule="auto"/>
    </w:pPr>
    <w:tblPr>
      <w:tblStyleRowBandSize w:val="1"/>
      <w:tblStyleColBandSize w:val="1"/>
      <w:tblBorders>
        <w:top w:val="single" w:sz="4" w:space="0" w:color="90C5F6" w:themeColor="accent1" w:themeTint="66"/>
        <w:left w:val="single" w:sz="4" w:space="0" w:color="90C5F6" w:themeColor="accent1" w:themeTint="66"/>
        <w:bottom w:val="single" w:sz="4" w:space="0" w:color="90C5F6" w:themeColor="accent1" w:themeTint="66"/>
        <w:right w:val="single" w:sz="4" w:space="0" w:color="90C5F6" w:themeColor="accent1" w:themeTint="66"/>
        <w:insideH w:val="single" w:sz="4" w:space="0" w:color="90C5F6" w:themeColor="accent1" w:themeTint="66"/>
        <w:insideV w:val="single" w:sz="4" w:space="0" w:color="90C5F6" w:themeColor="accent1" w:themeTint="66"/>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2" w:space="0" w:color="59A9F2" w:themeColor="accent1" w:themeTint="99"/>
        </w:tcBorders>
      </w:tcPr>
    </w:tblStylePr>
    <w:tblStylePr w:type="firstCol">
      <w:rPr>
        <w:b/>
        <w:bCs/>
      </w:rPr>
    </w:tblStylePr>
    <w:tblStylePr w:type="lastCol">
      <w:rPr>
        <w:b/>
        <w:bCs/>
      </w:rPr>
    </w:tblStylePr>
  </w:style>
  <w:style w:type="table" w:customStyle="1" w:styleId="ListeTablo2-Vurgu21">
    <w:name w:val="Liste Tablo 2 - Vurgu 21"/>
    <w:basedOn w:val="TableNormal"/>
    <w:uiPriority w:val="47"/>
    <w:rsid w:val="00D87E90"/>
    <w:pPr>
      <w:spacing w:after="0" w:line="240" w:lineRule="auto"/>
    </w:pPr>
    <w:tblPr>
      <w:tblStyleRowBandSize w:val="1"/>
      <w:tblStyleColBandSize w:val="1"/>
      <w:tblBorders>
        <w:top w:val="single" w:sz="4" w:space="0" w:color="4FCDFF" w:themeColor="accent2" w:themeTint="99"/>
        <w:bottom w:val="single" w:sz="4" w:space="0" w:color="4FCDFF" w:themeColor="accent2" w:themeTint="99"/>
        <w:insideH w:val="single" w:sz="4" w:space="0" w:color="4FCD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4EEFF" w:themeFill="accent2" w:themeFillTint="33"/>
      </w:tcPr>
    </w:tblStylePr>
    <w:tblStylePr w:type="band1Horz">
      <w:tblPr/>
      <w:tcPr>
        <w:shd w:val="clear" w:color="auto" w:fill="C4EEFF" w:themeFill="accent2" w:themeFillTint="33"/>
      </w:tcPr>
    </w:tblStylePr>
  </w:style>
  <w:style w:type="table" w:customStyle="1" w:styleId="ListeTablo4-Vurgu11">
    <w:name w:val="Liste Tablo 4 - Vurgu 11"/>
    <w:basedOn w:val="TableNormal"/>
    <w:uiPriority w:val="49"/>
    <w:rsid w:val="00D87E90"/>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tcBorders>
        <w:shd w:val="clear" w:color="auto" w:fill="0F6FC6" w:themeFill="accent1"/>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ListeTablo6Renkli-Vurgu11">
    <w:name w:val="Liste Tablo 6 Renkli - Vurgu 11"/>
    <w:basedOn w:val="TableNormal"/>
    <w:uiPriority w:val="51"/>
    <w:rsid w:val="003775E4"/>
    <w:pPr>
      <w:spacing w:after="0" w:line="240" w:lineRule="auto"/>
    </w:pPr>
    <w:rPr>
      <w:color w:val="0B5294" w:themeColor="accent1" w:themeShade="BF"/>
    </w:rPr>
    <w:tblPr>
      <w:tblStyleRowBandSize w:val="1"/>
      <w:tblStyleColBandSize w:val="1"/>
      <w:tblBorders>
        <w:top w:val="single" w:sz="6" w:space="0" w:color="auto"/>
        <w:bottom w:val="single" w:sz="6" w:space="0" w:color="auto"/>
      </w:tblBorders>
    </w:tblPr>
    <w:tblStylePr w:type="firstRow">
      <w:rPr>
        <w:b/>
        <w:bCs/>
      </w:rPr>
      <w:tblPr/>
      <w:tcPr>
        <w:tcBorders>
          <w:bottom w:val="single" w:sz="4" w:space="0" w:color="0F6FC6" w:themeColor="accent1"/>
        </w:tcBorders>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KlavuzTablo2-Vurgu11">
    <w:name w:val="Kılavuz Tablo 2 - Vurgu 11"/>
    <w:basedOn w:val="TableNormal"/>
    <w:uiPriority w:val="47"/>
    <w:rsid w:val="000B6618"/>
    <w:pPr>
      <w:spacing w:after="0" w:line="240" w:lineRule="auto"/>
    </w:pPr>
    <w:tblPr>
      <w:tblStyleRowBandSize w:val="1"/>
      <w:tblStyleColBandSize w:val="1"/>
      <w:tblBorders>
        <w:top w:val="single" w:sz="2" w:space="0" w:color="59A9F2" w:themeColor="accent1" w:themeTint="99"/>
        <w:bottom w:val="single" w:sz="2" w:space="0" w:color="59A9F2" w:themeColor="accent1" w:themeTint="99"/>
        <w:insideH w:val="single" w:sz="2" w:space="0" w:color="59A9F2" w:themeColor="accent1" w:themeTint="99"/>
        <w:insideV w:val="single" w:sz="2" w:space="0" w:color="59A9F2" w:themeColor="accent1" w:themeTint="99"/>
      </w:tblBorders>
    </w:tblPr>
    <w:tblStylePr w:type="firstRow">
      <w:rPr>
        <w:b/>
        <w:bCs/>
      </w:rPr>
      <w:tblPr/>
      <w:tcPr>
        <w:tcBorders>
          <w:top w:val="nil"/>
          <w:bottom w:val="single" w:sz="12" w:space="0" w:color="59A9F2" w:themeColor="accent1" w:themeTint="99"/>
          <w:insideH w:val="nil"/>
          <w:insideV w:val="nil"/>
        </w:tcBorders>
        <w:shd w:val="clear" w:color="auto" w:fill="FFFFFF" w:themeFill="background1"/>
      </w:tcPr>
    </w:tblStylePr>
    <w:tblStylePr w:type="lastRow">
      <w:rPr>
        <w:b/>
        <w:bCs/>
      </w:rPr>
      <w:tblPr/>
      <w:tcPr>
        <w:tcBorders>
          <w:top w:val="double" w:sz="2" w:space="0" w:color="59A9F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ListeTablo2-Vurgu11">
    <w:name w:val="Liste Tablo 2 - Vurgu 11"/>
    <w:basedOn w:val="TableNormal"/>
    <w:uiPriority w:val="47"/>
    <w:rsid w:val="004561FA"/>
    <w:pPr>
      <w:spacing w:after="0" w:line="240" w:lineRule="auto"/>
    </w:pPr>
    <w:tblPr>
      <w:tblStyleRowBandSize w:val="1"/>
      <w:tblStyleColBandSize w:val="1"/>
      <w:tblBorders>
        <w:top w:val="single" w:sz="4" w:space="0" w:color="auto"/>
        <w:bottom w:val="single" w:sz="4" w:space="0" w:color="auto"/>
        <w:insideH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styleId="CommentReference">
    <w:name w:val="annotation reference"/>
    <w:basedOn w:val="DefaultParagraphFont"/>
    <w:uiPriority w:val="99"/>
    <w:semiHidden/>
    <w:unhideWhenUsed/>
    <w:rsid w:val="000B6618"/>
    <w:rPr>
      <w:sz w:val="16"/>
      <w:szCs w:val="16"/>
    </w:rPr>
  </w:style>
  <w:style w:type="paragraph" w:styleId="CommentText">
    <w:name w:val="annotation text"/>
    <w:basedOn w:val="Normal"/>
    <w:link w:val="CommentTextChar"/>
    <w:uiPriority w:val="99"/>
    <w:semiHidden/>
    <w:unhideWhenUsed/>
    <w:rsid w:val="000B6618"/>
    <w:pPr>
      <w:spacing w:line="240" w:lineRule="auto"/>
    </w:pPr>
    <w:rPr>
      <w:sz w:val="20"/>
      <w:szCs w:val="20"/>
    </w:rPr>
  </w:style>
  <w:style w:type="character" w:customStyle="1" w:styleId="CommentTextChar">
    <w:name w:val="Comment Text Char"/>
    <w:basedOn w:val="DefaultParagraphFont"/>
    <w:link w:val="CommentText"/>
    <w:uiPriority w:val="99"/>
    <w:semiHidden/>
    <w:rsid w:val="000B6618"/>
    <w:rPr>
      <w:sz w:val="20"/>
      <w:szCs w:val="20"/>
    </w:rPr>
  </w:style>
  <w:style w:type="paragraph" w:styleId="CommentSubject">
    <w:name w:val="annotation subject"/>
    <w:basedOn w:val="CommentText"/>
    <w:next w:val="CommentText"/>
    <w:link w:val="CommentSubjectChar"/>
    <w:uiPriority w:val="99"/>
    <w:semiHidden/>
    <w:unhideWhenUsed/>
    <w:rsid w:val="000B6618"/>
    <w:rPr>
      <w:b/>
      <w:bCs/>
    </w:rPr>
  </w:style>
  <w:style w:type="character" w:customStyle="1" w:styleId="CommentSubjectChar">
    <w:name w:val="Comment Subject Char"/>
    <w:basedOn w:val="CommentTextChar"/>
    <w:link w:val="CommentSubject"/>
    <w:uiPriority w:val="99"/>
    <w:semiHidden/>
    <w:rsid w:val="000B6618"/>
    <w:rPr>
      <w:b/>
      <w:bCs/>
      <w:sz w:val="20"/>
      <w:szCs w:val="20"/>
    </w:rPr>
  </w:style>
  <w:style w:type="table" w:customStyle="1" w:styleId="KlavuzuTablo4-Vurgu11">
    <w:name w:val="Kılavuzu Tablo 4 - Vurgu 11"/>
    <w:basedOn w:val="TableNormal"/>
    <w:uiPriority w:val="49"/>
    <w:rsid w:val="005E59C1"/>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KlavuzTablo6Renkli-Vurgu11">
    <w:name w:val="Kılavuz Tablo 6 Renkli - Vurgu 11"/>
    <w:basedOn w:val="TableNormal"/>
    <w:uiPriority w:val="51"/>
    <w:rsid w:val="00F159A7"/>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customStyle="1" w:styleId="DzTablo21">
    <w:name w:val="Düz Tablo 21"/>
    <w:basedOn w:val="TableNormal"/>
    <w:uiPriority w:val="42"/>
    <w:rsid w:val="00B33C6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DzTablo11">
    <w:name w:val="Düz Tablo 11"/>
    <w:basedOn w:val="TableNormal"/>
    <w:uiPriority w:val="41"/>
    <w:rsid w:val="00B33C6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oKlavuzuAk1">
    <w:name w:val="Tablo Kılavuzu Açık1"/>
    <w:basedOn w:val="TableNormal"/>
    <w:uiPriority w:val="40"/>
    <w:rsid w:val="00B33C6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3Char">
    <w:name w:val="Heading 3 Char"/>
    <w:basedOn w:val="DefaultParagraphFont"/>
    <w:link w:val="Heading3"/>
    <w:uiPriority w:val="9"/>
    <w:rsid w:val="00EB0A4B"/>
    <w:rPr>
      <w:rFonts w:asciiTheme="majorHAnsi" w:eastAsiaTheme="majorEastAsia" w:hAnsiTheme="majorHAnsi" w:cstheme="majorBidi"/>
      <w:color w:val="073662" w:themeColor="accent1" w:themeShade="7F"/>
      <w:sz w:val="24"/>
      <w:szCs w:val="24"/>
    </w:rPr>
  </w:style>
  <w:style w:type="character" w:styleId="LineNumber">
    <w:name w:val="line number"/>
    <w:basedOn w:val="DefaultParagraphFont"/>
    <w:uiPriority w:val="99"/>
    <w:semiHidden/>
    <w:unhideWhenUsed/>
    <w:rsid w:val="00C32AA5"/>
  </w:style>
  <w:style w:type="paragraph" w:styleId="Revision">
    <w:name w:val="Revision"/>
    <w:hidden/>
    <w:uiPriority w:val="99"/>
    <w:semiHidden/>
    <w:rsid w:val="00F536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4175">
      <w:bodyDiv w:val="1"/>
      <w:marLeft w:val="0"/>
      <w:marRight w:val="0"/>
      <w:marTop w:val="0"/>
      <w:marBottom w:val="0"/>
      <w:divBdr>
        <w:top w:val="none" w:sz="0" w:space="0" w:color="auto"/>
        <w:left w:val="none" w:sz="0" w:space="0" w:color="auto"/>
        <w:bottom w:val="none" w:sz="0" w:space="0" w:color="auto"/>
        <w:right w:val="none" w:sz="0" w:space="0" w:color="auto"/>
      </w:divBdr>
    </w:div>
    <w:div w:id="21637460">
      <w:bodyDiv w:val="1"/>
      <w:marLeft w:val="0"/>
      <w:marRight w:val="0"/>
      <w:marTop w:val="0"/>
      <w:marBottom w:val="0"/>
      <w:divBdr>
        <w:top w:val="none" w:sz="0" w:space="0" w:color="auto"/>
        <w:left w:val="none" w:sz="0" w:space="0" w:color="auto"/>
        <w:bottom w:val="none" w:sz="0" w:space="0" w:color="auto"/>
        <w:right w:val="none" w:sz="0" w:space="0" w:color="auto"/>
      </w:divBdr>
    </w:div>
    <w:div w:id="33507773">
      <w:bodyDiv w:val="1"/>
      <w:marLeft w:val="0"/>
      <w:marRight w:val="0"/>
      <w:marTop w:val="0"/>
      <w:marBottom w:val="0"/>
      <w:divBdr>
        <w:top w:val="none" w:sz="0" w:space="0" w:color="auto"/>
        <w:left w:val="none" w:sz="0" w:space="0" w:color="auto"/>
        <w:bottom w:val="none" w:sz="0" w:space="0" w:color="auto"/>
        <w:right w:val="none" w:sz="0" w:space="0" w:color="auto"/>
      </w:divBdr>
    </w:div>
    <w:div w:id="65153376">
      <w:bodyDiv w:val="1"/>
      <w:marLeft w:val="0"/>
      <w:marRight w:val="0"/>
      <w:marTop w:val="0"/>
      <w:marBottom w:val="0"/>
      <w:divBdr>
        <w:top w:val="none" w:sz="0" w:space="0" w:color="auto"/>
        <w:left w:val="none" w:sz="0" w:space="0" w:color="auto"/>
        <w:bottom w:val="none" w:sz="0" w:space="0" w:color="auto"/>
        <w:right w:val="none" w:sz="0" w:space="0" w:color="auto"/>
      </w:divBdr>
    </w:div>
    <w:div w:id="73553309">
      <w:bodyDiv w:val="1"/>
      <w:marLeft w:val="0"/>
      <w:marRight w:val="0"/>
      <w:marTop w:val="0"/>
      <w:marBottom w:val="0"/>
      <w:divBdr>
        <w:top w:val="none" w:sz="0" w:space="0" w:color="auto"/>
        <w:left w:val="none" w:sz="0" w:space="0" w:color="auto"/>
        <w:bottom w:val="none" w:sz="0" w:space="0" w:color="auto"/>
        <w:right w:val="none" w:sz="0" w:space="0" w:color="auto"/>
      </w:divBdr>
    </w:div>
    <w:div w:id="154221299">
      <w:bodyDiv w:val="1"/>
      <w:marLeft w:val="0"/>
      <w:marRight w:val="0"/>
      <w:marTop w:val="0"/>
      <w:marBottom w:val="0"/>
      <w:divBdr>
        <w:top w:val="none" w:sz="0" w:space="0" w:color="auto"/>
        <w:left w:val="none" w:sz="0" w:space="0" w:color="auto"/>
        <w:bottom w:val="none" w:sz="0" w:space="0" w:color="auto"/>
        <w:right w:val="none" w:sz="0" w:space="0" w:color="auto"/>
      </w:divBdr>
    </w:div>
    <w:div w:id="200365484">
      <w:bodyDiv w:val="1"/>
      <w:marLeft w:val="0"/>
      <w:marRight w:val="0"/>
      <w:marTop w:val="0"/>
      <w:marBottom w:val="0"/>
      <w:divBdr>
        <w:top w:val="none" w:sz="0" w:space="0" w:color="auto"/>
        <w:left w:val="none" w:sz="0" w:space="0" w:color="auto"/>
        <w:bottom w:val="none" w:sz="0" w:space="0" w:color="auto"/>
        <w:right w:val="none" w:sz="0" w:space="0" w:color="auto"/>
      </w:divBdr>
    </w:div>
    <w:div w:id="244729039">
      <w:bodyDiv w:val="1"/>
      <w:marLeft w:val="0"/>
      <w:marRight w:val="0"/>
      <w:marTop w:val="0"/>
      <w:marBottom w:val="0"/>
      <w:divBdr>
        <w:top w:val="none" w:sz="0" w:space="0" w:color="auto"/>
        <w:left w:val="none" w:sz="0" w:space="0" w:color="auto"/>
        <w:bottom w:val="none" w:sz="0" w:space="0" w:color="auto"/>
        <w:right w:val="none" w:sz="0" w:space="0" w:color="auto"/>
      </w:divBdr>
    </w:div>
    <w:div w:id="246155034">
      <w:bodyDiv w:val="1"/>
      <w:marLeft w:val="0"/>
      <w:marRight w:val="0"/>
      <w:marTop w:val="0"/>
      <w:marBottom w:val="0"/>
      <w:divBdr>
        <w:top w:val="none" w:sz="0" w:space="0" w:color="auto"/>
        <w:left w:val="none" w:sz="0" w:space="0" w:color="auto"/>
        <w:bottom w:val="none" w:sz="0" w:space="0" w:color="auto"/>
        <w:right w:val="none" w:sz="0" w:space="0" w:color="auto"/>
      </w:divBdr>
    </w:div>
    <w:div w:id="266081693">
      <w:bodyDiv w:val="1"/>
      <w:marLeft w:val="0"/>
      <w:marRight w:val="0"/>
      <w:marTop w:val="0"/>
      <w:marBottom w:val="0"/>
      <w:divBdr>
        <w:top w:val="none" w:sz="0" w:space="0" w:color="auto"/>
        <w:left w:val="none" w:sz="0" w:space="0" w:color="auto"/>
        <w:bottom w:val="none" w:sz="0" w:space="0" w:color="auto"/>
        <w:right w:val="none" w:sz="0" w:space="0" w:color="auto"/>
      </w:divBdr>
    </w:div>
    <w:div w:id="319043055">
      <w:bodyDiv w:val="1"/>
      <w:marLeft w:val="0"/>
      <w:marRight w:val="0"/>
      <w:marTop w:val="0"/>
      <w:marBottom w:val="0"/>
      <w:divBdr>
        <w:top w:val="none" w:sz="0" w:space="0" w:color="auto"/>
        <w:left w:val="none" w:sz="0" w:space="0" w:color="auto"/>
        <w:bottom w:val="none" w:sz="0" w:space="0" w:color="auto"/>
        <w:right w:val="none" w:sz="0" w:space="0" w:color="auto"/>
      </w:divBdr>
    </w:div>
    <w:div w:id="363101192">
      <w:bodyDiv w:val="1"/>
      <w:marLeft w:val="0"/>
      <w:marRight w:val="0"/>
      <w:marTop w:val="0"/>
      <w:marBottom w:val="0"/>
      <w:divBdr>
        <w:top w:val="none" w:sz="0" w:space="0" w:color="auto"/>
        <w:left w:val="none" w:sz="0" w:space="0" w:color="auto"/>
        <w:bottom w:val="none" w:sz="0" w:space="0" w:color="auto"/>
        <w:right w:val="none" w:sz="0" w:space="0" w:color="auto"/>
      </w:divBdr>
    </w:div>
    <w:div w:id="390233017">
      <w:bodyDiv w:val="1"/>
      <w:marLeft w:val="0"/>
      <w:marRight w:val="0"/>
      <w:marTop w:val="0"/>
      <w:marBottom w:val="0"/>
      <w:divBdr>
        <w:top w:val="none" w:sz="0" w:space="0" w:color="auto"/>
        <w:left w:val="none" w:sz="0" w:space="0" w:color="auto"/>
        <w:bottom w:val="none" w:sz="0" w:space="0" w:color="auto"/>
        <w:right w:val="none" w:sz="0" w:space="0" w:color="auto"/>
      </w:divBdr>
    </w:div>
    <w:div w:id="406346314">
      <w:bodyDiv w:val="1"/>
      <w:marLeft w:val="0"/>
      <w:marRight w:val="0"/>
      <w:marTop w:val="0"/>
      <w:marBottom w:val="0"/>
      <w:divBdr>
        <w:top w:val="none" w:sz="0" w:space="0" w:color="auto"/>
        <w:left w:val="none" w:sz="0" w:space="0" w:color="auto"/>
        <w:bottom w:val="none" w:sz="0" w:space="0" w:color="auto"/>
        <w:right w:val="none" w:sz="0" w:space="0" w:color="auto"/>
      </w:divBdr>
    </w:div>
    <w:div w:id="509880207">
      <w:bodyDiv w:val="1"/>
      <w:marLeft w:val="0"/>
      <w:marRight w:val="0"/>
      <w:marTop w:val="0"/>
      <w:marBottom w:val="0"/>
      <w:divBdr>
        <w:top w:val="none" w:sz="0" w:space="0" w:color="auto"/>
        <w:left w:val="none" w:sz="0" w:space="0" w:color="auto"/>
        <w:bottom w:val="none" w:sz="0" w:space="0" w:color="auto"/>
        <w:right w:val="none" w:sz="0" w:space="0" w:color="auto"/>
      </w:divBdr>
    </w:div>
    <w:div w:id="557322423">
      <w:bodyDiv w:val="1"/>
      <w:marLeft w:val="0"/>
      <w:marRight w:val="0"/>
      <w:marTop w:val="0"/>
      <w:marBottom w:val="0"/>
      <w:divBdr>
        <w:top w:val="none" w:sz="0" w:space="0" w:color="auto"/>
        <w:left w:val="none" w:sz="0" w:space="0" w:color="auto"/>
        <w:bottom w:val="none" w:sz="0" w:space="0" w:color="auto"/>
        <w:right w:val="none" w:sz="0" w:space="0" w:color="auto"/>
      </w:divBdr>
    </w:div>
    <w:div w:id="699091041">
      <w:bodyDiv w:val="1"/>
      <w:marLeft w:val="0"/>
      <w:marRight w:val="0"/>
      <w:marTop w:val="0"/>
      <w:marBottom w:val="0"/>
      <w:divBdr>
        <w:top w:val="none" w:sz="0" w:space="0" w:color="auto"/>
        <w:left w:val="none" w:sz="0" w:space="0" w:color="auto"/>
        <w:bottom w:val="none" w:sz="0" w:space="0" w:color="auto"/>
        <w:right w:val="none" w:sz="0" w:space="0" w:color="auto"/>
      </w:divBdr>
    </w:div>
    <w:div w:id="731929764">
      <w:bodyDiv w:val="1"/>
      <w:marLeft w:val="0"/>
      <w:marRight w:val="0"/>
      <w:marTop w:val="0"/>
      <w:marBottom w:val="0"/>
      <w:divBdr>
        <w:top w:val="none" w:sz="0" w:space="0" w:color="auto"/>
        <w:left w:val="none" w:sz="0" w:space="0" w:color="auto"/>
        <w:bottom w:val="none" w:sz="0" w:space="0" w:color="auto"/>
        <w:right w:val="none" w:sz="0" w:space="0" w:color="auto"/>
      </w:divBdr>
    </w:div>
    <w:div w:id="808519330">
      <w:bodyDiv w:val="1"/>
      <w:marLeft w:val="0"/>
      <w:marRight w:val="0"/>
      <w:marTop w:val="0"/>
      <w:marBottom w:val="0"/>
      <w:divBdr>
        <w:top w:val="none" w:sz="0" w:space="0" w:color="auto"/>
        <w:left w:val="none" w:sz="0" w:space="0" w:color="auto"/>
        <w:bottom w:val="none" w:sz="0" w:space="0" w:color="auto"/>
        <w:right w:val="none" w:sz="0" w:space="0" w:color="auto"/>
      </w:divBdr>
    </w:div>
    <w:div w:id="829369926">
      <w:bodyDiv w:val="1"/>
      <w:marLeft w:val="0"/>
      <w:marRight w:val="0"/>
      <w:marTop w:val="0"/>
      <w:marBottom w:val="0"/>
      <w:divBdr>
        <w:top w:val="none" w:sz="0" w:space="0" w:color="auto"/>
        <w:left w:val="none" w:sz="0" w:space="0" w:color="auto"/>
        <w:bottom w:val="none" w:sz="0" w:space="0" w:color="auto"/>
        <w:right w:val="none" w:sz="0" w:space="0" w:color="auto"/>
      </w:divBdr>
    </w:div>
    <w:div w:id="843857929">
      <w:bodyDiv w:val="1"/>
      <w:marLeft w:val="0"/>
      <w:marRight w:val="0"/>
      <w:marTop w:val="0"/>
      <w:marBottom w:val="0"/>
      <w:divBdr>
        <w:top w:val="none" w:sz="0" w:space="0" w:color="auto"/>
        <w:left w:val="none" w:sz="0" w:space="0" w:color="auto"/>
        <w:bottom w:val="none" w:sz="0" w:space="0" w:color="auto"/>
        <w:right w:val="none" w:sz="0" w:space="0" w:color="auto"/>
      </w:divBdr>
    </w:div>
    <w:div w:id="848642739">
      <w:bodyDiv w:val="1"/>
      <w:marLeft w:val="0"/>
      <w:marRight w:val="0"/>
      <w:marTop w:val="0"/>
      <w:marBottom w:val="0"/>
      <w:divBdr>
        <w:top w:val="none" w:sz="0" w:space="0" w:color="auto"/>
        <w:left w:val="none" w:sz="0" w:space="0" w:color="auto"/>
        <w:bottom w:val="none" w:sz="0" w:space="0" w:color="auto"/>
        <w:right w:val="none" w:sz="0" w:space="0" w:color="auto"/>
      </w:divBdr>
    </w:div>
    <w:div w:id="853494222">
      <w:bodyDiv w:val="1"/>
      <w:marLeft w:val="0"/>
      <w:marRight w:val="0"/>
      <w:marTop w:val="0"/>
      <w:marBottom w:val="0"/>
      <w:divBdr>
        <w:top w:val="none" w:sz="0" w:space="0" w:color="auto"/>
        <w:left w:val="none" w:sz="0" w:space="0" w:color="auto"/>
        <w:bottom w:val="none" w:sz="0" w:space="0" w:color="auto"/>
        <w:right w:val="none" w:sz="0" w:space="0" w:color="auto"/>
      </w:divBdr>
    </w:div>
    <w:div w:id="878123779">
      <w:bodyDiv w:val="1"/>
      <w:marLeft w:val="0"/>
      <w:marRight w:val="0"/>
      <w:marTop w:val="0"/>
      <w:marBottom w:val="0"/>
      <w:divBdr>
        <w:top w:val="none" w:sz="0" w:space="0" w:color="auto"/>
        <w:left w:val="none" w:sz="0" w:space="0" w:color="auto"/>
        <w:bottom w:val="none" w:sz="0" w:space="0" w:color="auto"/>
        <w:right w:val="none" w:sz="0" w:space="0" w:color="auto"/>
      </w:divBdr>
    </w:div>
    <w:div w:id="915746047">
      <w:bodyDiv w:val="1"/>
      <w:marLeft w:val="0"/>
      <w:marRight w:val="0"/>
      <w:marTop w:val="0"/>
      <w:marBottom w:val="0"/>
      <w:divBdr>
        <w:top w:val="none" w:sz="0" w:space="0" w:color="auto"/>
        <w:left w:val="none" w:sz="0" w:space="0" w:color="auto"/>
        <w:bottom w:val="none" w:sz="0" w:space="0" w:color="auto"/>
        <w:right w:val="none" w:sz="0" w:space="0" w:color="auto"/>
      </w:divBdr>
    </w:div>
    <w:div w:id="956450970">
      <w:bodyDiv w:val="1"/>
      <w:marLeft w:val="0"/>
      <w:marRight w:val="0"/>
      <w:marTop w:val="0"/>
      <w:marBottom w:val="0"/>
      <w:divBdr>
        <w:top w:val="none" w:sz="0" w:space="0" w:color="auto"/>
        <w:left w:val="none" w:sz="0" w:space="0" w:color="auto"/>
        <w:bottom w:val="none" w:sz="0" w:space="0" w:color="auto"/>
        <w:right w:val="none" w:sz="0" w:space="0" w:color="auto"/>
      </w:divBdr>
    </w:div>
    <w:div w:id="1055272902">
      <w:bodyDiv w:val="1"/>
      <w:marLeft w:val="0"/>
      <w:marRight w:val="0"/>
      <w:marTop w:val="0"/>
      <w:marBottom w:val="0"/>
      <w:divBdr>
        <w:top w:val="none" w:sz="0" w:space="0" w:color="auto"/>
        <w:left w:val="none" w:sz="0" w:space="0" w:color="auto"/>
        <w:bottom w:val="none" w:sz="0" w:space="0" w:color="auto"/>
        <w:right w:val="none" w:sz="0" w:space="0" w:color="auto"/>
      </w:divBdr>
    </w:div>
    <w:div w:id="1090928794">
      <w:bodyDiv w:val="1"/>
      <w:marLeft w:val="0"/>
      <w:marRight w:val="0"/>
      <w:marTop w:val="0"/>
      <w:marBottom w:val="0"/>
      <w:divBdr>
        <w:top w:val="none" w:sz="0" w:space="0" w:color="auto"/>
        <w:left w:val="none" w:sz="0" w:space="0" w:color="auto"/>
        <w:bottom w:val="none" w:sz="0" w:space="0" w:color="auto"/>
        <w:right w:val="none" w:sz="0" w:space="0" w:color="auto"/>
      </w:divBdr>
    </w:div>
    <w:div w:id="1173302025">
      <w:bodyDiv w:val="1"/>
      <w:marLeft w:val="0"/>
      <w:marRight w:val="0"/>
      <w:marTop w:val="0"/>
      <w:marBottom w:val="0"/>
      <w:divBdr>
        <w:top w:val="none" w:sz="0" w:space="0" w:color="auto"/>
        <w:left w:val="none" w:sz="0" w:space="0" w:color="auto"/>
        <w:bottom w:val="none" w:sz="0" w:space="0" w:color="auto"/>
        <w:right w:val="none" w:sz="0" w:space="0" w:color="auto"/>
      </w:divBdr>
    </w:div>
    <w:div w:id="1179811431">
      <w:bodyDiv w:val="1"/>
      <w:marLeft w:val="0"/>
      <w:marRight w:val="0"/>
      <w:marTop w:val="0"/>
      <w:marBottom w:val="0"/>
      <w:divBdr>
        <w:top w:val="none" w:sz="0" w:space="0" w:color="auto"/>
        <w:left w:val="none" w:sz="0" w:space="0" w:color="auto"/>
        <w:bottom w:val="none" w:sz="0" w:space="0" w:color="auto"/>
        <w:right w:val="none" w:sz="0" w:space="0" w:color="auto"/>
      </w:divBdr>
    </w:div>
    <w:div w:id="1199975498">
      <w:bodyDiv w:val="1"/>
      <w:marLeft w:val="0"/>
      <w:marRight w:val="0"/>
      <w:marTop w:val="0"/>
      <w:marBottom w:val="0"/>
      <w:divBdr>
        <w:top w:val="none" w:sz="0" w:space="0" w:color="auto"/>
        <w:left w:val="none" w:sz="0" w:space="0" w:color="auto"/>
        <w:bottom w:val="none" w:sz="0" w:space="0" w:color="auto"/>
        <w:right w:val="none" w:sz="0" w:space="0" w:color="auto"/>
      </w:divBdr>
    </w:div>
    <w:div w:id="1221400775">
      <w:bodyDiv w:val="1"/>
      <w:marLeft w:val="0"/>
      <w:marRight w:val="0"/>
      <w:marTop w:val="0"/>
      <w:marBottom w:val="0"/>
      <w:divBdr>
        <w:top w:val="none" w:sz="0" w:space="0" w:color="auto"/>
        <w:left w:val="none" w:sz="0" w:space="0" w:color="auto"/>
        <w:bottom w:val="none" w:sz="0" w:space="0" w:color="auto"/>
        <w:right w:val="none" w:sz="0" w:space="0" w:color="auto"/>
      </w:divBdr>
    </w:div>
    <w:div w:id="1265261133">
      <w:bodyDiv w:val="1"/>
      <w:marLeft w:val="0"/>
      <w:marRight w:val="0"/>
      <w:marTop w:val="0"/>
      <w:marBottom w:val="0"/>
      <w:divBdr>
        <w:top w:val="none" w:sz="0" w:space="0" w:color="auto"/>
        <w:left w:val="none" w:sz="0" w:space="0" w:color="auto"/>
        <w:bottom w:val="none" w:sz="0" w:space="0" w:color="auto"/>
        <w:right w:val="none" w:sz="0" w:space="0" w:color="auto"/>
      </w:divBdr>
    </w:div>
    <w:div w:id="1385833114">
      <w:bodyDiv w:val="1"/>
      <w:marLeft w:val="0"/>
      <w:marRight w:val="0"/>
      <w:marTop w:val="0"/>
      <w:marBottom w:val="0"/>
      <w:divBdr>
        <w:top w:val="none" w:sz="0" w:space="0" w:color="auto"/>
        <w:left w:val="none" w:sz="0" w:space="0" w:color="auto"/>
        <w:bottom w:val="none" w:sz="0" w:space="0" w:color="auto"/>
        <w:right w:val="none" w:sz="0" w:space="0" w:color="auto"/>
      </w:divBdr>
    </w:div>
    <w:div w:id="1535116916">
      <w:bodyDiv w:val="1"/>
      <w:marLeft w:val="0"/>
      <w:marRight w:val="0"/>
      <w:marTop w:val="0"/>
      <w:marBottom w:val="0"/>
      <w:divBdr>
        <w:top w:val="none" w:sz="0" w:space="0" w:color="auto"/>
        <w:left w:val="none" w:sz="0" w:space="0" w:color="auto"/>
        <w:bottom w:val="none" w:sz="0" w:space="0" w:color="auto"/>
        <w:right w:val="none" w:sz="0" w:space="0" w:color="auto"/>
      </w:divBdr>
    </w:div>
    <w:div w:id="1563251792">
      <w:bodyDiv w:val="1"/>
      <w:marLeft w:val="0"/>
      <w:marRight w:val="0"/>
      <w:marTop w:val="0"/>
      <w:marBottom w:val="0"/>
      <w:divBdr>
        <w:top w:val="none" w:sz="0" w:space="0" w:color="auto"/>
        <w:left w:val="none" w:sz="0" w:space="0" w:color="auto"/>
        <w:bottom w:val="none" w:sz="0" w:space="0" w:color="auto"/>
        <w:right w:val="none" w:sz="0" w:space="0" w:color="auto"/>
      </w:divBdr>
    </w:div>
    <w:div w:id="1688674484">
      <w:bodyDiv w:val="1"/>
      <w:marLeft w:val="0"/>
      <w:marRight w:val="0"/>
      <w:marTop w:val="0"/>
      <w:marBottom w:val="0"/>
      <w:divBdr>
        <w:top w:val="none" w:sz="0" w:space="0" w:color="auto"/>
        <w:left w:val="none" w:sz="0" w:space="0" w:color="auto"/>
        <w:bottom w:val="none" w:sz="0" w:space="0" w:color="auto"/>
        <w:right w:val="none" w:sz="0" w:space="0" w:color="auto"/>
      </w:divBdr>
    </w:div>
    <w:div w:id="1709140253">
      <w:bodyDiv w:val="1"/>
      <w:marLeft w:val="0"/>
      <w:marRight w:val="0"/>
      <w:marTop w:val="0"/>
      <w:marBottom w:val="0"/>
      <w:divBdr>
        <w:top w:val="none" w:sz="0" w:space="0" w:color="auto"/>
        <w:left w:val="none" w:sz="0" w:space="0" w:color="auto"/>
        <w:bottom w:val="none" w:sz="0" w:space="0" w:color="auto"/>
        <w:right w:val="none" w:sz="0" w:space="0" w:color="auto"/>
      </w:divBdr>
    </w:div>
    <w:div w:id="1816800745">
      <w:bodyDiv w:val="1"/>
      <w:marLeft w:val="0"/>
      <w:marRight w:val="0"/>
      <w:marTop w:val="0"/>
      <w:marBottom w:val="0"/>
      <w:divBdr>
        <w:top w:val="none" w:sz="0" w:space="0" w:color="auto"/>
        <w:left w:val="none" w:sz="0" w:space="0" w:color="auto"/>
        <w:bottom w:val="none" w:sz="0" w:space="0" w:color="auto"/>
        <w:right w:val="none" w:sz="0" w:space="0" w:color="auto"/>
      </w:divBdr>
    </w:div>
    <w:div w:id="1943872699">
      <w:bodyDiv w:val="1"/>
      <w:marLeft w:val="0"/>
      <w:marRight w:val="0"/>
      <w:marTop w:val="0"/>
      <w:marBottom w:val="0"/>
      <w:divBdr>
        <w:top w:val="none" w:sz="0" w:space="0" w:color="auto"/>
        <w:left w:val="none" w:sz="0" w:space="0" w:color="auto"/>
        <w:bottom w:val="none" w:sz="0" w:space="0" w:color="auto"/>
        <w:right w:val="none" w:sz="0" w:space="0" w:color="auto"/>
      </w:divBdr>
    </w:div>
    <w:div w:id="1949849832">
      <w:bodyDiv w:val="1"/>
      <w:marLeft w:val="0"/>
      <w:marRight w:val="0"/>
      <w:marTop w:val="0"/>
      <w:marBottom w:val="0"/>
      <w:divBdr>
        <w:top w:val="none" w:sz="0" w:space="0" w:color="auto"/>
        <w:left w:val="none" w:sz="0" w:space="0" w:color="auto"/>
        <w:bottom w:val="none" w:sz="0" w:space="0" w:color="auto"/>
        <w:right w:val="none" w:sz="0" w:space="0" w:color="auto"/>
      </w:divBdr>
    </w:div>
    <w:div w:id="1992517416">
      <w:bodyDiv w:val="1"/>
      <w:marLeft w:val="0"/>
      <w:marRight w:val="0"/>
      <w:marTop w:val="0"/>
      <w:marBottom w:val="0"/>
      <w:divBdr>
        <w:top w:val="none" w:sz="0" w:space="0" w:color="auto"/>
        <w:left w:val="none" w:sz="0" w:space="0" w:color="auto"/>
        <w:bottom w:val="none" w:sz="0" w:space="0" w:color="auto"/>
        <w:right w:val="none" w:sz="0" w:space="0" w:color="auto"/>
      </w:divBdr>
    </w:div>
    <w:div w:id="2041780672">
      <w:bodyDiv w:val="1"/>
      <w:marLeft w:val="0"/>
      <w:marRight w:val="0"/>
      <w:marTop w:val="0"/>
      <w:marBottom w:val="0"/>
      <w:divBdr>
        <w:top w:val="none" w:sz="0" w:space="0" w:color="auto"/>
        <w:left w:val="none" w:sz="0" w:space="0" w:color="auto"/>
        <w:bottom w:val="none" w:sz="0" w:space="0" w:color="auto"/>
        <w:right w:val="none" w:sz="0" w:space="0" w:color="auto"/>
      </w:divBdr>
    </w:div>
    <w:div w:id="212469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numbering" Target="numbering.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9.png"/><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Mav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şırı Gölge">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D9876E-A159-4C86-8B81-E695EB266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1100</Words>
  <Characters>6272</Characters>
  <Application>Microsoft Office Word</Application>
  <DocSecurity>0</DocSecurity>
  <Lines>52</Lines>
  <Paragraphs>14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FIRM’S NAME</vt:lpstr>
      <vt:lpstr>FIRM’S NAME</vt:lpstr>
    </vt:vector>
  </TitlesOfParts>
  <Company>TBB</Company>
  <LinksUpToDate>false</LinksUpToDate>
  <CharactersWithSpaces>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FIRM’S NAME</dc:title>
  <dc:subject>Financial Restructuring Framework Agreement                                                                                                                      Small Scale Application Feasibility Report</dc:subject>
  <dc:creator>Tarık ÖZEL (PROJE DEĞ. M. TAHLİL VE İSTİH. DB)</dc:creator>
  <cp:lastModifiedBy>atamanp</cp:lastModifiedBy>
  <cp:revision>2</cp:revision>
  <cp:lastPrinted>2019-08-26T11:33:00Z</cp:lastPrinted>
  <dcterms:created xsi:type="dcterms:W3CDTF">2019-10-04T13:36:00Z</dcterms:created>
  <dcterms:modified xsi:type="dcterms:W3CDTF">2019-10-04T13:36:00Z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C_LAST_MODIFIED">
    <vt:lpwstr>30.09.2019 14:58:43</vt:lpwstr>
  </property>
  <property fmtid="{D5CDD505-2E9C-101B-9397-08002B2CF9AE}" pid="3" name="NRT_DocNumber">
    <vt:lpwstr>123707778</vt:lpwstr>
  </property>
  <property fmtid="{D5CDD505-2E9C-101B-9397-08002B2CF9AE}" pid="4" name="NRT_DocVersion">
    <vt:lpwstr>2</vt:lpwstr>
  </property>
  <property fmtid="{D5CDD505-2E9C-101B-9397-08002B2CF9AE}" pid="5" name="NRT_DocName">
    <vt:lpwstr>Feasibility Report-Small Scale-18092019 (Reviewed)</vt:lpwstr>
  </property>
  <property fmtid="{D5CDD505-2E9C-101B-9397-08002B2CF9AE}" pid="6" name="NRT_AuthorDescription">
    <vt:lpwstr>Cinar, Ahmet</vt:lpwstr>
  </property>
  <property fmtid="{D5CDD505-2E9C-101B-9397-08002B2CF9AE}" pid="7" name="NRT_Author">
    <vt:lpwstr>alkanah</vt:lpwstr>
  </property>
  <property fmtid="{D5CDD505-2E9C-101B-9397-08002B2CF9AE}" pid="8" name="NRT_Operator">
    <vt:lpwstr>cınarah</vt:lpwstr>
  </property>
  <property fmtid="{D5CDD505-2E9C-101B-9397-08002B2CF9AE}" pid="9" name="NRT_Database">
    <vt:lpwstr>EMEA</vt:lpwstr>
  </property>
  <property fmtid="{D5CDD505-2E9C-101B-9397-08002B2CF9AE}" pid="10" name="NRT_ELITE_CLIENT">
    <vt:lpwstr>0000000</vt:lpwstr>
  </property>
  <property fmtid="{D5CDD505-2E9C-101B-9397-08002B2CF9AE}" pid="11" name="NRT_ELITE_MATTER">
    <vt:lpwstr>0000</vt:lpwstr>
  </property>
  <property fmtid="{D5CDD505-2E9C-101B-9397-08002B2CF9AE}" pid="12" name="pDocRef">
    <vt:lpwstr>0000000-0000.ALKANAH.CINARAH</vt:lpwstr>
  </property>
  <property fmtid="{D5CDD505-2E9C-101B-9397-08002B2CF9AE}" pid="13" name="pDocNumber">
    <vt:lpwstr>123707778_2 [EMEA]</vt:lpwstr>
  </property>
</Properties>
</file>